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18A4" w14:textId="77777777" w:rsidR="00157B0A" w:rsidRDefault="00157B0A" w:rsidP="00064A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_______________ </w:t>
      </w:r>
    </w:p>
    <w:p w14:paraId="01723AED" w14:textId="77777777" w:rsidR="00064A71" w:rsidRPr="00916694" w:rsidRDefault="00064A71" w:rsidP="00064A7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916694">
        <w:rPr>
          <w:rFonts w:ascii="Times New Roman" w:hAnsi="Times New Roman" w:cs="Times New Roman"/>
          <w:sz w:val="24"/>
          <w:szCs w:val="24"/>
        </w:rPr>
        <w:t>аас</w:t>
      </w:r>
      <w:proofErr w:type="spellEnd"/>
      <w:r w:rsidRPr="00916694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164B466E" w14:textId="77777777" w:rsidR="00064A71" w:rsidRDefault="00064A71" w:rsidP="00064A7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9A381" w14:textId="77777777" w:rsidR="00064A71" w:rsidRPr="00916694" w:rsidRDefault="00064A71" w:rsidP="00064A7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18628463" w14:textId="77777777" w:rsidR="00064A71" w:rsidRPr="00916694" w:rsidRDefault="00064A71" w:rsidP="00064A71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167D9725" w14:textId="77777777" w:rsidR="00064A71" w:rsidRPr="00916694" w:rsidRDefault="00064A71" w:rsidP="00064A71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>.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умственной отсталостью  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(интеллектуальными нарушениями) (вариант 2)  </w:t>
      </w:r>
    </w:p>
    <w:p w14:paraId="6B1C1D5D" w14:textId="77777777" w:rsidR="00064A71" w:rsidRPr="00916694" w:rsidRDefault="00064A71" w:rsidP="00064A7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309F5818" w14:textId="77777777" w:rsidR="00064A71" w:rsidRPr="00916694" w:rsidRDefault="00064A71" w:rsidP="00064A7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14:paraId="6C036C5B" w14:textId="77777777" w:rsidR="00064A71" w:rsidRPr="00916694" w:rsidRDefault="00064A71" w:rsidP="00064A7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578"/>
        <w:gridCol w:w="1560"/>
        <w:gridCol w:w="1154"/>
        <w:gridCol w:w="7"/>
        <w:gridCol w:w="1248"/>
        <w:gridCol w:w="2042"/>
        <w:gridCol w:w="7"/>
        <w:gridCol w:w="13"/>
      </w:tblGrid>
      <w:tr w:rsidR="00157B0A" w:rsidRPr="00157B0A" w14:paraId="0BC5B386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60BE84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75243831"/>
          </w:p>
          <w:p w14:paraId="4C79B7AD" w14:textId="77777777" w:rsidR="00064A71" w:rsidRPr="00157B0A" w:rsidRDefault="00064A71" w:rsidP="00C86AB7">
            <w:pPr>
              <w:pStyle w:val="a4"/>
              <w:ind w:firstLine="17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7B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157B0A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4884CFF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FEDB15" w14:textId="77777777" w:rsidR="00064A71" w:rsidRPr="00157B0A" w:rsidRDefault="00064A71" w:rsidP="00C86AB7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14:paraId="6B2785A0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14:paraId="663E3286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31FE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FBCC0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EA146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DE2E2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57B0A" w:rsidRPr="00157B0A" w14:paraId="63978665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84D0BB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48607E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hideMark/>
          </w:tcPr>
          <w:p w14:paraId="37AA6AFC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D71BA4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C311B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49A11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57B0A" w:rsidRPr="00157B0A" w14:paraId="26E76614" w14:textId="77777777" w:rsidTr="00C41256">
        <w:trPr>
          <w:trHeight w:val="20"/>
          <w:jc w:val="center"/>
        </w:trPr>
        <w:tc>
          <w:tcPr>
            <w:tcW w:w="10828" w:type="dxa"/>
            <w:gridSpan w:val="9"/>
          </w:tcPr>
          <w:p w14:paraId="470BB339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157B0A">
              <w:rPr>
                <w:rFonts w:ascii="Times New Roman" w:hAnsi="Times New Roman"/>
                <w:b/>
                <w:i/>
                <w:sz w:val="24"/>
                <w:szCs w:val="24"/>
              </w:rPr>
              <w:t>. Обязательная часть</w:t>
            </w:r>
          </w:p>
        </w:tc>
      </w:tr>
      <w:tr w:rsidR="00157B0A" w:rsidRPr="00157B0A" w14:paraId="3FA6C460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hideMark/>
          </w:tcPr>
          <w:p w14:paraId="1643D4FA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578" w:type="dxa"/>
            <w:hideMark/>
          </w:tcPr>
          <w:p w14:paraId="434E27C7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60" w:type="dxa"/>
          </w:tcPr>
          <w:p w14:paraId="2858D689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61" w:type="dxa"/>
            <w:gridSpan w:val="2"/>
          </w:tcPr>
          <w:p w14:paraId="732B060E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248" w:type="dxa"/>
          </w:tcPr>
          <w:p w14:paraId="5494417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14:paraId="569F7DB7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Списывание </w:t>
            </w:r>
          </w:p>
        </w:tc>
      </w:tr>
      <w:tr w:rsidR="00157B0A" w:rsidRPr="00157B0A" w14:paraId="3F2D5B43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hideMark/>
          </w:tcPr>
          <w:p w14:paraId="7BC86A1E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578" w:type="dxa"/>
            <w:hideMark/>
          </w:tcPr>
          <w:p w14:paraId="529BF988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</w:tcPr>
          <w:p w14:paraId="44C0C15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61" w:type="dxa"/>
            <w:gridSpan w:val="2"/>
          </w:tcPr>
          <w:p w14:paraId="31C5951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68</w:t>
            </w:r>
          </w:p>
        </w:tc>
        <w:tc>
          <w:tcPr>
            <w:tcW w:w="1248" w:type="dxa"/>
          </w:tcPr>
          <w:p w14:paraId="03F4C06A" w14:textId="7AD3BF2A" w:rsidR="00064A71" w:rsidRPr="00157B0A" w:rsidRDefault="00184EAD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2" w:type="dxa"/>
          </w:tcPr>
          <w:p w14:paraId="5F86530F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157B0A" w:rsidRPr="00157B0A" w14:paraId="0C8875CC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 w:val="restart"/>
            <w:hideMark/>
          </w:tcPr>
          <w:p w14:paraId="4A12F9FF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578" w:type="dxa"/>
            <w:hideMark/>
          </w:tcPr>
          <w:p w14:paraId="550D919D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60" w:type="dxa"/>
          </w:tcPr>
          <w:p w14:paraId="0498160C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61" w:type="dxa"/>
            <w:gridSpan w:val="2"/>
          </w:tcPr>
          <w:p w14:paraId="59926DF3" w14:textId="77777777" w:rsidR="00064A71" w:rsidRPr="00157B0A" w:rsidRDefault="00064A71" w:rsidP="00064A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6190E7D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2" w:type="dxa"/>
          </w:tcPr>
          <w:p w14:paraId="0F1AA71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157B0A" w:rsidRPr="00157B0A" w14:paraId="61B8342D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/>
            <w:hideMark/>
          </w:tcPr>
          <w:p w14:paraId="6A1BCA2E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472833F5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14:paraId="6C5E1166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61" w:type="dxa"/>
            <w:gridSpan w:val="2"/>
          </w:tcPr>
          <w:p w14:paraId="6FCE564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59D02ADF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2" w:type="dxa"/>
          </w:tcPr>
          <w:p w14:paraId="22098175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157B0A" w:rsidRPr="00157B0A" w14:paraId="4D79E215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/>
            <w:vAlign w:val="center"/>
            <w:hideMark/>
          </w:tcPr>
          <w:p w14:paraId="72B697E8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61EE9F42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560" w:type="dxa"/>
          </w:tcPr>
          <w:p w14:paraId="1A608A1C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61" w:type="dxa"/>
            <w:gridSpan w:val="2"/>
          </w:tcPr>
          <w:p w14:paraId="049F139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65BE4869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14:paraId="4FECE0D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57B0A" w:rsidRPr="00157B0A" w14:paraId="439447E6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/>
            <w:vAlign w:val="center"/>
            <w:hideMark/>
          </w:tcPr>
          <w:p w14:paraId="57E31AE4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3E8B7FCF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60" w:type="dxa"/>
          </w:tcPr>
          <w:p w14:paraId="08B30005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61" w:type="dxa"/>
            <w:gridSpan w:val="2"/>
          </w:tcPr>
          <w:p w14:paraId="56146ECC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68EB5DAD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14:paraId="2875A05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157B0A" w:rsidRPr="00157B0A" w14:paraId="2D81F512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 w:val="restart"/>
            <w:hideMark/>
          </w:tcPr>
          <w:p w14:paraId="2A9721CA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578" w:type="dxa"/>
            <w:hideMark/>
          </w:tcPr>
          <w:p w14:paraId="02F8170E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560" w:type="dxa"/>
          </w:tcPr>
          <w:p w14:paraId="0299314E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61" w:type="dxa"/>
            <w:gridSpan w:val="2"/>
          </w:tcPr>
          <w:p w14:paraId="4A05402D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467BC9B9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2" w:type="dxa"/>
          </w:tcPr>
          <w:p w14:paraId="15F6861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157B0A" w:rsidRPr="00157B0A" w14:paraId="477F147E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vMerge/>
            <w:vAlign w:val="center"/>
            <w:hideMark/>
          </w:tcPr>
          <w:p w14:paraId="6DA38489" w14:textId="77777777" w:rsidR="00064A71" w:rsidRPr="00157B0A" w:rsidRDefault="00064A71" w:rsidP="00C86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3520632C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560" w:type="dxa"/>
          </w:tcPr>
          <w:p w14:paraId="36895BF0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3 / 102</w:t>
            </w:r>
          </w:p>
        </w:tc>
        <w:tc>
          <w:tcPr>
            <w:tcW w:w="1161" w:type="dxa"/>
            <w:gridSpan w:val="2"/>
          </w:tcPr>
          <w:p w14:paraId="4E98CE9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57397C59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2042" w:type="dxa"/>
          </w:tcPr>
          <w:p w14:paraId="53643CD8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157B0A" w:rsidRPr="00157B0A" w14:paraId="15C273DD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hideMark/>
          </w:tcPr>
          <w:p w14:paraId="7142006F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78" w:type="dxa"/>
            <w:hideMark/>
          </w:tcPr>
          <w:p w14:paraId="0C179A4A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560" w:type="dxa"/>
          </w:tcPr>
          <w:p w14:paraId="0086B505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61" w:type="dxa"/>
            <w:gridSpan w:val="2"/>
          </w:tcPr>
          <w:p w14:paraId="4ADB33C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565DD3D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2" w:type="dxa"/>
          </w:tcPr>
          <w:p w14:paraId="689420FD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157B0A" w:rsidRPr="00157B0A" w14:paraId="49D4EDA0" w14:textId="77777777" w:rsidTr="00C41256">
        <w:trPr>
          <w:gridAfter w:val="2"/>
          <w:wAfter w:w="20" w:type="dxa"/>
          <w:trHeight w:val="20"/>
          <w:jc w:val="center"/>
        </w:trPr>
        <w:tc>
          <w:tcPr>
            <w:tcW w:w="2219" w:type="dxa"/>
            <w:hideMark/>
          </w:tcPr>
          <w:p w14:paraId="5FE3929D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578" w:type="dxa"/>
            <w:hideMark/>
          </w:tcPr>
          <w:p w14:paraId="387C8D1E" w14:textId="77777777" w:rsidR="00064A71" w:rsidRPr="00157B0A" w:rsidRDefault="00C41256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  <w:hideMark/>
          </w:tcPr>
          <w:p w14:paraId="1D3E89F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033EDEC9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1DF57EA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E08273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5BE44193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  <w:hideMark/>
          </w:tcPr>
          <w:p w14:paraId="08ACF728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  <w:p w14:paraId="6E927FD0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053E36F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17 / 578</w:t>
            </w:r>
          </w:p>
        </w:tc>
        <w:tc>
          <w:tcPr>
            <w:tcW w:w="1154" w:type="dxa"/>
          </w:tcPr>
          <w:p w14:paraId="3ECE701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10 / 340</w:t>
            </w:r>
          </w:p>
        </w:tc>
        <w:tc>
          <w:tcPr>
            <w:tcW w:w="1255" w:type="dxa"/>
            <w:gridSpan w:val="2"/>
          </w:tcPr>
          <w:p w14:paraId="10AE6F68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7 / 238</w:t>
            </w:r>
          </w:p>
        </w:tc>
        <w:tc>
          <w:tcPr>
            <w:tcW w:w="2049" w:type="dxa"/>
            <w:gridSpan w:val="2"/>
          </w:tcPr>
          <w:p w14:paraId="0EF4AED8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4F5B8B2D" w14:textId="77777777" w:rsidTr="00C41256">
        <w:trPr>
          <w:trHeight w:val="20"/>
          <w:jc w:val="center"/>
        </w:trPr>
        <w:tc>
          <w:tcPr>
            <w:tcW w:w="10828" w:type="dxa"/>
            <w:gridSpan w:val="9"/>
          </w:tcPr>
          <w:p w14:paraId="5EB48B9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157B0A">
              <w:rPr>
                <w:rFonts w:ascii="Times New Roman" w:hAnsi="Times New Roman"/>
                <w:b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157B0A" w:rsidRPr="00157B0A" w14:paraId="7DE050B1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05F71218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Cs/>
                <w:i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60" w:type="dxa"/>
            <w:shd w:val="clear" w:color="auto" w:fill="auto"/>
          </w:tcPr>
          <w:p w14:paraId="727DE6E7" w14:textId="77777777" w:rsidR="00064A71" w:rsidRPr="00C62AC9" w:rsidRDefault="00064A71" w:rsidP="00C86AB7">
            <w:pPr>
              <w:pStyle w:val="a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62AC9">
              <w:rPr>
                <w:rFonts w:ascii="Times New Roman" w:hAnsi="Times New Roman"/>
                <w:bCs/>
                <w:i/>
                <w:sz w:val="24"/>
                <w:szCs w:val="24"/>
              </w:rPr>
              <w:t>3 / 102</w:t>
            </w:r>
          </w:p>
        </w:tc>
        <w:tc>
          <w:tcPr>
            <w:tcW w:w="1154" w:type="dxa"/>
            <w:shd w:val="clear" w:color="auto" w:fill="auto"/>
          </w:tcPr>
          <w:p w14:paraId="631010FF" w14:textId="77777777" w:rsidR="00064A71" w:rsidRPr="00A65473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65473">
              <w:rPr>
                <w:rFonts w:ascii="Times New Roman" w:hAnsi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1255" w:type="dxa"/>
            <w:gridSpan w:val="2"/>
          </w:tcPr>
          <w:p w14:paraId="7A68E1D2" w14:textId="77777777" w:rsidR="00064A71" w:rsidRPr="00A65473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5473">
              <w:rPr>
                <w:rFonts w:ascii="Times New Roman" w:hAnsi="Times New Roman"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2049" w:type="dxa"/>
            <w:gridSpan w:val="2"/>
          </w:tcPr>
          <w:p w14:paraId="24AC37AB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i/>
                <w:sz w:val="24"/>
                <w:szCs w:val="24"/>
              </w:rPr>
              <w:t xml:space="preserve">Списывание </w:t>
            </w:r>
          </w:p>
        </w:tc>
      </w:tr>
      <w:tr w:rsidR="00157B0A" w:rsidRPr="00157B0A" w14:paraId="58278C08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218491A3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  <w:shd w:val="clear" w:color="auto" w:fill="auto"/>
          </w:tcPr>
          <w:p w14:paraId="75D3CD17" w14:textId="77777777" w:rsidR="00064A71" w:rsidRPr="00C62AC9" w:rsidRDefault="00064A71" w:rsidP="00C86AB7">
            <w:pPr>
              <w:pStyle w:val="a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62AC9">
              <w:rPr>
                <w:rFonts w:ascii="Times New Roman" w:hAnsi="Times New Roman"/>
                <w:bCs/>
                <w:i/>
                <w:sz w:val="24"/>
                <w:szCs w:val="24"/>
              </w:rPr>
              <w:t>2 / 68</w:t>
            </w:r>
          </w:p>
        </w:tc>
        <w:tc>
          <w:tcPr>
            <w:tcW w:w="1154" w:type="dxa"/>
            <w:shd w:val="clear" w:color="auto" w:fill="auto"/>
          </w:tcPr>
          <w:p w14:paraId="596FD202" w14:textId="77777777" w:rsidR="00064A71" w:rsidRPr="00A65473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65473">
              <w:rPr>
                <w:rFonts w:ascii="Times New Roman" w:hAnsi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1255" w:type="dxa"/>
            <w:gridSpan w:val="2"/>
          </w:tcPr>
          <w:p w14:paraId="31D86ADF" w14:textId="77777777" w:rsidR="00064A71" w:rsidRPr="00A65473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5473">
              <w:rPr>
                <w:rFonts w:ascii="Times New Roman" w:hAnsi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2049" w:type="dxa"/>
            <w:gridSpan w:val="2"/>
          </w:tcPr>
          <w:p w14:paraId="5688C62D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i/>
                <w:sz w:val="24"/>
                <w:szCs w:val="24"/>
              </w:rPr>
              <w:t>к/р</w:t>
            </w:r>
          </w:p>
        </w:tc>
      </w:tr>
      <w:tr w:rsidR="00157B0A" w:rsidRPr="00157B0A" w14:paraId="10C819FE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0033E707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Ручной труд </w:t>
            </w:r>
          </w:p>
        </w:tc>
        <w:tc>
          <w:tcPr>
            <w:tcW w:w="1560" w:type="dxa"/>
            <w:shd w:val="clear" w:color="auto" w:fill="auto"/>
          </w:tcPr>
          <w:p w14:paraId="62329C08" w14:textId="77777777" w:rsidR="00064A71" w:rsidRPr="00C62AC9" w:rsidRDefault="00064A71" w:rsidP="00C86AB7">
            <w:pPr>
              <w:pStyle w:val="a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62AC9">
              <w:rPr>
                <w:rFonts w:ascii="Times New Roman" w:hAnsi="Times New Roman"/>
                <w:bCs/>
                <w:i/>
                <w:sz w:val="24"/>
                <w:szCs w:val="24"/>
              </w:rPr>
              <w:t>1 / 34</w:t>
            </w:r>
          </w:p>
        </w:tc>
        <w:tc>
          <w:tcPr>
            <w:tcW w:w="1154" w:type="dxa"/>
            <w:shd w:val="clear" w:color="auto" w:fill="auto"/>
          </w:tcPr>
          <w:p w14:paraId="4A98CA5B" w14:textId="77777777" w:rsidR="00064A71" w:rsidRPr="00A65473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65473">
              <w:rPr>
                <w:rFonts w:ascii="Times New Roman" w:hAnsi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1255" w:type="dxa"/>
            <w:gridSpan w:val="2"/>
          </w:tcPr>
          <w:p w14:paraId="6297D90D" w14:textId="77777777" w:rsidR="00064A71" w:rsidRPr="00A65473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5473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49" w:type="dxa"/>
            <w:gridSpan w:val="2"/>
          </w:tcPr>
          <w:p w14:paraId="766EB950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i/>
                <w:sz w:val="24"/>
                <w:szCs w:val="24"/>
              </w:rPr>
              <w:t xml:space="preserve">Поделка </w:t>
            </w:r>
          </w:p>
        </w:tc>
      </w:tr>
      <w:tr w:rsidR="00157B0A" w:rsidRPr="00157B0A" w14:paraId="47AE41C0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6799D659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</w:tcPr>
          <w:p w14:paraId="13C11390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/>
                <w:sz w:val="24"/>
                <w:szCs w:val="24"/>
              </w:rPr>
              <w:t>6 / 204</w:t>
            </w:r>
          </w:p>
        </w:tc>
        <w:tc>
          <w:tcPr>
            <w:tcW w:w="1154" w:type="dxa"/>
            <w:shd w:val="clear" w:color="auto" w:fill="auto"/>
          </w:tcPr>
          <w:p w14:paraId="71183F1F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/>
                <w:sz w:val="24"/>
                <w:szCs w:val="24"/>
              </w:rPr>
              <w:t>3 / 102</w:t>
            </w:r>
          </w:p>
        </w:tc>
        <w:tc>
          <w:tcPr>
            <w:tcW w:w="1255" w:type="dxa"/>
            <w:gridSpan w:val="2"/>
          </w:tcPr>
          <w:p w14:paraId="4A3A70DC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/>
                <w:sz w:val="24"/>
                <w:szCs w:val="24"/>
              </w:rPr>
              <w:t>3 / 102</w:t>
            </w:r>
          </w:p>
        </w:tc>
        <w:tc>
          <w:tcPr>
            <w:tcW w:w="2049" w:type="dxa"/>
            <w:gridSpan w:val="2"/>
          </w:tcPr>
          <w:p w14:paraId="3F0897A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57B0A" w:rsidRPr="00157B0A" w14:paraId="1E831941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  <w:hideMark/>
          </w:tcPr>
          <w:p w14:paraId="031D2E0F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560" w:type="dxa"/>
            <w:hideMark/>
          </w:tcPr>
          <w:p w14:paraId="117C979F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Cs/>
                <w:sz w:val="24"/>
                <w:szCs w:val="24"/>
              </w:rPr>
              <w:t>23 / 782</w:t>
            </w:r>
          </w:p>
        </w:tc>
        <w:tc>
          <w:tcPr>
            <w:tcW w:w="1154" w:type="dxa"/>
          </w:tcPr>
          <w:p w14:paraId="73D15BA5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14:paraId="41B5B237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14:paraId="7282C9C2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37F77B8F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266C9D2B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</w:tcPr>
          <w:p w14:paraId="2FD64A32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Cs/>
                <w:sz w:val="24"/>
                <w:szCs w:val="24"/>
              </w:rPr>
              <w:t>23 / 782</w:t>
            </w:r>
          </w:p>
        </w:tc>
        <w:tc>
          <w:tcPr>
            <w:tcW w:w="1154" w:type="dxa"/>
            <w:shd w:val="clear" w:color="auto" w:fill="auto"/>
          </w:tcPr>
          <w:p w14:paraId="4AE93642" w14:textId="77777777" w:rsidR="00064A71" w:rsidRPr="00157B0A" w:rsidRDefault="00157B0A" w:rsidP="00C86AB7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 / 442</w:t>
            </w:r>
          </w:p>
        </w:tc>
        <w:tc>
          <w:tcPr>
            <w:tcW w:w="1255" w:type="dxa"/>
            <w:gridSpan w:val="2"/>
          </w:tcPr>
          <w:p w14:paraId="6FD35080" w14:textId="77777777" w:rsidR="00064A71" w:rsidRPr="00157B0A" w:rsidRDefault="00157B0A" w:rsidP="00C86AB7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iCs/>
                <w:sz w:val="24"/>
                <w:szCs w:val="24"/>
              </w:rPr>
              <w:t>10 /340</w:t>
            </w:r>
          </w:p>
        </w:tc>
        <w:tc>
          <w:tcPr>
            <w:tcW w:w="2049" w:type="dxa"/>
            <w:gridSpan w:val="2"/>
          </w:tcPr>
          <w:p w14:paraId="18C4262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57B0A" w:rsidRPr="00157B0A" w14:paraId="75DABC7F" w14:textId="77777777" w:rsidTr="00C41256">
        <w:trPr>
          <w:trHeight w:val="20"/>
          <w:jc w:val="center"/>
        </w:trPr>
        <w:tc>
          <w:tcPr>
            <w:tcW w:w="10828" w:type="dxa"/>
            <w:gridSpan w:val="9"/>
          </w:tcPr>
          <w:p w14:paraId="2C4BDFF0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</w:tr>
      <w:tr w:rsidR="00157B0A" w:rsidRPr="00157B0A" w14:paraId="1B33905D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  <w:hideMark/>
          </w:tcPr>
          <w:p w14:paraId="637E4AD2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560" w:type="dxa"/>
            <w:hideMark/>
          </w:tcPr>
          <w:p w14:paraId="7F094FB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54" w:type="dxa"/>
          </w:tcPr>
          <w:p w14:paraId="23437812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55" w:type="dxa"/>
            <w:gridSpan w:val="2"/>
          </w:tcPr>
          <w:p w14:paraId="6E620FB2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9" w:type="dxa"/>
            <w:gridSpan w:val="2"/>
          </w:tcPr>
          <w:p w14:paraId="4301129B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3F331D68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  <w:hideMark/>
          </w:tcPr>
          <w:p w14:paraId="24360146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560" w:type="dxa"/>
            <w:hideMark/>
          </w:tcPr>
          <w:p w14:paraId="46DBAAD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54" w:type="dxa"/>
          </w:tcPr>
          <w:p w14:paraId="74355D08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55" w:type="dxa"/>
            <w:gridSpan w:val="2"/>
          </w:tcPr>
          <w:p w14:paraId="3E3EE9D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  <w:gridSpan w:val="2"/>
          </w:tcPr>
          <w:p w14:paraId="0E9D2F7A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549F9849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  <w:hideMark/>
          </w:tcPr>
          <w:p w14:paraId="26FC0091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560" w:type="dxa"/>
            <w:hideMark/>
          </w:tcPr>
          <w:p w14:paraId="2CAE6FBA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54" w:type="dxa"/>
          </w:tcPr>
          <w:p w14:paraId="3B00FD20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255" w:type="dxa"/>
            <w:gridSpan w:val="2"/>
          </w:tcPr>
          <w:p w14:paraId="2FFB843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  <w:gridSpan w:val="2"/>
          </w:tcPr>
          <w:p w14:paraId="5F0B6E9E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421BCAF6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  <w:hideMark/>
          </w:tcPr>
          <w:p w14:paraId="09A21026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560" w:type="dxa"/>
            <w:hideMark/>
          </w:tcPr>
          <w:p w14:paraId="29523D4D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54" w:type="dxa"/>
          </w:tcPr>
          <w:p w14:paraId="53066EFD" w14:textId="77777777" w:rsidR="00064A71" w:rsidRPr="00157B0A" w:rsidRDefault="00C41256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2"/>
          </w:tcPr>
          <w:p w14:paraId="38DCCCB5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2049" w:type="dxa"/>
            <w:gridSpan w:val="2"/>
          </w:tcPr>
          <w:p w14:paraId="09A60BB5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574C9831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  <w:hideMark/>
          </w:tcPr>
          <w:p w14:paraId="3F461FA7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560" w:type="dxa"/>
            <w:hideMark/>
          </w:tcPr>
          <w:p w14:paraId="00390CCF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6 / 204</w:t>
            </w:r>
          </w:p>
        </w:tc>
        <w:tc>
          <w:tcPr>
            <w:tcW w:w="1154" w:type="dxa"/>
          </w:tcPr>
          <w:p w14:paraId="27AD0B16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3 / 102</w:t>
            </w:r>
          </w:p>
        </w:tc>
        <w:tc>
          <w:tcPr>
            <w:tcW w:w="1255" w:type="dxa"/>
            <w:gridSpan w:val="2"/>
          </w:tcPr>
          <w:p w14:paraId="348F1313" w14:textId="77777777" w:rsidR="00064A71" w:rsidRPr="00C62AC9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AC9">
              <w:rPr>
                <w:rFonts w:ascii="Times New Roman" w:hAnsi="Times New Roman"/>
                <w:b/>
                <w:bCs/>
                <w:sz w:val="24"/>
                <w:szCs w:val="24"/>
              </w:rPr>
              <w:t>3 / 102</w:t>
            </w:r>
          </w:p>
        </w:tc>
        <w:tc>
          <w:tcPr>
            <w:tcW w:w="2049" w:type="dxa"/>
            <w:gridSpan w:val="2"/>
          </w:tcPr>
          <w:p w14:paraId="6FDB9E16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7477D812" w14:textId="77777777" w:rsidTr="00C41256">
        <w:trPr>
          <w:trHeight w:val="20"/>
          <w:jc w:val="center"/>
        </w:trPr>
        <w:tc>
          <w:tcPr>
            <w:tcW w:w="10828" w:type="dxa"/>
            <w:gridSpan w:val="9"/>
          </w:tcPr>
          <w:p w14:paraId="307786B7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57B0A" w:rsidRPr="00157B0A" w14:paraId="0DB86165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34A91038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560" w:type="dxa"/>
          </w:tcPr>
          <w:p w14:paraId="54DFFA8D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54" w:type="dxa"/>
          </w:tcPr>
          <w:p w14:paraId="2F9BD4A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14:paraId="0839036D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9" w:type="dxa"/>
            <w:gridSpan w:val="2"/>
          </w:tcPr>
          <w:p w14:paraId="0E452566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43A6F1B5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757D2107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560" w:type="dxa"/>
          </w:tcPr>
          <w:p w14:paraId="5C68F25E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54" w:type="dxa"/>
          </w:tcPr>
          <w:p w14:paraId="4126DE7C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14:paraId="0B3208D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9" w:type="dxa"/>
            <w:gridSpan w:val="2"/>
          </w:tcPr>
          <w:p w14:paraId="19894EF6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2E408A24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76938B63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«Рукотворный мир» </w:t>
            </w:r>
          </w:p>
        </w:tc>
        <w:tc>
          <w:tcPr>
            <w:tcW w:w="1560" w:type="dxa"/>
          </w:tcPr>
          <w:p w14:paraId="15573E9E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54" w:type="dxa"/>
          </w:tcPr>
          <w:p w14:paraId="4F09EB5F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14:paraId="4A976949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9" w:type="dxa"/>
            <w:gridSpan w:val="2"/>
          </w:tcPr>
          <w:p w14:paraId="2DAF043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</w:tc>
      </w:tr>
      <w:tr w:rsidR="00157B0A" w:rsidRPr="00157B0A" w14:paraId="08C59CFC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7D0065B6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«Школьный театр «Путешествие в сказку» </w:t>
            </w:r>
          </w:p>
        </w:tc>
        <w:tc>
          <w:tcPr>
            <w:tcW w:w="1560" w:type="dxa"/>
          </w:tcPr>
          <w:p w14:paraId="134AE0C5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54" w:type="dxa"/>
          </w:tcPr>
          <w:p w14:paraId="3A9D9D8A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14:paraId="4BB184E8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049" w:type="dxa"/>
            <w:gridSpan w:val="2"/>
          </w:tcPr>
          <w:p w14:paraId="7444A6F3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sz w:val="24"/>
                <w:szCs w:val="24"/>
              </w:rPr>
              <w:t xml:space="preserve">Театрализация </w:t>
            </w:r>
          </w:p>
        </w:tc>
      </w:tr>
      <w:tr w:rsidR="00157B0A" w:rsidRPr="00157B0A" w14:paraId="162D8393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202427D2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14:paraId="26186694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4 / 136</w:t>
            </w:r>
          </w:p>
        </w:tc>
        <w:tc>
          <w:tcPr>
            <w:tcW w:w="1154" w:type="dxa"/>
          </w:tcPr>
          <w:p w14:paraId="1123F397" w14:textId="3EA18199" w:rsidR="00064A71" w:rsidRPr="00157B0A" w:rsidRDefault="00C62AC9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/ 0</w:t>
            </w:r>
          </w:p>
        </w:tc>
        <w:tc>
          <w:tcPr>
            <w:tcW w:w="1255" w:type="dxa"/>
            <w:gridSpan w:val="2"/>
          </w:tcPr>
          <w:p w14:paraId="2B44A7B2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4 / 136</w:t>
            </w:r>
          </w:p>
        </w:tc>
        <w:tc>
          <w:tcPr>
            <w:tcW w:w="2049" w:type="dxa"/>
            <w:gridSpan w:val="2"/>
          </w:tcPr>
          <w:p w14:paraId="03E22837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0A" w:rsidRPr="00157B0A" w14:paraId="06AD4987" w14:textId="77777777" w:rsidTr="00C41256">
        <w:trPr>
          <w:gridAfter w:val="1"/>
          <w:wAfter w:w="13" w:type="dxa"/>
          <w:trHeight w:val="20"/>
          <w:jc w:val="center"/>
        </w:trPr>
        <w:tc>
          <w:tcPr>
            <w:tcW w:w="4797" w:type="dxa"/>
            <w:gridSpan w:val="2"/>
          </w:tcPr>
          <w:p w14:paraId="6B1D5DB7" w14:textId="77777777" w:rsidR="00064A71" w:rsidRPr="00157B0A" w:rsidRDefault="00064A71" w:rsidP="00C86A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A121FA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33 / 1122</w:t>
            </w:r>
          </w:p>
        </w:tc>
        <w:tc>
          <w:tcPr>
            <w:tcW w:w="1154" w:type="dxa"/>
          </w:tcPr>
          <w:p w14:paraId="20A14E43" w14:textId="77777777" w:rsidR="00064A71" w:rsidRPr="00157B0A" w:rsidRDefault="00157B0A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16 / 544</w:t>
            </w:r>
          </w:p>
        </w:tc>
        <w:tc>
          <w:tcPr>
            <w:tcW w:w="1255" w:type="dxa"/>
            <w:gridSpan w:val="2"/>
          </w:tcPr>
          <w:p w14:paraId="67441D08" w14:textId="77777777" w:rsidR="00064A71" w:rsidRPr="00157B0A" w:rsidRDefault="00157B0A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B0A">
              <w:rPr>
                <w:rFonts w:ascii="Times New Roman" w:hAnsi="Times New Roman"/>
                <w:b/>
                <w:sz w:val="24"/>
                <w:szCs w:val="24"/>
              </w:rPr>
              <w:t>17 / 578</w:t>
            </w:r>
          </w:p>
        </w:tc>
        <w:tc>
          <w:tcPr>
            <w:tcW w:w="2049" w:type="dxa"/>
            <w:gridSpan w:val="2"/>
          </w:tcPr>
          <w:p w14:paraId="3B1A9AB1" w14:textId="77777777" w:rsidR="00064A71" w:rsidRPr="00157B0A" w:rsidRDefault="00064A71" w:rsidP="00C86A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C90DB6" w14:textId="77777777" w:rsidR="00064A71" w:rsidRPr="00916694" w:rsidRDefault="00064A71" w:rsidP="00064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6694"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 xml:space="preserve"> планом  ознакомлена и согласна   ___________ /_________________________/</w:t>
      </w:r>
    </w:p>
    <w:p w14:paraId="262565E4" w14:textId="55AD011B" w:rsidR="00C149DA" w:rsidRPr="00C62AC9" w:rsidRDefault="00064A71" w:rsidP="00C62AC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166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>____________2024 г</w:t>
      </w:r>
    </w:p>
    <w:sectPr w:rsidR="00C149DA" w:rsidRPr="00C62AC9" w:rsidSect="00C62AC9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DF1"/>
    <w:rsid w:val="000045CF"/>
    <w:rsid w:val="00064A71"/>
    <w:rsid w:val="000B2CBF"/>
    <w:rsid w:val="00157B0A"/>
    <w:rsid w:val="00166CC6"/>
    <w:rsid w:val="00184EAD"/>
    <w:rsid w:val="001C6DF1"/>
    <w:rsid w:val="002E36B1"/>
    <w:rsid w:val="00383256"/>
    <w:rsid w:val="00643578"/>
    <w:rsid w:val="00807E5B"/>
    <w:rsid w:val="00892ECC"/>
    <w:rsid w:val="00A65473"/>
    <w:rsid w:val="00AD294F"/>
    <w:rsid w:val="00AD3F3F"/>
    <w:rsid w:val="00B07012"/>
    <w:rsid w:val="00BA1494"/>
    <w:rsid w:val="00C149DA"/>
    <w:rsid w:val="00C41256"/>
    <w:rsid w:val="00C62AC9"/>
    <w:rsid w:val="00D80796"/>
    <w:rsid w:val="00E32025"/>
    <w:rsid w:val="00F2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9AF"/>
  <w15:docId w15:val="{48830E61-9226-4CBF-89DC-DB617E91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6DF1"/>
    <w:rPr>
      <w:rFonts w:ascii="Calibri" w:eastAsia="Times New Roman" w:hAnsi="Calibri" w:cs="Times New Roman"/>
      <w:lang w:eastAsia="ar-SA"/>
    </w:rPr>
  </w:style>
  <w:style w:type="paragraph" w:styleId="a4">
    <w:name w:val="No Spacing"/>
    <w:link w:val="a3"/>
    <w:uiPriority w:val="1"/>
    <w:qFormat/>
    <w:rsid w:val="001C6DF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Ирина Якушева</cp:lastModifiedBy>
  <cp:revision>14</cp:revision>
  <cp:lastPrinted>2023-06-08T03:08:00Z</cp:lastPrinted>
  <dcterms:created xsi:type="dcterms:W3CDTF">2022-10-12T12:40:00Z</dcterms:created>
  <dcterms:modified xsi:type="dcterms:W3CDTF">2024-08-27T10:06:00Z</dcterms:modified>
</cp:coreProperties>
</file>