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BB" w:rsidRPr="009B3500" w:rsidRDefault="005476BB" w:rsidP="005476BB">
      <w:pPr>
        <w:spacing w:after="0" w:line="240" w:lineRule="auto"/>
        <w:ind w:left="6237"/>
        <w:rPr>
          <w:rFonts w:ascii="Times New Roman" w:hAnsi="Times New Roman"/>
          <w:szCs w:val="24"/>
        </w:rPr>
      </w:pPr>
      <w:r w:rsidRPr="009B3500">
        <w:rPr>
          <w:rFonts w:ascii="Times New Roman" w:hAnsi="Times New Roman"/>
          <w:szCs w:val="24"/>
        </w:rPr>
        <w:t>УТВЕРЖДАЮ: _______________</w:t>
      </w:r>
    </w:p>
    <w:p w:rsidR="005476BB" w:rsidRPr="009B3500" w:rsidRDefault="005476BB" w:rsidP="005476BB">
      <w:pPr>
        <w:spacing w:after="0" w:line="240" w:lineRule="auto"/>
        <w:ind w:left="6237"/>
        <w:rPr>
          <w:rFonts w:ascii="Times New Roman" w:hAnsi="Times New Roman"/>
          <w:szCs w:val="24"/>
        </w:rPr>
      </w:pPr>
      <w:r w:rsidRPr="009B3500">
        <w:rPr>
          <w:rFonts w:ascii="Times New Roman" w:hAnsi="Times New Roman"/>
          <w:szCs w:val="24"/>
        </w:rPr>
        <w:t xml:space="preserve">директор школы </w:t>
      </w:r>
      <w:proofErr w:type="spellStart"/>
      <w:r w:rsidRPr="009B3500">
        <w:rPr>
          <w:rFonts w:ascii="Times New Roman" w:hAnsi="Times New Roman"/>
          <w:szCs w:val="24"/>
        </w:rPr>
        <w:t>Гаас</w:t>
      </w:r>
      <w:proofErr w:type="spellEnd"/>
      <w:r w:rsidRPr="009B3500">
        <w:rPr>
          <w:rFonts w:ascii="Times New Roman" w:hAnsi="Times New Roman"/>
          <w:szCs w:val="24"/>
        </w:rPr>
        <w:t xml:space="preserve"> О.А.</w:t>
      </w:r>
    </w:p>
    <w:p w:rsidR="005476BB" w:rsidRPr="009B3500" w:rsidRDefault="005476BB" w:rsidP="005476BB">
      <w:pPr>
        <w:spacing w:after="0" w:line="240" w:lineRule="auto"/>
        <w:ind w:left="5103"/>
        <w:rPr>
          <w:rFonts w:ascii="Times New Roman" w:hAnsi="Times New Roman"/>
          <w:szCs w:val="24"/>
        </w:rPr>
      </w:pPr>
    </w:p>
    <w:p w:rsidR="005476BB" w:rsidRPr="009B3500" w:rsidRDefault="009B3500" w:rsidP="005476BB">
      <w:pPr>
        <w:spacing w:after="0"/>
        <w:ind w:left="709" w:firstLine="426"/>
        <w:jc w:val="center"/>
        <w:rPr>
          <w:rFonts w:ascii="Times New Roman" w:hAnsi="Times New Roman"/>
          <w:b/>
          <w:szCs w:val="24"/>
        </w:rPr>
      </w:pPr>
      <w:r w:rsidRPr="009B3500">
        <w:rPr>
          <w:rFonts w:ascii="Times New Roman" w:hAnsi="Times New Roman"/>
          <w:b/>
          <w:szCs w:val="24"/>
        </w:rPr>
        <w:t>МБ</w:t>
      </w:r>
      <w:r w:rsidR="005476BB" w:rsidRPr="009B3500">
        <w:rPr>
          <w:rFonts w:ascii="Times New Roman" w:hAnsi="Times New Roman"/>
          <w:b/>
          <w:szCs w:val="24"/>
        </w:rPr>
        <w:t xml:space="preserve">ОУ Городокская СОШ № 2 </w:t>
      </w:r>
    </w:p>
    <w:p w:rsidR="005476BB" w:rsidRPr="009B3500" w:rsidRDefault="005476BB" w:rsidP="005476BB">
      <w:pPr>
        <w:spacing w:after="0"/>
        <w:ind w:left="709" w:firstLine="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B3500">
        <w:rPr>
          <w:rFonts w:ascii="Times New Roman" w:hAnsi="Times New Roman"/>
          <w:b/>
          <w:szCs w:val="24"/>
        </w:rPr>
        <w:t>имени Героя Советского Союза Г.С. Корнева</w:t>
      </w:r>
    </w:p>
    <w:p w:rsidR="005476BB" w:rsidRPr="009B3500" w:rsidRDefault="005476BB" w:rsidP="005476BB">
      <w:pPr>
        <w:spacing w:after="0"/>
        <w:ind w:left="709" w:firstLine="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476BB" w:rsidRPr="009B3500" w:rsidRDefault="005476BB" w:rsidP="00945352">
      <w:pPr>
        <w:spacing w:after="0" w:line="240" w:lineRule="auto"/>
        <w:ind w:left="709" w:firstLine="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B350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УЧЕБНЫЙ ПЛАН </w:t>
      </w:r>
    </w:p>
    <w:p w:rsidR="005476BB" w:rsidRPr="009B3500" w:rsidRDefault="005476BB" w:rsidP="00945352">
      <w:pPr>
        <w:spacing w:after="0" w:line="240" w:lineRule="auto"/>
        <w:ind w:left="709" w:firstLine="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B3500">
        <w:rPr>
          <w:rFonts w:ascii="Times New Roman" w:eastAsia="Times New Roman" w:hAnsi="Times New Roman" w:cs="Times New Roman"/>
          <w:b/>
          <w:szCs w:val="24"/>
          <w:lang w:eastAsia="ru-RU"/>
        </w:rPr>
        <w:t>на 202</w:t>
      </w:r>
      <w:r w:rsidR="009B3500" w:rsidRPr="009B3500">
        <w:rPr>
          <w:rFonts w:ascii="Times New Roman" w:eastAsia="Times New Roman" w:hAnsi="Times New Roman" w:cs="Times New Roman"/>
          <w:b/>
          <w:szCs w:val="24"/>
          <w:lang w:eastAsia="ru-RU"/>
        </w:rPr>
        <w:t>4-25</w:t>
      </w:r>
      <w:r w:rsidRPr="009B350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spellStart"/>
      <w:r w:rsidRPr="009B3500">
        <w:rPr>
          <w:rFonts w:ascii="Times New Roman" w:eastAsia="Times New Roman" w:hAnsi="Times New Roman" w:cs="Times New Roman"/>
          <w:b/>
          <w:szCs w:val="24"/>
          <w:lang w:eastAsia="ru-RU"/>
        </w:rPr>
        <w:t>уч.г</w:t>
      </w:r>
      <w:proofErr w:type="spellEnd"/>
      <w:r w:rsidRPr="009B3500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Pr="009B3500">
        <w:rPr>
          <w:rFonts w:ascii="Times New Roman" w:eastAsia="Times New Roman" w:hAnsi="Times New Roman" w:cs="Times New Roman"/>
          <w:b/>
          <w:szCs w:val="24"/>
          <w:lang w:eastAsia="ru-RU"/>
        </w:rPr>
        <w:br/>
        <w:t xml:space="preserve">для обучающихся с умственной отсталостью </w:t>
      </w:r>
      <w:r w:rsidR="00945352" w:rsidRPr="009B350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(легкая степень) </w:t>
      </w:r>
      <w:r w:rsidRPr="009B350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(вариант 1) </w:t>
      </w:r>
    </w:p>
    <w:p w:rsidR="005476BB" w:rsidRPr="009B3500" w:rsidRDefault="009B3500" w:rsidP="00945352">
      <w:pPr>
        <w:spacing w:after="0" w:line="240" w:lineRule="auto"/>
        <w:ind w:left="709" w:firstLine="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B3500">
        <w:rPr>
          <w:rFonts w:ascii="Times New Roman" w:eastAsia="Times New Roman" w:hAnsi="Times New Roman" w:cs="Times New Roman"/>
          <w:b/>
          <w:szCs w:val="24"/>
          <w:lang w:eastAsia="ru-RU"/>
        </w:rPr>
        <w:t>ученика 7</w:t>
      </w:r>
      <w:r w:rsidR="005476BB" w:rsidRPr="009B350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б класса Соломонова Семена </w:t>
      </w:r>
    </w:p>
    <w:p w:rsidR="005476BB" w:rsidRPr="009B3500" w:rsidRDefault="005476BB" w:rsidP="00945352">
      <w:pPr>
        <w:spacing w:after="0" w:line="240" w:lineRule="auto"/>
        <w:ind w:left="709" w:firstLine="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B3500">
        <w:rPr>
          <w:rFonts w:ascii="Times New Roman" w:eastAsia="Times New Roman" w:hAnsi="Times New Roman" w:cs="Times New Roman"/>
          <w:b/>
          <w:szCs w:val="24"/>
          <w:lang w:eastAsia="ru-RU"/>
        </w:rPr>
        <w:t>(индивидуальное обучение на дому)</w:t>
      </w:r>
    </w:p>
    <w:p w:rsidR="005476BB" w:rsidRPr="009B3500" w:rsidRDefault="005476BB" w:rsidP="005476BB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1418"/>
        <w:gridCol w:w="1134"/>
        <w:gridCol w:w="1984"/>
      </w:tblGrid>
      <w:tr w:rsidR="009B3500" w:rsidRPr="009B3500" w:rsidTr="0035148E">
        <w:trPr>
          <w:trHeight w:val="20"/>
        </w:trPr>
        <w:tc>
          <w:tcPr>
            <w:tcW w:w="1980" w:type="dxa"/>
            <w:vMerge w:val="restart"/>
            <w:vAlign w:val="center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268" w:type="dxa"/>
            <w:vMerge w:val="restart"/>
            <w:vAlign w:val="center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4111" w:type="dxa"/>
            <w:gridSpan w:val="3"/>
            <w:vAlign w:val="center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984" w:type="dxa"/>
            <w:vMerge w:val="restart"/>
            <w:vAlign w:val="center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  <w:vMerge/>
            <w:vAlign w:val="center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Очно</w:t>
            </w:r>
          </w:p>
        </w:tc>
        <w:tc>
          <w:tcPr>
            <w:tcW w:w="1134" w:type="dxa"/>
            <w:vAlign w:val="center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Заочно</w:t>
            </w:r>
          </w:p>
        </w:tc>
        <w:tc>
          <w:tcPr>
            <w:tcW w:w="1984" w:type="dxa"/>
            <w:vMerge/>
            <w:vAlign w:val="center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10343" w:type="dxa"/>
            <w:gridSpan w:val="6"/>
          </w:tcPr>
          <w:p w:rsidR="009B3500" w:rsidRPr="009B3500" w:rsidRDefault="009B3500" w:rsidP="003514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  <w:vMerge w:val="restart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1. Язык и речевая практика</w:t>
            </w:r>
          </w:p>
        </w:tc>
        <w:tc>
          <w:tcPr>
            <w:tcW w:w="2268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984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  <w:vMerge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Чтение (Литературное чтение)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984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  <w:vMerge w:val="restart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2. Математика</w:t>
            </w:r>
          </w:p>
        </w:tc>
        <w:tc>
          <w:tcPr>
            <w:tcW w:w="2268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984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  <w:vMerge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  <w:vMerge w:val="restart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3. Естествознание</w:t>
            </w:r>
          </w:p>
        </w:tc>
        <w:tc>
          <w:tcPr>
            <w:tcW w:w="2268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  <w:vMerge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984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  <w:vMerge w:val="restart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4. Человек и общество</w:t>
            </w:r>
          </w:p>
        </w:tc>
        <w:tc>
          <w:tcPr>
            <w:tcW w:w="2268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984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  <w:vMerge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Основы социальной жизни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984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  <w:vMerge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Мир истории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  <w:vMerge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984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  <w:vMerge w:val="restart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5. Искусство</w:t>
            </w:r>
          </w:p>
        </w:tc>
        <w:tc>
          <w:tcPr>
            <w:tcW w:w="2268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  <w:vMerge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Рисование (изобразительное искусство)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6. Физическая культура</w:t>
            </w:r>
          </w:p>
        </w:tc>
        <w:tc>
          <w:tcPr>
            <w:tcW w:w="2268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984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B3500" w:rsidRPr="009B3500" w:rsidTr="0035148E">
        <w:trPr>
          <w:trHeight w:val="20"/>
        </w:trPr>
        <w:tc>
          <w:tcPr>
            <w:tcW w:w="1980" w:type="dxa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7. Технология</w:t>
            </w:r>
          </w:p>
        </w:tc>
        <w:tc>
          <w:tcPr>
            <w:tcW w:w="2268" w:type="dxa"/>
          </w:tcPr>
          <w:p w:rsidR="009B3500" w:rsidRPr="009B3500" w:rsidRDefault="009B3500" w:rsidP="009B35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7/238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984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29/986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14/476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15/510</w:t>
            </w: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отношений: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Рисование (изобразительное искусство)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B3500" w:rsidRPr="009B3500" w:rsidRDefault="00193A29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  <w:bookmarkStart w:id="0" w:name="_GoBack"/>
            <w:bookmarkEnd w:id="0"/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30/1020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15/510</w:t>
            </w:r>
          </w:p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15/510</w:t>
            </w: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6/204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B3500"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 w:rsidRPr="009B3500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6/204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5/170</w:t>
            </w: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Внеурочная деятельность: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9B3500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Моя информационная культура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Рукотворный мир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50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3500" w:rsidRPr="009B3500" w:rsidTr="0035148E">
        <w:trPr>
          <w:trHeight w:val="20"/>
        </w:trPr>
        <w:tc>
          <w:tcPr>
            <w:tcW w:w="4248" w:type="dxa"/>
            <w:gridSpan w:val="2"/>
          </w:tcPr>
          <w:p w:rsidR="009B3500" w:rsidRPr="009B3500" w:rsidRDefault="009B3500" w:rsidP="00351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559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40/1360</w:t>
            </w:r>
          </w:p>
        </w:tc>
        <w:tc>
          <w:tcPr>
            <w:tcW w:w="1418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16/544</w:t>
            </w:r>
          </w:p>
        </w:tc>
        <w:tc>
          <w:tcPr>
            <w:tcW w:w="113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500">
              <w:rPr>
                <w:rFonts w:ascii="Times New Roman" w:hAnsi="Times New Roman" w:cs="Times New Roman"/>
                <w:b/>
                <w:bCs/>
              </w:rPr>
              <w:t>24/816</w:t>
            </w:r>
          </w:p>
        </w:tc>
        <w:tc>
          <w:tcPr>
            <w:tcW w:w="1984" w:type="dxa"/>
          </w:tcPr>
          <w:p w:rsidR="009B3500" w:rsidRPr="009B3500" w:rsidRDefault="009B3500" w:rsidP="0035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476BB" w:rsidRDefault="005476BB" w:rsidP="005476BB">
      <w:pPr>
        <w:spacing w:after="0"/>
        <w:ind w:left="70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F21" w:rsidRPr="009B3500" w:rsidRDefault="009912EC" w:rsidP="009912EC">
      <w:pPr>
        <w:spacing w:line="240" w:lineRule="auto"/>
        <w:rPr>
          <w:rFonts w:ascii="Times New Roman" w:hAnsi="Times New Roman" w:cs="Times New Roman"/>
          <w:szCs w:val="24"/>
        </w:rPr>
      </w:pPr>
      <w:r w:rsidRPr="009B3500">
        <w:rPr>
          <w:rFonts w:ascii="Times New Roman" w:hAnsi="Times New Roman" w:cs="Times New Roman"/>
          <w:szCs w:val="24"/>
        </w:rPr>
        <w:t xml:space="preserve">С учебным планом </w:t>
      </w:r>
      <w:proofErr w:type="gramStart"/>
      <w:r w:rsidRPr="009B3500">
        <w:rPr>
          <w:rFonts w:ascii="Times New Roman" w:hAnsi="Times New Roman" w:cs="Times New Roman"/>
          <w:szCs w:val="24"/>
        </w:rPr>
        <w:t>ознакомлена</w:t>
      </w:r>
      <w:proofErr w:type="gramEnd"/>
      <w:r w:rsidRPr="009B3500">
        <w:rPr>
          <w:rFonts w:ascii="Times New Roman" w:hAnsi="Times New Roman" w:cs="Times New Roman"/>
          <w:szCs w:val="24"/>
        </w:rPr>
        <w:t xml:space="preserve"> и согласна _____________________/_______________________/</w:t>
      </w:r>
    </w:p>
    <w:p w:rsidR="00945352" w:rsidRPr="009B3500" w:rsidRDefault="00945352" w:rsidP="009912EC">
      <w:pPr>
        <w:spacing w:line="240" w:lineRule="auto"/>
        <w:rPr>
          <w:rFonts w:ascii="Times New Roman" w:hAnsi="Times New Roman" w:cs="Times New Roman"/>
          <w:szCs w:val="24"/>
        </w:rPr>
      </w:pPr>
    </w:p>
    <w:p w:rsidR="009912EC" w:rsidRPr="009B3500" w:rsidRDefault="009912EC" w:rsidP="009912EC">
      <w:pPr>
        <w:spacing w:line="240" w:lineRule="auto"/>
        <w:rPr>
          <w:rFonts w:ascii="Times New Roman" w:hAnsi="Times New Roman" w:cs="Times New Roman"/>
          <w:szCs w:val="24"/>
        </w:rPr>
      </w:pPr>
      <w:r w:rsidRPr="009B3500">
        <w:rPr>
          <w:rFonts w:ascii="Times New Roman" w:hAnsi="Times New Roman" w:cs="Times New Roman"/>
          <w:szCs w:val="24"/>
        </w:rPr>
        <w:t>«_____»________________202</w:t>
      </w:r>
      <w:r w:rsidR="009B3500">
        <w:rPr>
          <w:rFonts w:ascii="Times New Roman" w:hAnsi="Times New Roman" w:cs="Times New Roman"/>
          <w:szCs w:val="24"/>
        </w:rPr>
        <w:t>4</w:t>
      </w:r>
      <w:r w:rsidRPr="009B3500">
        <w:rPr>
          <w:rFonts w:ascii="Times New Roman" w:hAnsi="Times New Roman" w:cs="Times New Roman"/>
          <w:szCs w:val="24"/>
        </w:rPr>
        <w:t>г.</w:t>
      </w:r>
    </w:p>
    <w:sectPr w:rsidR="009912EC" w:rsidRPr="009B3500" w:rsidSect="009B3500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23"/>
    <w:rsid w:val="00193A29"/>
    <w:rsid w:val="00485944"/>
    <w:rsid w:val="005476BB"/>
    <w:rsid w:val="00611F21"/>
    <w:rsid w:val="00692DCC"/>
    <w:rsid w:val="00945352"/>
    <w:rsid w:val="009912EC"/>
    <w:rsid w:val="009B3500"/>
    <w:rsid w:val="00A4164F"/>
    <w:rsid w:val="00BF4623"/>
    <w:rsid w:val="00C5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BB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76BB"/>
    <w:rPr>
      <w:rFonts w:cs="Times New Roman"/>
      <w:i/>
    </w:rPr>
  </w:style>
  <w:style w:type="character" w:customStyle="1" w:styleId="2">
    <w:name w:val="Основной текст (2)_"/>
    <w:basedOn w:val="a0"/>
    <w:link w:val="21"/>
    <w:uiPriority w:val="99"/>
    <w:rsid w:val="005476B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5476B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476BB"/>
    <w:pPr>
      <w:widowControl w:val="0"/>
      <w:shd w:val="clear" w:color="auto" w:fill="FFFFFF"/>
      <w:suppressAutoHyphens w:val="0"/>
      <w:spacing w:after="300" w:line="313" w:lineRule="exact"/>
    </w:pPr>
    <w:rPr>
      <w:rFonts w:ascii="Times New Roman" w:eastAsiaTheme="minorHAnsi" w:hAnsi="Times New Roman" w:cs="Times New Roman"/>
      <w:color w:val="auto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BB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76BB"/>
    <w:rPr>
      <w:rFonts w:cs="Times New Roman"/>
      <w:i/>
    </w:rPr>
  </w:style>
  <w:style w:type="character" w:customStyle="1" w:styleId="2">
    <w:name w:val="Основной текст (2)_"/>
    <w:basedOn w:val="a0"/>
    <w:link w:val="21"/>
    <w:uiPriority w:val="99"/>
    <w:rsid w:val="005476B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5476B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476BB"/>
    <w:pPr>
      <w:widowControl w:val="0"/>
      <w:shd w:val="clear" w:color="auto" w:fill="FFFFFF"/>
      <w:suppressAutoHyphens w:val="0"/>
      <w:spacing w:after="300" w:line="313" w:lineRule="exact"/>
    </w:pPr>
    <w:rPr>
      <w:rFonts w:ascii="Times New Roman" w:eastAsiaTheme="minorHAnsi" w:hAnsi="Times New Roman" w:cs="Times New Roman"/>
      <w:color w:val="auto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2024-08-27T01:41:00Z</cp:lastPrinted>
  <dcterms:created xsi:type="dcterms:W3CDTF">2023-10-27T01:45:00Z</dcterms:created>
  <dcterms:modified xsi:type="dcterms:W3CDTF">2024-08-27T01:57:00Z</dcterms:modified>
</cp:coreProperties>
</file>