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47" w:rsidRPr="006E2605" w:rsidRDefault="00741947" w:rsidP="00741947">
      <w:pPr>
        <w:pStyle w:val="2"/>
        <w:framePr w:hSpace="180" w:wrap="around" w:vAnchor="text" w:hAnchor="margin" w:y="-291"/>
        <w:jc w:val="center"/>
        <w:rPr>
          <w:rFonts w:ascii="Arial" w:hAnsi="Arial" w:cs="Arial"/>
          <w:sz w:val="28"/>
          <w:szCs w:val="28"/>
        </w:rPr>
      </w:pPr>
      <w:hyperlink r:id="rId4" w:history="1">
        <w:r w:rsidRPr="006E2605">
          <w:rPr>
            <w:rStyle w:val="a3"/>
            <w:rFonts w:ascii="Arial" w:hAnsi="Arial" w:cs="Arial"/>
            <w:b/>
            <w:bCs/>
            <w:sz w:val="28"/>
            <w:szCs w:val="28"/>
          </w:rPr>
          <w:t>Замкнутый ребенок</w:t>
        </w:r>
      </w:hyperlink>
    </w:p>
    <w:p w:rsidR="00741947" w:rsidRPr="006E2605" w:rsidRDefault="00741947" w:rsidP="00741947">
      <w:pPr>
        <w:framePr w:hSpace="180" w:wrap="around" w:vAnchor="text" w:hAnchor="margin" w:y="-291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E2605">
        <w:rPr>
          <w:rFonts w:ascii="Arial" w:hAnsi="Arial" w:cs="Arial"/>
        </w:rPr>
        <w:t xml:space="preserve">Расширяйте круг общения вашего ребенка, приводите его в новые места и знакомьте с новыми людьми. </w:t>
      </w:r>
    </w:p>
    <w:p w:rsidR="00741947" w:rsidRPr="006E2605" w:rsidRDefault="00741947" w:rsidP="00741947">
      <w:pPr>
        <w:framePr w:hSpace="180" w:wrap="around" w:vAnchor="text" w:hAnchor="margin" w:y="-291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E2605">
        <w:rPr>
          <w:rFonts w:ascii="Arial" w:hAnsi="Arial" w:cs="Arial"/>
        </w:rPr>
        <w:t>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 стремитесь</w:t>
      </w:r>
      <w:r w:rsidRPr="006E2605">
        <w:rPr>
          <w:rStyle w:val="a3"/>
          <w:rFonts w:ascii="Arial" w:hAnsi="Arial" w:cs="Arial"/>
        </w:rPr>
        <w:t xml:space="preserve"> </w:t>
      </w:r>
      <w:r w:rsidRPr="006E2605">
        <w:rPr>
          <w:rFonts w:ascii="Arial" w:hAnsi="Arial" w:cs="Arial"/>
        </w:rPr>
        <w:t xml:space="preserve">сами стать для ребенка примером эффективного общающегося человека. </w:t>
      </w:r>
    </w:p>
    <w:p w:rsidR="00741947" w:rsidRPr="006E2605" w:rsidRDefault="00741947" w:rsidP="00741947">
      <w:pPr>
        <w:pStyle w:val="a4"/>
        <w:framePr w:hSpace="180" w:wrap="around" w:vAnchor="text" w:hAnchor="margin" w:y="-291"/>
        <w:jc w:val="both"/>
        <w:rPr>
          <w:rFonts w:ascii="Arial" w:hAnsi="Arial" w:cs="Arial"/>
        </w:rPr>
      </w:pPr>
      <w:r w:rsidRPr="006E2605">
        <w:rPr>
          <w:rFonts w:ascii="Arial" w:hAnsi="Arial" w:cs="Arial"/>
        </w:rPr>
        <w:pict/>
      </w:r>
      <w:r w:rsidRPr="006E2605">
        <w:rPr>
          <w:rFonts w:ascii="Arial" w:hAnsi="Arial" w:cs="Arial"/>
        </w:rPr>
        <w:pict/>
      </w:r>
      <w:r w:rsidRPr="006E2605">
        <w:rPr>
          <w:rFonts w:ascii="Arial" w:hAnsi="Arial" w:cs="Arial"/>
        </w:rPr>
        <w:t>3.  Наберитесь терпения и подготовьтесь к длительной работе, которая должна проходить постоянно в</w:t>
      </w:r>
      <w:r>
        <w:rPr>
          <w:rFonts w:ascii="Arial" w:hAnsi="Arial" w:cs="Arial"/>
        </w:rPr>
        <w:t xml:space="preserve"> </w:t>
      </w:r>
      <w:r w:rsidRPr="006E2605">
        <w:rPr>
          <w:rFonts w:ascii="Arial" w:hAnsi="Arial" w:cs="Arial"/>
        </w:rPr>
        <w:t>ходе вашего общения с ребенком.</w:t>
      </w:r>
    </w:p>
    <w:p w:rsidR="00741947" w:rsidRDefault="00741947" w:rsidP="00741947">
      <w:pPr>
        <w:pStyle w:val="2"/>
        <w:framePr w:hSpace="180" w:wrap="around" w:vAnchor="text" w:hAnchor="margin" w:y="-291"/>
        <w:jc w:val="center"/>
        <w:rPr>
          <w:rFonts w:ascii="Arial" w:hAnsi="Arial" w:cs="Arial"/>
          <w:sz w:val="28"/>
          <w:szCs w:val="28"/>
        </w:rPr>
      </w:pPr>
    </w:p>
    <w:p w:rsidR="00741947" w:rsidRPr="006E2605" w:rsidRDefault="00741947" w:rsidP="00741947">
      <w:pPr>
        <w:pStyle w:val="2"/>
        <w:framePr w:hSpace="180" w:wrap="around" w:vAnchor="text" w:hAnchor="margin" w:y="-291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6E2605">
          <w:rPr>
            <w:rStyle w:val="a3"/>
            <w:rFonts w:ascii="Arial" w:hAnsi="Arial" w:cs="Arial"/>
            <w:b/>
            <w:bCs/>
            <w:sz w:val="28"/>
            <w:szCs w:val="28"/>
          </w:rPr>
          <w:t>Агрессивный ребенок</w:t>
        </w:r>
      </w:hyperlink>
    </w:p>
    <w:p w:rsidR="00741947" w:rsidRPr="006E2605" w:rsidRDefault="00741947" w:rsidP="00741947">
      <w:pPr>
        <w:pStyle w:val="a4"/>
        <w:framePr w:hSpace="180" w:wrap="around" w:vAnchor="text" w:hAnchor="margin" w:y="-291"/>
        <w:jc w:val="both"/>
        <w:rPr>
          <w:rFonts w:ascii="Arial" w:hAnsi="Arial" w:cs="Arial"/>
        </w:rPr>
      </w:pPr>
      <w:r w:rsidRPr="006E2605">
        <w:rPr>
          <w:rFonts w:ascii="Arial" w:hAnsi="Arial" w:cs="Arial"/>
        </w:rPr>
        <w:t>1. Помните, что запрет и повышение голоса – самые неэффективные способы преодоления агрессивности. Лишь поняв причины агрессивного поведения и сняв их, вы можете надеяться, что агрессивность вашего ребенка будет снята.</w:t>
      </w:r>
      <w:r w:rsidRPr="006E2605">
        <w:rPr>
          <w:rFonts w:ascii="Arial" w:hAnsi="Arial" w:cs="Arial"/>
        </w:rPr>
        <w:br/>
        <w:t>2. Показывайте ребенку личный пример эффективного поведения. Не допускайте при нем вспышек гнева или нелестные высказывания о своих друзьях или коллегах.</w:t>
      </w:r>
      <w:r w:rsidRPr="006E2605">
        <w:rPr>
          <w:rFonts w:ascii="Arial" w:hAnsi="Arial" w:cs="Arial"/>
        </w:rPr>
        <w:br/>
        <w:t>3. Пусть ваш ребенок в каждый момент чувствует, что вы любите и принимаете его. Не стесняйтесь лишний раз</w:t>
      </w:r>
      <w:r w:rsidRPr="006E2605">
        <w:rPr>
          <w:rStyle w:val="a3"/>
          <w:rFonts w:ascii="Arial" w:hAnsi="Arial" w:cs="Arial"/>
        </w:rPr>
        <w:t xml:space="preserve"> </w:t>
      </w:r>
      <w:r w:rsidRPr="006E2605">
        <w:rPr>
          <w:rFonts w:ascii="Arial" w:hAnsi="Arial" w:cs="Arial"/>
        </w:rPr>
        <w:t>его приласкать или пожалеть. Пусть он видит, что нужен и важен для вас.</w:t>
      </w:r>
    </w:p>
    <w:p w:rsidR="00741947" w:rsidRDefault="00741947" w:rsidP="00741947">
      <w:pPr>
        <w:pStyle w:val="2"/>
        <w:framePr w:hSpace="180" w:wrap="around" w:vAnchor="text" w:hAnchor="margin" w:y="-291"/>
        <w:jc w:val="center"/>
        <w:rPr>
          <w:rFonts w:ascii="Arial" w:hAnsi="Arial" w:cs="Arial"/>
          <w:sz w:val="28"/>
          <w:szCs w:val="28"/>
        </w:rPr>
      </w:pPr>
    </w:p>
    <w:p w:rsidR="00741947" w:rsidRPr="006E2605" w:rsidRDefault="00741947" w:rsidP="00741947">
      <w:pPr>
        <w:pStyle w:val="2"/>
        <w:framePr w:hSpace="180" w:wrap="around" w:vAnchor="text" w:hAnchor="margin" w:y="-291"/>
        <w:jc w:val="center"/>
        <w:rPr>
          <w:rFonts w:ascii="Arial" w:hAnsi="Arial" w:cs="Arial"/>
          <w:sz w:val="28"/>
          <w:szCs w:val="28"/>
        </w:rPr>
      </w:pPr>
      <w:r w:rsidRPr="006E2605">
        <w:rPr>
          <w:rFonts w:ascii="Arial" w:hAnsi="Arial" w:cs="Arial"/>
          <w:sz w:val="28"/>
          <w:szCs w:val="28"/>
        </w:rPr>
        <w:t>Конфликтный ребенок</w:t>
      </w:r>
    </w:p>
    <w:p w:rsidR="00741947" w:rsidRPr="006E2605" w:rsidRDefault="00741947" w:rsidP="00741947">
      <w:pPr>
        <w:pStyle w:val="a4"/>
        <w:framePr w:hSpace="180" w:wrap="around" w:vAnchor="text" w:hAnchor="margin" w:y="-291"/>
        <w:spacing w:line="276" w:lineRule="auto"/>
        <w:rPr>
          <w:rFonts w:ascii="Arial" w:hAnsi="Arial" w:cs="Arial"/>
        </w:rPr>
      </w:pPr>
      <w:r w:rsidRPr="006E2605">
        <w:rPr>
          <w:rFonts w:ascii="Arial" w:hAnsi="Arial" w:cs="Arial"/>
        </w:rPr>
        <w:t xml:space="preserve">1. Сдерживайте стремление ребенка провоцировать ссоры с другими. Надо обращать внимание на недружелюбные взгляды друг на друга или бормотание себе под нос. </w:t>
      </w:r>
      <w:r w:rsidRPr="006E2605">
        <w:rPr>
          <w:rFonts w:ascii="Arial" w:hAnsi="Arial" w:cs="Arial"/>
        </w:rPr>
        <w:br/>
        <w:t>2. Не стремитесь прекратить ссору, обвинив другого ребенка в ее возникновении и защищая своего. Старайтесь объективно разобраться в причинах ее возникновения.</w:t>
      </w:r>
      <w:r w:rsidRPr="006E2605">
        <w:rPr>
          <w:rFonts w:ascii="Arial" w:hAnsi="Arial" w:cs="Arial"/>
        </w:rPr>
        <w:br/>
        <w:t>3. После конфликта обговорите с ребенком причины его возникновения, определите неправильные действия вашего ребенка, которые привели к конфликту.</w:t>
      </w:r>
      <w:r w:rsidRPr="006E2605">
        <w:rPr>
          <w:rFonts w:ascii="Arial" w:hAnsi="Arial" w:cs="Arial"/>
        </w:rPr>
        <w:br/>
        <w:t xml:space="preserve">4. Не обсуждайте при ребенке проблемы его поведения. </w:t>
      </w:r>
      <w:r w:rsidRPr="006E2605">
        <w:rPr>
          <w:rFonts w:ascii="Arial" w:hAnsi="Arial" w:cs="Arial"/>
        </w:rPr>
        <w:br/>
        <w:t>5. Не всегда следует вмешиваться  в ссоры детей. Иногда лучше понаблюдать за конфликтом, так как дети сами смогут найти общий язык.</w:t>
      </w:r>
    </w:p>
    <w:p w:rsidR="00802138" w:rsidRDefault="00741947" w:rsidP="00741947">
      <w:r w:rsidRPr="006E2605">
        <w:rPr>
          <w:rFonts w:ascii="Arial" w:hAnsi="Arial" w:cs="Arial"/>
        </w:rPr>
        <w:pict/>
      </w:r>
      <w:r w:rsidRPr="006E2605">
        <w:rPr>
          <w:rFonts w:ascii="Arial" w:hAnsi="Arial" w:cs="Arial"/>
        </w:rPr>
        <w:pict/>
      </w:r>
    </w:p>
    <w:sectPr w:rsidR="00802138" w:rsidSect="0080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47"/>
    <w:rsid w:val="00741947"/>
    <w:rsid w:val="00802138"/>
    <w:rsid w:val="00F1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41947"/>
    <w:pPr>
      <w:spacing w:before="200" w:after="20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9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41947"/>
    <w:rPr>
      <w:b/>
      <w:bCs/>
    </w:rPr>
  </w:style>
  <w:style w:type="paragraph" w:styleId="a4">
    <w:name w:val="Normal (Web)"/>
    <w:basedOn w:val="a"/>
    <w:rsid w:val="00741947"/>
    <w:pPr>
      <w:spacing w:before="200" w:after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index.php/pedagogically-difficult-children/53-aggressive-children/51-aggression-in-adolescence" TargetMode="External"/><Relationship Id="rId4" Type="http://schemas.openxmlformats.org/officeDocument/2006/relationships/hyperlink" Target="http://www.vashpsixolog.ru/index.php/work-with-teaching-staff-school-psychologist/56-education-advice-for-teachers/843-recommendations-for-closed-autistic-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2023-11-21T06:33:00Z</dcterms:created>
  <dcterms:modified xsi:type="dcterms:W3CDTF">2023-11-21T06:34:00Z</dcterms:modified>
</cp:coreProperties>
</file>