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A00" w:rsidRPr="00854E58" w:rsidRDefault="00854E58">
      <w:pPr>
        <w:spacing w:after="0" w:line="264" w:lineRule="auto"/>
        <w:ind w:left="120"/>
        <w:jc w:val="both"/>
        <w:rPr>
          <w:rFonts w:ascii="Times New Roman" w:hAnsi="Times New Roman" w:cs="Times New Roman"/>
          <w:b/>
          <w:color w:val="000000"/>
          <w:sz w:val="24"/>
          <w:szCs w:val="24"/>
          <w:lang w:val="ru-RU"/>
        </w:rPr>
      </w:pPr>
      <w:bookmarkStart w:id="0" w:name="block-3019492"/>
      <w:r>
        <w:rPr>
          <w:noProof/>
        </w:rPr>
        <w:drawing>
          <wp:inline distT="0" distB="0" distL="0" distR="0" wp14:anchorId="77FD77B2" wp14:editId="3E860167">
            <wp:extent cx="9568542" cy="677180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572871" cy="6774865"/>
                    </a:xfrm>
                    <a:prstGeom prst="rect">
                      <a:avLst/>
                    </a:prstGeom>
                  </pic:spPr>
                </pic:pic>
              </a:graphicData>
            </a:graphic>
          </wp:inline>
        </w:drawing>
      </w:r>
    </w:p>
    <w:p w:rsidR="005E6562" w:rsidRPr="00854E58" w:rsidRDefault="00000577">
      <w:pPr>
        <w:spacing w:after="0" w:line="264" w:lineRule="auto"/>
        <w:ind w:left="120"/>
        <w:jc w:val="both"/>
        <w:rPr>
          <w:rFonts w:ascii="Times New Roman" w:hAnsi="Times New Roman" w:cs="Times New Roman"/>
          <w:sz w:val="24"/>
          <w:szCs w:val="24"/>
          <w:lang w:val="ru-RU"/>
        </w:rPr>
      </w:pPr>
      <w:r w:rsidRPr="00854E58">
        <w:rPr>
          <w:rFonts w:ascii="Times New Roman" w:hAnsi="Times New Roman" w:cs="Times New Roman"/>
          <w:b/>
          <w:color w:val="000000"/>
          <w:sz w:val="24"/>
          <w:szCs w:val="24"/>
          <w:lang w:val="ru-RU"/>
        </w:rPr>
        <w:lastRenderedPageBreak/>
        <w:t>ПОЯСНИТЕЛЬНАЯ ЗАПИСКА</w:t>
      </w:r>
      <w:bookmarkStart w:id="1" w:name="_GoBack"/>
      <w:bookmarkEnd w:id="1"/>
    </w:p>
    <w:p w:rsidR="005E6562" w:rsidRPr="00854E58" w:rsidRDefault="005E6562">
      <w:pPr>
        <w:spacing w:after="0" w:line="264" w:lineRule="auto"/>
        <w:ind w:left="120"/>
        <w:jc w:val="both"/>
        <w:rPr>
          <w:rFonts w:ascii="Times New Roman" w:hAnsi="Times New Roman" w:cs="Times New Roman"/>
          <w:sz w:val="24"/>
          <w:szCs w:val="24"/>
          <w:lang w:val="ru-RU"/>
        </w:rPr>
      </w:pP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5E6562" w:rsidRPr="00854E58" w:rsidRDefault="00000577">
      <w:pPr>
        <w:spacing w:after="0" w:line="264" w:lineRule="auto"/>
        <w:ind w:firstLine="600"/>
        <w:jc w:val="both"/>
        <w:rPr>
          <w:rFonts w:ascii="Times New Roman" w:hAnsi="Times New Roman" w:cs="Times New Roman"/>
          <w:sz w:val="24"/>
          <w:szCs w:val="24"/>
        </w:rPr>
      </w:pPr>
      <w:r w:rsidRPr="00854E58">
        <w:rPr>
          <w:rFonts w:ascii="Times New Roman" w:hAnsi="Times New Roman" w:cs="Times New Roman"/>
          <w:color w:val="000000"/>
          <w:sz w:val="24"/>
          <w:szCs w:val="24"/>
        </w:rPr>
        <w:t>Программа по физике включает:</w:t>
      </w:r>
    </w:p>
    <w:p w:rsidR="005E6562" w:rsidRPr="00854E58" w:rsidRDefault="00000577">
      <w:pPr>
        <w:numPr>
          <w:ilvl w:val="0"/>
          <w:numId w:val="1"/>
        </w:numPr>
        <w:spacing w:after="0" w:line="264" w:lineRule="auto"/>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планируемые результаты освоения курса физики на базовом уровне, в том числе предметные результаты по годам обучения;</w:t>
      </w:r>
    </w:p>
    <w:p w:rsidR="005E6562" w:rsidRPr="00854E58" w:rsidRDefault="00000577">
      <w:pPr>
        <w:numPr>
          <w:ilvl w:val="0"/>
          <w:numId w:val="1"/>
        </w:numPr>
        <w:spacing w:after="0" w:line="264" w:lineRule="auto"/>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содержание учебного предмета «Физика» по годам обучения.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Идея целостности</w:t>
      </w:r>
      <w:r w:rsidRPr="00854E58">
        <w:rPr>
          <w:rFonts w:ascii="Times New Roman" w:hAnsi="Times New Roman" w:cs="Times New Roman"/>
          <w:color w:val="000000"/>
          <w:sz w:val="24"/>
          <w:szCs w:val="24"/>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Идея генерализации</w:t>
      </w:r>
      <w:r w:rsidRPr="00854E58">
        <w:rPr>
          <w:rFonts w:ascii="Times New Roman" w:hAnsi="Times New Roman" w:cs="Times New Roman"/>
          <w:color w:val="000000"/>
          <w:sz w:val="24"/>
          <w:szCs w:val="24"/>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Идея гуманитаризации</w:t>
      </w:r>
      <w:r w:rsidRPr="00854E58">
        <w:rPr>
          <w:rFonts w:ascii="Times New Roman" w:hAnsi="Times New Roman" w:cs="Times New Roman"/>
          <w:color w:val="000000"/>
          <w:sz w:val="24"/>
          <w:szCs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Идея прикладной направленности</w:t>
      </w:r>
      <w:r w:rsidRPr="00854E58">
        <w:rPr>
          <w:rFonts w:ascii="Times New Roman" w:hAnsi="Times New Roman" w:cs="Times New Roman"/>
          <w:color w:val="000000"/>
          <w:sz w:val="24"/>
          <w:szCs w:val="24"/>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Идея экологизации</w:t>
      </w:r>
      <w:r w:rsidRPr="00854E58">
        <w:rPr>
          <w:rFonts w:ascii="Times New Roman" w:hAnsi="Times New Roman" w:cs="Times New Roman"/>
          <w:color w:val="000000"/>
          <w:sz w:val="24"/>
          <w:szCs w:val="24"/>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lastRenderedPageBreak/>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Основными целями изучения физики в общем образовании являются: </w:t>
      </w:r>
    </w:p>
    <w:p w:rsidR="005E6562" w:rsidRPr="00854E58" w:rsidRDefault="00000577">
      <w:pPr>
        <w:numPr>
          <w:ilvl w:val="0"/>
          <w:numId w:val="2"/>
        </w:numPr>
        <w:spacing w:after="0" w:line="264" w:lineRule="auto"/>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5E6562" w:rsidRPr="00854E58" w:rsidRDefault="00000577">
      <w:pPr>
        <w:numPr>
          <w:ilvl w:val="0"/>
          <w:numId w:val="2"/>
        </w:numPr>
        <w:spacing w:after="0" w:line="264" w:lineRule="auto"/>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5E6562" w:rsidRPr="00854E58" w:rsidRDefault="00000577">
      <w:pPr>
        <w:numPr>
          <w:ilvl w:val="0"/>
          <w:numId w:val="2"/>
        </w:numPr>
        <w:spacing w:after="0" w:line="264" w:lineRule="auto"/>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5E6562" w:rsidRPr="00854E58" w:rsidRDefault="00000577">
      <w:pPr>
        <w:numPr>
          <w:ilvl w:val="0"/>
          <w:numId w:val="2"/>
        </w:numPr>
        <w:spacing w:after="0" w:line="264" w:lineRule="auto"/>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формирование умений объяснять явления с использованием физических знаний и научных доказательств;</w:t>
      </w:r>
    </w:p>
    <w:p w:rsidR="005E6562" w:rsidRPr="00854E58" w:rsidRDefault="00000577">
      <w:pPr>
        <w:numPr>
          <w:ilvl w:val="0"/>
          <w:numId w:val="2"/>
        </w:numPr>
        <w:spacing w:after="0" w:line="264" w:lineRule="auto"/>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5E6562" w:rsidRPr="00854E58" w:rsidRDefault="00000577">
      <w:pPr>
        <w:numPr>
          <w:ilvl w:val="0"/>
          <w:numId w:val="3"/>
        </w:numPr>
        <w:spacing w:after="0" w:line="264" w:lineRule="auto"/>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5E6562" w:rsidRPr="00854E58" w:rsidRDefault="00000577">
      <w:pPr>
        <w:numPr>
          <w:ilvl w:val="0"/>
          <w:numId w:val="3"/>
        </w:numPr>
        <w:spacing w:after="0" w:line="264" w:lineRule="auto"/>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5E6562" w:rsidRPr="00854E58" w:rsidRDefault="00000577">
      <w:pPr>
        <w:numPr>
          <w:ilvl w:val="0"/>
          <w:numId w:val="3"/>
        </w:numPr>
        <w:spacing w:after="0" w:line="264" w:lineRule="auto"/>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5E6562" w:rsidRPr="00854E58" w:rsidRDefault="00000577">
      <w:pPr>
        <w:numPr>
          <w:ilvl w:val="0"/>
          <w:numId w:val="3"/>
        </w:numPr>
        <w:spacing w:after="0" w:line="264" w:lineRule="auto"/>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5E6562" w:rsidRPr="00854E58" w:rsidRDefault="00000577">
      <w:pPr>
        <w:numPr>
          <w:ilvl w:val="0"/>
          <w:numId w:val="3"/>
        </w:numPr>
        <w:spacing w:after="0" w:line="264" w:lineRule="auto"/>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5E6562" w:rsidRPr="00854E58" w:rsidRDefault="00000577">
      <w:pPr>
        <w:numPr>
          <w:ilvl w:val="0"/>
          <w:numId w:val="3"/>
        </w:numPr>
        <w:spacing w:after="0" w:line="264" w:lineRule="auto"/>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создание условий для развития умений проектно-исследовательской, творческой деятельности.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w:t>
      </w:r>
      <w:bookmarkStart w:id="2" w:name="490f2411-5974-435e-ac25-4fd30bd3d382"/>
      <w:r w:rsidRPr="00854E58">
        <w:rPr>
          <w:rFonts w:ascii="Times New Roman" w:hAnsi="Times New Roman" w:cs="Times New Roman"/>
          <w:color w:val="000000"/>
          <w:sz w:val="24"/>
          <w:szCs w:val="24"/>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roofErr w:type="gramStart"/>
      <w:r w:rsidRPr="00854E58">
        <w:rPr>
          <w:rFonts w:ascii="Times New Roman" w:hAnsi="Times New Roman" w:cs="Times New Roman"/>
          <w:color w:val="000000"/>
          <w:sz w:val="24"/>
          <w:szCs w:val="24"/>
          <w:lang w:val="ru-RU"/>
        </w:rPr>
        <w:t>).</w:t>
      </w:r>
      <w:bookmarkEnd w:id="2"/>
      <w:r w:rsidRPr="00854E58">
        <w:rPr>
          <w:rFonts w:ascii="Times New Roman" w:hAnsi="Times New Roman" w:cs="Times New Roman"/>
          <w:color w:val="000000"/>
          <w:sz w:val="24"/>
          <w:szCs w:val="24"/>
          <w:lang w:val="ru-RU"/>
        </w:rPr>
        <w:t>‌</w:t>
      </w:r>
      <w:proofErr w:type="gramEnd"/>
      <w:r w:rsidRPr="00854E58">
        <w:rPr>
          <w:rFonts w:ascii="Times New Roman" w:hAnsi="Times New Roman" w:cs="Times New Roman"/>
          <w:color w:val="000000"/>
          <w:sz w:val="24"/>
          <w:szCs w:val="24"/>
          <w:lang w:val="ru-RU"/>
        </w:rPr>
        <w:t>‌</w:t>
      </w:r>
    </w:p>
    <w:p w:rsidR="00854E58" w:rsidRDefault="00000577" w:rsidP="00854E58">
      <w:pPr>
        <w:spacing w:after="0" w:line="264" w:lineRule="auto"/>
        <w:ind w:firstLine="600"/>
        <w:jc w:val="both"/>
        <w:rPr>
          <w:rFonts w:ascii="Times New Roman" w:hAnsi="Times New Roman" w:cs="Times New Roman"/>
          <w:color w:val="000000"/>
          <w:sz w:val="24"/>
          <w:szCs w:val="24"/>
          <w:lang w:val="ru-RU"/>
        </w:rPr>
      </w:pPr>
      <w:r w:rsidRPr="00854E58">
        <w:rPr>
          <w:rFonts w:ascii="Times New Roman" w:hAnsi="Times New Roman" w:cs="Times New Roman"/>
          <w:color w:val="000000"/>
          <w:sz w:val="24"/>
          <w:szCs w:val="24"/>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r w:rsidR="00854E58">
        <w:rPr>
          <w:rFonts w:ascii="Times New Roman" w:hAnsi="Times New Roman" w:cs="Times New Roman"/>
          <w:color w:val="000000"/>
          <w:sz w:val="24"/>
          <w:szCs w:val="24"/>
          <w:lang w:val="ru-RU"/>
        </w:rPr>
        <w:t xml:space="preserve"> </w:t>
      </w:r>
      <w:bookmarkStart w:id="3" w:name="_Toc124426195"/>
      <w:bookmarkStart w:id="4" w:name="block-3019493"/>
      <w:bookmarkEnd w:id="0"/>
      <w:bookmarkEnd w:id="3"/>
    </w:p>
    <w:p w:rsidR="00854E58" w:rsidRDefault="00854E58" w:rsidP="00854E58">
      <w:pPr>
        <w:spacing w:after="0" w:line="264" w:lineRule="auto"/>
        <w:ind w:firstLine="600"/>
        <w:jc w:val="both"/>
        <w:rPr>
          <w:rFonts w:ascii="Times New Roman" w:hAnsi="Times New Roman" w:cs="Times New Roman"/>
          <w:b/>
          <w:color w:val="000000"/>
          <w:sz w:val="24"/>
          <w:szCs w:val="24"/>
          <w:lang w:val="ru-RU"/>
        </w:rPr>
      </w:pPr>
    </w:p>
    <w:p w:rsidR="005E6562" w:rsidRPr="00854E58" w:rsidRDefault="00000577" w:rsidP="00854E58">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b/>
          <w:color w:val="000000"/>
          <w:sz w:val="24"/>
          <w:szCs w:val="24"/>
          <w:lang w:val="ru-RU"/>
        </w:rPr>
        <w:t xml:space="preserve">СОДЕРЖАНИЕ ОБУЧЕНИЯ </w:t>
      </w:r>
    </w:p>
    <w:p w:rsidR="005E6562" w:rsidRPr="00854E58" w:rsidRDefault="005E6562">
      <w:pPr>
        <w:spacing w:after="0" w:line="264" w:lineRule="auto"/>
        <w:ind w:left="120"/>
        <w:jc w:val="both"/>
        <w:rPr>
          <w:rFonts w:ascii="Times New Roman" w:hAnsi="Times New Roman" w:cs="Times New Roman"/>
          <w:sz w:val="24"/>
          <w:szCs w:val="24"/>
          <w:lang w:val="ru-RU"/>
        </w:rPr>
      </w:pPr>
    </w:p>
    <w:p w:rsidR="005E6562" w:rsidRPr="00854E58" w:rsidRDefault="00000577">
      <w:pPr>
        <w:spacing w:after="0" w:line="264" w:lineRule="auto"/>
        <w:ind w:left="120"/>
        <w:jc w:val="both"/>
        <w:rPr>
          <w:rFonts w:ascii="Times New Roman" w:hAnsi="Times New Roman" w:cs="Times New Roman"/>
          <w:sz w:val="24"/>
          <w:szCs w:val="24"/>
          <w:lang w:val="ru-RU"/>
        </w:rPr>
      </w:pPr>
      <w:r w:rsidRPr="00854E58">
        <w:rPr>
          <w:rFonts w:ascii="Times New Roman" w:hAnsi="Times New Roman" w:cs="Times New Roman"/>
          <w:b/>
          <w:color w:val="000000"/>
          <w:sz w:val="24"/>
          <w:szCs w:val="24"/>
          <w:lang w:val="ru-RU"/>
        </w:rPr>
        <w:t>10 КЛАСС</w:t>
      </w:r>
    </w:p>
    <w:p w:rsidR="005E6562" w:rsidRPr="00854E58" w:rsidRDefault="00000577">
      <w:pPr>
        <w:spacing w:after="0" w:line="264" w:lineRule="auto"/>
        <w:ind w:left="120"/>
        <w:jc w:val="both"/>
        <w:rPr>
          <w:rFonts w:ascii="Times New Roman" w:hAnsi="Times New Roman" w:cs="Times New Roman"/>
          <w:sz w:val="24"/>
          <w:szCs w:val="24"/>
          <w:lang w:val="ru-RU"/>
        </w:rPr>
      </w:pPr>
      <w:r w:rsidRPr="00854E58">
        <w:rPr>
          <w:rFonts w:ascii="Times New Roman" w:hAnsi="Times New Roman" w:cs="Times New Roman"/>
          <w:b/>
          <w:color w:val="000000"/>
          <w:sz w:val="24"/>
          <w:szCs w:val="24"/>
          <w:lang w:val="ru-RU"/>
        </w:rPr>
        <w:t>Раздел 1. Физика и методы научного познания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Роль и место физики в формировании современной научной картины мира, в практической деятельности людей.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Демонстрации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Аналоговые и цифровые измерительные приборы, компьютерные датчики.</w:t>
      </w:r>
    </w:p>
    <w:p w:rsidR="005E6562" w:rsidRPr="00854E58" w:rsidRDefault="00000577">
      <w:pPr>
        <w:spacing w:after="0" w:line="264" w:lineRule="auto"/>
        <w:ind w:left="120"/>
        <w:jc w:val="both"/>
        <w:rPr>
          <w:rFonts w:ascii="Times New Roman" w:hAnsi="Times New Roman" w:cs="Times New Roman"/>
          <w:sz w:val="24"/>
          <w:szCs w:val="24"/>
          <w:lang w:val="ru-RU"/>
        </w:rPr>
      </w:pPr>
      <w:r w:rsidRPr="00854E58">
        <w:rPr>
          <w:rFonts w:ascii="Times New Roman" w:hAnsi="Times New Roman" w:cs="Times New Roman"/>
          <w:b/>
          <w:color w:val="000000"/>
          <w:sz w:val="24"/>
          <w:szCs w:val="24"/>
          <w:lang w:val="ru-RU"/>
        </w:rPr>
        <w:t>Раздел 2. Механика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b/>
          <w:i/>
          <w:color w:val="000000"/>
          <w:sz w:val="24"/>
          <w:szCs w:val="24"/>
          <w:lang w:val="ru-RU"/>
        </w:rPr>
        <w:t xml:space="preserve">Тема 1. Кинематика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Механическое движение. Относительность механического движения. Система отсчёта. Траектория.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lastRenderedPageBreak/>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Свободное падение. Ускорение свободного падения.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Технические устройства и практическое применение: спидометр, движение снарядов, цепные и ремённые передачи.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Демонстрации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Модель системы отсчёта, иллюстрация кинематических характеристик движения.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Преобразование движений с использованием простых механизмов.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Падение тел в воздухе и в разреженном пространстве.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Наблюдение движения тела, брошенного под углом к горизонту и горизонтально.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Измерение ускорения свободного падения.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Направление скорости при движении по окружности.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Ученический эксперимент, лабораторные работы</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Изучение неравномерного движения с целью определения мгновенной скорости.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Изучение движения шарика в вязкой жидкости.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Изучение движения тела, брошенного горизонтально.</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b/>
          <w:i/>
          <w:color w:val="000000"/>
          <w:sz w:val="24"/>
          <w:szCs w:val="24"/>
          <w:lang w:val="ru-RU"/>
        </w:rPr>
        <w:t>Тема 2. Динамика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Принцип относительности Галилея. Первый закон Ньютона. Инерциальные системы отсчёта.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Закон всемирного тяготения. Сила тяжести. Первая космическая скорость.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Сила упругости. Закон Гука. Вес тела.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Поступательное и вращательное движение абсолютно твёрдого тела.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Момент силы относительно оси вращения. Плечо силы. Условия равновесия твёрдого тела.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Технические устройства и практическое применение: подшипники, движение искусственных спутников.</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Демонстрации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Явление инерции.</w:t>
      </w:r>
    </w:p>
    <w:p w:rsidR="005E6562" w:rsidRPr="00854E58" w:rsidRDefault="00000577">
      <w:pPr>
        <w:spacing w:after="0" w:line="264" w:lineRule="auto"/>
        <w:ind w:firstLine="600"/>
        <w:jc w:val="both"/>
        <w:rPr>
          <w:rFonts w:ascii="Times New Roman" w:hAnsi="Times New Roman" w:cs="Times New Roman"/>
          <w:sz w:val="24"/>
          <w:szCs w:val="24"/>
          <w:lang w:val="ru-RU"/>
        </w:rPr>
      </w:pPr>
      <w:proofErr w:type="gramStart"/>
      <w:r w:rsidRPr="00854E58">
        <w:rPr>
          <w:rFonts w:ascii="Times New Roman" w:hAnsi="Times New Roman" w:cs="Times New Roman"/>
          <w:color w:val="000000"/>
          <w:sz w:val="24"/>
          <w:szCs w:val="24"/>
          <w:lang w:val="ru-RU"/>
        </w:rPr>
        <w:t>Сравнение масс</w:t>
      </w:r>
      <w:proofErr w:type="gramEnd"/>
      <w:r w:rsidRPr="00854E58">
        <w:rPr>
          <w:rFonts w:ascii="Times New Roman" w:hAnsi="Times New Roman" w:cs="Times New Roman"/>
          <w:color w:val="000000"/>
          <w:sz w:val="24"/>
          <w:szCs w:val="24"/>
          <w:lang w:val="ru-RU"/>
        </w:rPr>
        <w:t xml:space="preserve"> взаимодействующих тел.</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lastRenderedPageBreak/>
        <w:t>Второй закон Ньютона.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Измерение сил.</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Сложение сил.</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Зависимость силы упругости от деформации.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Невесомость. Вес тела при ускоренном подъёме и падении.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Сравнение сил трения покоя, качения и скольжения.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Условия равновесия твёрдого тела. Виды равновесия.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Ученический эксперимент, лабораторные работы</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Изучение движения бруска по наклонной плоскости.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Исследование зависимости сил упругости, возникающих в пружине и резиновом образце, от их деформации.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Исследование условий равновесия твёрдого тела, имеющего ось вращения.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b/>
          <w:i/>
          <w:color w:val="000000"/>
          <w:sz w:val="24"/>
          <w:szCs w:val="24"/>
          <w:lang w:val="ru-RU"/>
        </w:rPr>
        <w:t>Тема 3. Законы сохранения в механике</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Работа силы. Мощность силы.</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Кинетическая энергия материальной точки. Теорема об изменении кинетической энергии.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Упругие и неупругие столкновения.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Технические устройства и практическое применение: водомёт, копёр, пружинный пистолет, движение ракет.</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Демонстрации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Закон сохранения импульса.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Реактивное движение.</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Переход потенциальной энергии в кинетическую и обратно.</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Ученический эксперимент, лабораторные работы</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Изучение абсолютно неупругого удара с помощью двух одинаковых нитяных маятников.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Исследование связи работы силы с изменением механической энергии тела на примере растяжения резинового жгута.</w:t>
      </w:r>
    </w:p>
    <w:p w:rsidR="005E6562" w:rsidRPr="00854E58" w:rsidRDefault="00000577">
      <w:pPr>
        <w:spacing w:after="0" w:line="264" w:lineRule="auto"/>
        <w:ind w:left="120"/>
        <w:jc w:val="both"/>
        <w:rPr>
          <w:rFonts w:ascii="Times New Roman" w:hAnsi="Times New Roman" w:cs="Times New Roman"/>
          <w:sz w:val="24"/>
          <w:szCs w:val="24"/>
          <w:lang w:val="ru-RU"/>
        </w:rPr>
      </w:pPr>
      <w:r w:rsidRPr="00854E58">
        <w:rPr>
          <w:rFonts w:ascii="Times New Roman" w:hAnsi="Times New Roman" w:cs="Times New Roman"/>
          <w:b/>
          <w:color w:val="000000"/>
          <w:sz w:val="24"/>
          <w:szCs w:val="24"/>
          <w:lang w:val="ru-RU"/>
        </w:rPr>
        <w:t>Раздел 3. Молекулярная физика и термодинамика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b/>
          <w:i/>
          <w:color w:val="000000"/>
          <w:sz w:val="24"/>
          <w:szCs w:val="24"/>
          <w:lang w:val="ru-RU"/>
        </w:rPr>
        <w:t>Тема 1. Основы молекулярно-кинетической теории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lastRenderedPageBreak/>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Тепловое равновесие. Температура и её измерение. Шкала температур Цельсия.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Технические устройства и практическое применение: термометр, барометр.</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Демонстрации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Опыты, доказывающие дискретное строение вещества, фотографии молекул органических соединений.</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Опыты по диффузии жидкостей и газов.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Модель броуновского движения.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Модель опыта Штерна.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Опыты, доказывающие существование межмолекулярного взаимодействия.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Модель, иллюстрирующая природу давления газа на стенки сосуда.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Опыты, иллюстрирующие уравнение состояния идеального газа, изопроцессы.</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Ученический эксперимент, лабораторные работы</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Определение массы воздуха в классной комнате на основе измерений объёма комнаты, давления и температуры воздуха в ней.</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Исследование зависимости между параметрами состояния разреженного газа.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b/>
          <w:i/>
          <w:color w:val="000000"/>
          <w:sz w:val="24"/>
          <w:szCs w:val="24"/>
          <w:lang w:val="ru-RU"/>
        </w:rPr>
        <w:t>Тема 2. Основы термодинамики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Второй закон термодинамики. Необратимость процессов в природе.</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Технические устройства и практическое применение: двигатель внутреннего сгорания, бытовой холодильник, кондиционер.</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Демонстрации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lastRenderedPageBreak/>
        <w:t>Изменение внутренней энергии (температуры) тела при теплопередаче.</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Опыт по адиабатному расширению воздуха (опыт с воздушным огнивом).</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Модели паровой турбины, двигателя внутреннего сгорания, реактивного двигателя.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Ученический эксперимент, лабораторные работы</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Измерение удельной теплоёмкости.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b/>
          <w:i/>
          <w:color w:val="000000"/>
          <w:sz w:val="24"/>
          <w:szCs w:val="24"/>
          <w:lang w:val="ru-RU"/>
        </w:rPr>
        <w:t>Тема 3. Агрегатные состояния вещества. Фазовые переходы</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Уравнение теплового баланса.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Демонстрации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Свойства насыщенных паров.</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Кипение при пониженном давлении.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Способы измерения влажности.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Наблюдение нагревания и плавления кристаллического вещества.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Демонстрация кристаллов.</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Ученический эксперимент, лабораторные работы</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Измерение относительной влажности воздуха.</w:t>
      </w:r>
    </w:p>
    <w:p w:rsidR="005E6562" w:rsidRPr="00854E58" w:rsidRDefault="005E6562">
      <w:pPr>
        <w:spacing w:after="0" w:line="264" w:lineRule="auto"/>
        <w:ind w:left="120"/>
        <w:jc w:val="both"/>
        <w:rPr>
          <w:rFonts w:ascii="Times New Roman" w:hAnsi="Times New Roman" w:cs="Times New Roman"/>
          <w:sz w:val="24"/>
          <w:szCs w:val="24"/>
          <w:lang w:val="ru-RU"/>
        </w:rPr>
      </w:pPr>
    </w:p>
    <w:p w:rsidR="005E6562" w:rsidRPr="00854E58" w:rsidRDefault="00000577">
      <w:pPr>
        <w:spacing w:after="0" w:line="264" w:lineRule="auto"/>
        <w:ind w:left="120"/>
        <w:jc w:val="both"/>
        <w:rPr>
          <w:rFonts w:ascii="Times New Roman" w:hAnsi="Times New Roman" w:cs="Times New Roman"/>
          <w:sz w:val="24"/>
          <w:szCs w:val="24"/>
          <w:lang w:val="ru-RU"/>
        </w:rPr>
      </w:pPr>
      <w:r w:rsidRPr="00854E58">
        <w:rPr>
          <w:rFonts w:ascii="Times New Roman" w:hAnsi="Times New Roman" w:cs="Times New Roman"/>
          <w:b/>
          <w:color w:val="000000"/>
          <w:sz w:val="24"/>
          <w:szCs w:val="24"/>
          <w:lang w:val="ru-RU"/>
        </w:rPr>
        <w:t>Раздел 4. Электродинамика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b/>
          <w:i/>
          <w:color w:val="000000"/>
          <w:sz w:val="24"/>
          <w:szCs w:val="24"/>
          <w:lang w:val="ru-RU"/>
        </w:rPr>
        <w:t>Тема 1. Электростатика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Электроёмкость. Конденсатор. Электроёмкость плоского конденсатора. Энергия заряженного конденсатора.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lastRenderedPageBreak/>
        <w:t>Демонстрации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Устройство и принцип действия электрометра.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Взаимодействие наэлектризованных тел.</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Электрическое поле заряженных тел.</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Проводники в электростатическом поле.</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Электростатическая защита.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Диэлектрики в электростатическом поле.</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Энергия заряженного конденсатора.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Ученический эксперимент, лабораторные работы</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Измерение электроёмкости конденсатора.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b/>
          <w:i/>
          <w:color w:val="000000"/>
          <w:sz w:val="24"/>
          <w:szCs w:val="24"/>
          <w:lang w:val="ru-RU"/>
        </w:rPr>
        <w:t>Тема 2. Постоянный электрический ток. Токи в различных средах</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тока. Сила тока. Постоянный ток.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Напряжение. Закон Ома для участка цепи.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Работа электрического тока. Закон Джоуля–Ленца. Мощность электрического тока.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Электронная проводимость твёрдых металлов. Зависимость сопротивления металлов от температуры. Сверхпроводимость.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Электрический ток в вакууме. Свойства электронных пучков.</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Полупроводники. Собственная и примесная проводимость полупроводников. Свойства </w:t>
      </w:r>
      <w:r w:rsidRPr="00854E58">
        <w:rPr>
          <w:rFonts w:ascii="Times New Roman" w:hAnsi="Times New Roman" w:cs="Times New Roman"/>
          <w:color w:val="000000"/>
          <w:sz w:val="24"/>
          <w:szCs w:val="24"/>
        </w:rPr>
        <w:t>p</w:t>
      </w:r>
      <w:r w:rsidRPr="00854E58">
        <w:rPr>
          <w:rFonts w:ascii="Times New Roman" w:hAnsi="Times New Roman" w:cs="Times New Roman"/>
          <w:color w:val="000000"/>
          <w:sz w:val="24"/>
          <w:szCs w:val="24"/>
          <w:lang w:val="ru-RU"/>
        </w:rPr>
        <w:t>–</w:t>
      </w:r>
      <w:r w:rsidRPr="00854E58">
        <w:rPr>
          <w:rFonts w:ascii="Times New Roman" w:hAnsi="Times New Roman" w:cs="Times New Roman"/>
          <w:color w:val="000000"/>
          <w:sz w:val="24"/>
          <w:szCs w:val="24"/>
        </w:rPr>
        <w:t>n</w:t>
      </w:r>
      <w:r w:rsidRPr="00854E58">
        <w:rPr>
          <w:rFonts w:ascii="Times New Roman" w:hAnsi="Times New Roman" w:cs="Times New Roman"/>
          <w:color w:val="000000"/>
          <w:sz w:val="24"/>
          <w:szCs w:val="24"/>
          <w:lang w:val="ru-RU"/>
        </w:rPr>
        <w:t>-перехода. Полупроводниковые приборы.</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Электрический ток в растворах и расплавах электролитов. Электролитическая диссоциация. Электролиз.</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Электрический ток в газах. Самостоятельный и несамостоятельный разряд. Молния. Плазма.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Демонстрации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Измерение силы тока и напряжения.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Зависимость сопротивления цилиндрических проводников от длины, площади поперечного сечения и материала.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Смешанное соединение проводников.</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Зависимость сопротивления металлов от температуры.</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Проводимость электролитов.</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lastRenderedPageBreak/>
        <w:t>Искровой разряд и проводимость воздуха.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Односторонняя проводимость диода.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Ученический эксперимент, лабораторные работы</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Изучение смешанного соединения резисторов.</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Измерение электродвижущей силы источника тока и его внутреннего сопротивления.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Наблюдение электролиза.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b/>
          <w:color w:val="000000"/>
          <w:sz w:val="24"/>
          <w:szCs w:val="24"/>
          <w:lang w:val="ru-RU"/>
        </w:rPr>
        <w:t>Межпредметные связи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Межпредметные понятия</w:t>
      </w:r>
      <w:r w:rsidRPr="00854E58">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Математика:</w:t>
      </w:r>
      <w:r w:rsidRPr="00854E58">
        <w:rPr>
          <w:rFonts w:ascii="Times New Roman" w:hAnsi="Times New Roman" w:cs="Times New Roman"/>
          <w:color w:val="000000"/>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Биология:</w:t>
      </w:r>
      <w:r w:rsidRPr="00854E58">
        <w:rPr>
          <w:rFonts w:ascii="Times New Roman" w:hAnsi="Times New Roman" w:cs="Times New Roman"/>
          <w:color w:val="000000"/>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Химия:</w:t>
      </w:r>
      <w:r w:rsidRPr="00854E58">
        <w:rPr>
          <w:rFonts w:ascii="Times New Roman" w:hAnsi="Times New Roman" w:cs="Times New Roman"/>
          <w:color w:val="000000"/>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География:</w:t>
      </w:r>
      <w:r w:rsidRPr="00854E58">
        <w:rPr>
          <w:rFonts w:ascii="Times New Roman" w:hAnsi="Times New Roman" w:cs="Times New Roman"/>
          <w:color w:val="000000"/>
          <w:sz w:val="24"/>
          <w:szCs w:val="24"/>
          <w:lang w:val="ru-RU"/>
        </w:rPr>
        <w:t xml:space="preserve"> влажность воздуха, ветры, барометр, термометр.</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Технология:</w:t>
      </w:r>
      <w:r w:rsidRPr="00854E58">
        <w:rPr>
          <w:rFonts w:ascii="Times New Roman" w:hAnsi="Times New Roman" w:cs="Times New Roman"/>
          <w:color w:val="000000"/>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5E6562" w:rsidRPr="00854E58" w:rsidRDefault="005E6562">
      <w:pPr>
        <w:spacing w:after="0" w:line="264" w:lineRule="auto"/>
        <w:ind w:left="120"/>
        <w:jc w:val="both"/>
        <w:rPr>
          <w:rFonts w:ascii="Times New Roman" w:hAnsi="Times New Roman" w:cs="Times New Roman"/>
          <w:sz w:val="24"/>
          <w:szCs w:val="24"/>
          <w:lang w:val="ru-RU"/>
        </w:rPr>
      </w:pPr>
    </w:p>
    <w:p w:rsidR="005E6562" w:rsidRPr="00854E58" w:rsidRDefault="00000577">
      <w:pPr>
        <w:spacing w:after="0" w:line="264" w:lineRule="auto"/>
        <w:ind w:left="120"/>
        <w:jc w:val="both"/>
        <w:rPr>
          <w:rFonts w:ascii="Times New Roman" w:hAnsi="Times New Roman" w:cs="Times New Roman"/>
          <w:sz w:val="24"/>
          <w:szCs w:val="24"/>
          <w:lang w:val="ru-RU"/>
        </w:rPr>
      </w:pPr>
      <w:r w:rsidRPr="00854E58">
        <w:rPr>
          <w:rFonts w:ascii="Times New Roman" w:hAnsi="Times New Roman" w:cs="Times New Roman"/>
          <w:b/>
          <w:color w:val="000000"/>
          <w:sz w:val="24"/>
          <w:szCs w:val="24"/>
          <w:lang w:val="ru-RU"/>
        </w:rPr>
        <w:t>11 КЛАСС</w:t>
      </w:r>
    </w:p>
    <w:p w:rsidR="005E6562" w:rsidRPr="00854E58" w:rsidRDefault="00000577">
      <w:pPr>
        <w:spacing w:after="0" w:line="264" w:lineRule="auto"/>
        <w:ind w:left="120"/>
        <w:jc w:val="both"/>
        <w:rPr>
          <w:rFonts w:ascii="Times New Roman" w:hAnsi="Times New Roman" w:cs="Times New Roman"/>
          <w:sz w:val="24"/>
          <w:szCs w:val="24"/>
          <w:lang w:val="ru-RU"/>
        </w:rPr>
      </w:pPr>
      <w:r w:rsidRPr="00854E58">
        <w:rPr>
          <w:rFonts w:ascii="Times New Roman" w:hAnsi="Times New Roman" w:cs="Times New Roman"/>
          <w:b/>
          <w:color w:val="000000"/>
          <w:sz w:val="24"/>
          <w:szCs w:val="24"/>
          <w:lang w:val="ru-RU"/>
        </w:rPr>
        <w:t>Раздел 4. Электродинамика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b/>
          <w:i/>
          <w:color w:val="000000"/>
          <w:sz w:val="24"/>
          <w:szCs w:val="24"/>
          <w:lang w:val="ru-RU"/>
        </w:rPr>
        <w:t>Тема 3. Магнитное поле. Электромагнитная индукция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Сила Ампера, её модуль и направление.</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Сила Лоренца, её модуль и направление. Движение заряженной частицы в однородном магнитном поле. Работа силы Лоренца.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lastRenderedPageBreak/>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Правило Ленца.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Индуктивность. Явление самоиндукции. Электродвижущая сила самоиндукции.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Энергия магнитного поля катушки с током.</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Электромагнитное поле.</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Демонстрации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Опыт Эрстеда.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Отклонение электронного пучка магнитным полем.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Линии индукции магнитного поля.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Взаимодействие двух проводников с током.</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Сила Ампера.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Действие силы Лоренца на ионы электролита.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Явление электромагнитной индукции.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Правило Ленца.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Зависимость электродвижущей силы индукции от скорости изменения магнитного потока.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Явление самоиндукции.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Ученический эксперимент, лабораторные работы</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Изучение магнитного поля катушки с током.</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Исследование действия постоянного магнита на рамку с током.</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Исследование явления электромагнитной индукции.</w:t>
      </w:r>
    </w:p>
    <w:p w:rsidR="005E6562" w:rsidRPr="00854E58" w:rsidRDefault="00000577">
      <w:pPr>
        <w:spacing w:after="0" w:line="264" w:lineRule="auto"/>
        <w:ind w:left="120"/>
        <w:jc w:val="both"/>
        <w:rPr>
          <w:rFonts w:ascii="Times New Roman" w:hAnsi="Times New Roman" w:cs="Times New Roman"/>
          <w:sz w:val="24"/>
          <w:szCs w:val="24"/>
          <w:lang w:val="ru-RU"/>
        </w:rPr>
      </w:pPr>
      <w:r w:rsidRPr="00854E58">
        <w:rPr>
          <w:rFonts w:ascii="Times New Roman" w:hAnsi="Times New Roman" w:cs="Times New Roman"/>
          <w:b/>
          <w:color w:val="000000"/>
          <w:sz w:val="24"/>
          <w:szCs w:val="24"/>
          <w:lang w:val="ru-RU"/>
        </w:rPr>
        <w:t>Раздел 5. Колебания и волны</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b/>
          <w:i/>
          <w:color w:val="000000"/>
          <w:sz w:val="24"/>
          <w:szCs w:val="24"/>
          <w:lang w:val="ru-RU"/>
        </w:rPr>
        <w:t>Тема 1. Механические и электромагнитные колебания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lastRenderedPageBreak/>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Демонстрации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Исследование параметров колебательной системы (пружинный или математический маятник).</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Наблюдение затухающих колебаний.</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Исследование свойств вынужденных колебаний.</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Наблюдение резонанса.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Свободные электромагнитные колебания.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Осциллограммы (зависимости силы тока и напряжения от времени) для электромагнитных колебаний.</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Резонанс при последовательном соединении резистора, катушки индуктивности и конденсатора.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Модель линии электропередачи.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Ученический эксперимент, лабораторные работы</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Исследование зависимости периода малых колебаний груза на нити от длины нити и массы груза.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Исследование переменного тока в цепи из последовательно соединённых конденсатора, катушки и резистора.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b/>
          <w:i/>
          <w:color w:val="000000"/>
          <w:sz w:val="24"/>
          <w:szCs w:val="24"/>
          <w:lang w:val="ru-RU"/>
        </w:rPr>
        <w:t>Тема 2. Механические и электромагнитные волны</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Звук. Скорость звука. Громкость звука. Высота тона. Тембр звука.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Электромагнитные волны. Условия излучения электромагнитных волн. Взаимная ориентация векторов </w:t>
      </w:r>
      <w:r w:rsidRPr="00854E58">
        <w:rPr>
          <w:rFonts w:ascii="Times New Roman" w:hAnsi="Times New Roman" w:cs="Times New Roman"/>
          <w:color w:val="000000"/>
          <w:sz w:val="24"/>
          <w:szCs w:val="24"/>
        </w:rPr>
        <w:t>E</w:t>
      </w: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B</w:t>
      </w: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V</w:t>
      </w:r>
      <w:r w:rsidRPr="00854E58">
        <w:rPr>
          <w:rFonts w:ascii="Times New Roman" w:hAnsi="Times New Roman" w:cs="Times New Roman"/>
          <w:color w:val="000000"/>
          <w:sz w:val="24"/>
          <w:szCs w:val="24"/>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Шкала электромагнитных волн. Применение электромагнитных волн в технике и быту.</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Принципы радиосвязи и телевидения. Радиолокация.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Электромагнитное загрязнение окружающей среды.</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Демонстрации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Образование и распространение поперечных и продольных волн.</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Колеблющееся тело как источник звука.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Наблюдение отражения и преломления механических волн.</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Наблюдение интерференции и дифракции механических волн.</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Звуковой резонанс.</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Наблюдение связи громкости звука и высоты тона с амплитудой и частотой колебаний.</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lastRenderedPageBreak/>
        <w:t>Исследование свойств электромагнитных волн: отражение, преломление, поляризация, дифракция, интерференция.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b/>
          <w:i/>
          <w:color w:val="000000"/>
          <w:sz w:val="24"/>
          <w:szCs w:val="24"/>
          <w:lang w:val="ru-RU"/>
        </w:rPr>
        <w:t>Тема 3. Оптика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Отражение света. Законы отражения света. Построение изображений в плоском зеркале.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Дисперсия света. Сложный состав белого света. Цвет.</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Пределы применимости геометрической оптики.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Поляризация света.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Демонстрации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Прямолинейное распространение, отражение и преломление света. Оптические приборы.</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Полное внутреннее отражение. Модель световода.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Исследование свойств изображений в линзах.</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Модели микроскопа, телескопа.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Наблюдение интерференции света.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Наблюдение дифракции света.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Наблюдение дисперсии света.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Получение спектра с помощью призмы.</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Получение спектра с помощью дифракционной решётки.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Наблюдение поляризации света.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Ученический эксперимент, лабораторные работы</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Измерение показателя преломления стекла.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Исследование свойств изображений в линзах.</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Наблюдение дисперсии света.</w:t>
      </w:r>
    </w:p>
    <w:p w:rsidR="005E6562" w:rsidRPr="00854E58" w:rsidRDefault="00000577">
      <w:pPr>
        <w:spacing w:after="0" w:line="264" w:lineRule="auto"/>
        <w:ind w:left="120"/>
        <w:jc w:val="both"/>
        <w:rPr>
          <w:rFonts w:ascii="Times New Roman" w:hAnsi="Times New Roman" w:cs="Times New Roman"/>
          <w:sz w:val="24"/>
          <w:szCs w:val="24"/>
          <w:lang w:val="ru-RU"/>
        </w:rPr>
      </w:pPr>
      <w:r w:rsidRPr="00854E58">
        <w:rPr>
          <w:rFonts w:ascii="Times New Roman" w:hAnsi="Times New Roman" w:cs="Times New Roman"/>
          <w:b/>
          <w:color w:val="000000"/>
          <w:sz w:val="24"/>
          <w:szCs w:val="24"/>
          <w:lang w:val="ru-RU"/>
        </w:rPr>
        <w:t>Раздел 6. Основы специальной теории относительности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lastRenderedPageBreak/>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Относительность одновременности. Замедление времени и сокращение длины.</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Энергия и импульс релятивистской частицы.</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Связь массы с энергией и импульсом релятивистской частицы. Энергия покоя.</w:t>
      </w:r>
    </w:p>
    <w:p w:rsidR="005E6562" w:rsidRPr="00854E58" w:rsidRDefault="00000577">
      <w:pPr>
        <w:spacing w:after="0" w:line="264" w:lineRule="auto"/>
        <w:ind w:left="120"/>
        <w:jc w:val="both"/>
        <w:rPr>
          <w:rFonts w:ascii="Times New Roman" w:hAnsi="Times New Roman" w:cs="Times New Roman"/>
          <w:sz w:val="24"/>
          <w:szCs w:val="24"/>
          <w:lang w:val="ru-RU"/>
        </w:rPr>
      </w:pPr>
      <w:r w:rsidRPr="00854E58">
        <w:rPr>
          <w:rFonts w:ascii="Times New Roman" w:hAnsi="Times New Roman" w:cs="Times New Roman"/>
          <w:b/>
          <w:color w:val="000000"/>
          <w:sz w:val="24"/>
          <w:szCs w:val="24"/>
          <w:lang w:val="ru-RU"/>
        </w:rPr>
        <w:t>Раздел 7. Квантовая физика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b/>
          <w:i/>
          <w:color w:val="000000"/>
          <w:sz w:val="24"/>
          <w:szCs w:val="24"/>
          <w:lang w:val="ru-RU"/>
        </w:rPr>
        <w:t>Тема 1. Элементы квантовой оптики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Фотоны. Формула Планка связи энергии фотона с его частотой. Энергия и импульс фотона.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Давление света. Опыты П. Н. Лебедева.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Химическое действие света.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Технические устройства и практическое применение: фотоэлемент, фотодатчик, солнечная батарея, светодиод.</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Демонстрации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Фотоэффект на установке с цинковой пластиной.</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Исследование законов внешнего фотоэффекта.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Светодиод.</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Солнечная батарея.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b/>
          <w:i/>
          <w:color w:val="000000"/>
          <w:sz w:val="24"/>
          <w:szCs w:val="24"/>
          <w:lang w:val="ru-RU"/>
        </w:rPr>
        <w:t>Тема 2. Строение атома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Модель атома Томсона. Опыты Резерфорда по рассеянию </w:t>
      </w:r>
      <w:r w:rsidRPr="00854E58">
        <w:rPr>
          <w:rFonts w:ascii="Times New Roman" w:hAnsi="Times New Roman" w:cs="Times New Roman"/>
          <w:color w:val="000000"/>
          <w:sz w:val="24"/>
          <w:szCs w:val="24"/>
        </w:rPr>
        <w:t>α</w:t>
      </w:r>
      <w:r w:rsidRPr="00854E58">
        <w:rPr>
          <w:rFonts w:ascii="Times New Roman" w:hAnsi="Times New Roman" w:cs="Times New Roman"/>
          <w:color w:val="000000"/>
          <w:sz w:val="24"/>
          <w:szCs w:val="24"/>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Волновые свойства частиц. Волны де Бройля. Корпускулярно-волновой дуализм.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Спонтанное и вынужденное излучение.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Технические устройства и практическое применение: спектральный анализ (спектроскоп), лазер, квантовый компьютер.</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Демонстрации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Модель опыта Резерфорда.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Определение длины волны лазера.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Наблюдение линейчатых спектров излучения.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Лазер.</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Ученический эксперимент, лабораторные работы</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Наблюдение линейчатого спектра.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b/>
          <w:i/>
          <w:color w:val="000000"/>
          <w:sz w:val="24"/>
          <w:szCs w:val="24"/>
          <w:lang w:val="ru-RU"/>
        </w:rPr>
        <w:t>Тема 3. Атомное ядро</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lastRenderedPageBreak/>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Альфа-распад. Электронный и позитронный бета-распад. Гамма-излучение. Закон радиоактивного распада.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Энергия связи нуклонов в ядре. Ядерные силы. Дефект массы ядра.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Ядерные реакции. Деление и синтез ядер.</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Элементарные частицы. Открытие позитрона.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Методы наблюдения и регистрации элементарных частиц.</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Фундаментальные взаимодействия. Единство физической картины мира.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Технические устройства и практическое применение: дозиметр, камера Вильсона, ядерный реактор, атомная бомба.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Демонстрации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Счётчик ионизирующих частиц.</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Ученический эксперимент, лабораторные работы</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Исследование треков частиц (по готовым фотографиям).</w:t>
      </w:r>
    </w:p>
    <w:p w:rsidR="005E6562" w:rsidRPr="00854E58" w:rsidRDefault="00000577">
      <w:pPr>
        <w:spacing w:after="0" w:line="264" w:lineRule="auto"/>
        <w:ind w:left="120"/>
        <w:jc w:val="both"/>
        <w:rPr>
          <w:rFonts w:ascii="Times New Roman" w:hAnsi="Times New Roman" w:cs="Times New Roman"/>
          <w:sz w:val="24"/>
          <w:szCs w:val="24"/>
          <w:lang w:val="ru-RU"/>
        </w:rPr>
      </w:pPr>
      <w:r w:rsidRPr="00854E58">
        <w:rPr>
          <w:rFonts w:ascii="Times New Roman" w:hAnsi="Times New Roman" w:cs="Times New Roman"/>
          <w:b/>
          <w:color w:val="000000"/>
          <w:sz w:val="24"/>
          <w:szCs w:val="24"/>
          <w:lang w:val="ru-RU"/>
        </w:rPr>
        <w:t>Раздел 8. Элементы астрономии и астрофизики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Этапы развития астрономии. Прикладное и мировоззренческое значение астрономии.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Вид звёздного неба. Созвездия, яркие звёзды, планеты, их видимое движение.</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Солнечная система.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Вселенная. Расширение Вселенной. Закон Хаббла. Разбегание галактик. Теория Большого взрыва. Реликтовое излучение.</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Масштабная структура Вселенной. Метагалактика.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Нерешённые проблемы астрономии.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Ученические наблюдения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Наблюдения в телескоп Луны, планет, Млечного Пути.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b/>
          <w:color w:val="000000"/>
          <w:sz w:val="24"/>
          <w:szCs w:val="24"/>
          <w:lang w:val="ru-RU"/>
        </w:rPr>
        <w:t>Обобщающее повторение</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lastRenderedPageBreak/>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b/>
          <w:color w:val="000000"/>
          <w:sz w:val="24"/>
          <w:szCs w:val="24"/>
          <w:lang w:val="ru-RU"/>
        </w:rPr>
        <w:t>Межпредметные связи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Межпредметные понятия</w:t>
      </w:r>
      <w:r w:rsidRPr="00854E58">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Математика:</w:t>
      </w:r>
      <w:r w:rsidRPr="00854E58">
        <w:rPr>
          <w:rFonts w:ascii="Times New Roman" w:hAnsi="Times New Roman" w:cs="Times New Roman"/>
          <w:color w:val="000000"/>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Биология:</w:t>
      </w:r>
      <w:r w:rsidRPr="00854E58">
        <w:rPr>
          <w:rFonts w:ascii="Times New Roman" w:hAnsi="Times New Roman" w:cs="Times New Roman"/>
          <w:color w:val="000000"/>
          <w:sz w:val="24"/>
          <w:szCs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Химия:</w:t>
      </w:r>
      <w:r w:rsidRPr="00854E58">
        <w:rPr>
          <w:rFonts w:ascii="Times New Roman" w:hAnsi="Times New Roman" w:cs="Times New Roman"/>
          <w:color w:val="000000"/>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География:</w:t>
      </w:r>
      <w:r w:rsidRPr="00854E58">
        <w:rPr>
          <w:rFonts w:ascii="Times New Roman" w:hAnsi="Times New Roman" w:cs="Times New Roman"/>
          <w:color w:val="000000"/>
          <w:sz w:val="24"/>
          <w:szCs w:val="24"/>
          <w:lang w:val="ru-RU"/>
        </w:rPr>
        <w:t xml:space="preserve"> магнитные полюса Земли, залежи магнитных руд, фотосъёмка земной поверхности, предсказание землетрясений.</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i/>
          <w:color w:val="000000"/>
          <w:sz w:val="24"/>
          <w:szCs w:val="24"/>
          <w:lang w:val="ru-RU"/>
        </w:rPr>
        <w:t>Технология:</w:t>
      </w:r>
      <w:r w:rsidRPr="00854E58">
        <w:rPr>
          <w:rFonts w:ascii="Times New Roman" w:hAnsi="Times New Roman" w:cs="Times New Roman"/>
          <w:color w:val="000000"/>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5E6562" w:rsidRPr="00854E58" w:rsidRDefault="00854E58" w:rsidP="00854E58">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bookmarkStart w:id="5" w:name="block-3019494"/>
      <w:bookmarkEnd w:id="4"/>
      <w:r w:rsidR="00000577" w:rsidRPr="00854E58">
        <w:rPr>
          <w:rFonts w:ascii="Times New Roman" w:hAnsi="Times New Roman" w:cs="Times New Roman"/>
          <w:b/>
          <w:color w:val="000000"/>
          <w:sz w:val="24"/>
          <w:szCs w:val="24"/>
          <w:lang w:val="ru-RU"/>
        </w:rPr>
        <w:t>ПЛАНИРУЕМЫЕ РЕЗУЛЬТАТЫ ОСВОЕНИЯ ПРОГРАММЫ ПО ФИЗИКЕ НА УРОВНЕ СРЕДНЕГО ОБЩЕГО ОБРАЗОВАНИЯ</w:t>
      </w:r>
    </w:p>
    <w:p w:rsidR="005E6562" w:rsidRPr="00854E58" w:rsidRDefault="005E6562">
      <w:pPr>
        <w:spacing w:after="0" w:line="264" w:lineRule="auto"/>
        <w:ind w:left="120"/>
        <w:jc w:val="both"/>
        <w:rPr>
          <w:rFonts w:ascii="Times New Roman" w:hAnsi="Times New Roman" w:cs="Times New Roman"/>
          <w:sz w:val="24"/>
          <w:szCs w:val="24"/>
          <w:lang w:val="ru-RU"/>
        </w:rPr>
      </w:pP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5E6562" w:rsidRPr="00854E58" w:rsidRDefault="005E6562">
      <w:pPr>
        <w:spacing w:after="0"/>
        <w:ind w:left="120"/>
        <w:rPr>
          <w:rFonts w:ascii="Times New Roman" w:hAnsi="Times New Roman" w:cs="Times New Roman"/>
          <w:sz w:val="24"/>
          <w:szCs w:val="24"/>
          <w:lang w:val="ru-RU"/>
        </w:rPr>
      </w:pPr>
      <w:bookmarkStart w:id="6" w:name="_Toc138345808"/>
      <w:bookmarkEnd w:id="6"/>
    </w:p>
    <w:p w:rsidR="005E6562" w:rsidRPr="00854E58" w:rsidRDefault="00000577">
      <w:pPr>
        <w:spacing w:after="0"/>
        <w:ind w:left="120"/>
        <w:rPr>
          <w:rFonts w:ascii="Times New Roman" w:hAnsi="Times New Roman" w:cs="Times New Roman"/>
          <w:sz w:val="24"/>
          <w:szCs w:val="24"/>
          <w:lang w:val="ru-RU"/>
        </w:rPr>
      </w:pPr>
      <w:r w:rsidRPr="00854E58">
        <w:rPr>
          <w:rFonts w:ascii="Times New Roman" w:hAnsi="Times New Roman" w:cs="Times New Roman"/>
          <w:b/>
          <w:color w:val="000000"/>
          <w:sz w:val="24"/>
          <w:szCs w:val="24"/>
          <w:lang w:val="ru-RU"/>
        </w:rPr>
        <w:t>ЛИЧНОСТНЫЕ РЕЗУЛЬТАТЫ</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b/>
          <w:color w:val="000000"/>
          <w:sz w:val="24"/>
          <w:szCs w:val="24"/>
          <w:lang w:val="ru-RU"/>
        </w:rPr>
        <w:t>1) гражданского воспитания: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принятие традиционных общечеловеческих гуманистических и демократических ценностей;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готовность к гуманитарной и волонтёрской деятельности;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b/>
          <w:color w:val="000000"/>
          <w:sz w:val="24"/>
          <w:szCs w:val="24"/>
          <w:lang w:val="ru-RU"/>
        </w:rPr>
        <w:t>2)</w:t>
      </w: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b/>
          <w:color w:val="000000"/>
          <w:sz w:val="24"/>
          <w:szCs w:val="24"/>
          <w:lang w:val="ru-RU"/>
        </w:rPr>
        <w:t>патриотического воспитания: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ценностное отношение к государственным символам, достижениям российских учёных в области физики и техники;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b/>
          <w:color w:val="000000"/>
          <w:sz w:val="24"/>
          <w:szCs w:val="24"/>
          <w:lang w:val="ru-RU"/>
        </w:rPr>
        <w:t>3)</w:t>
      </w: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b/>
          <w:color w:val="000000"/>
          <w:sz w:val="24"/>
          <w:szCs w:val="24"/>
          <w:lang w:val="ru-RU"/>
        </w:rPr>
        <w:t>духовно-нравственного воспитания: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осознание личного вклада в построение устойчивого будущего;</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b/>
          <w:color w:val="000000"/>
          <w:sz w:val="24"/>
          <w:szCs w:val="24"/>
          <w:lang w:val="ru-RU"/>
        </w:rPr>
        <w:t>4)</w:t>
      </w: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b/>
          <w:color w:val="000000"/>
          <w:sz w:val="24"/>
          <w:szCs w:val="24"/>
          <w:lang w:val="ru-RU"/>
        </w:rPr>
        <w:t>эстетического воспитания: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эстетическое отношение к миру, включая эстетику научного творчества, присущего физической науке;</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b/>
          <w:color w:val="000000"/>
          <w:sz w:val="24"/>
          <w:szCs w:val="24"/>
          <w:lang w:val="ru-RU"/>
        </w:rPr>
        <w:t>5)</w:t>
      </w: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b/>
          <w:color w:val="000000"/>
          <w:sz w:val="24"/>
          <w:szCs w:val="24"/>
          <w:lang w:val="ru-RU"/>
        </w:rPr>
        <w:t>трудового воспитания: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готовность и способность к образованию и самообразованию в области физики на протяжении всей жизни;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b/>
          <w:color w:val="000000"/>
          <w:sz w:val="24"/>
          <w:szCs w:val="24"/>
          <w:lang w:val="ru-RU"/>
        </w:rPr>
        <w:t>6)</w:t>
      </w: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b/>
          <w:color w:val="000000"/>
          <w:sz w:val="24"/>
          <w:szCs w:val="24"/>
          <w:lang w:val="ru-RU"/>
        </w:rPr>
        <w:t>экологического воспитания: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сформированность экологической культуры, осознание глобального характера экологических проблем;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расширение опыта деятельности экологической направленности на основе имеющихся знаний по физике;</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b/>
          <w:color w:val="000000"/>
          <w:sz w:val="24"/>
          <w:szCs w:val="24"/>
          <w:lang w:val="ru-RU"/>
        </w:rPr>
        <w:t>7)</w:t>
      </w: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b/>
          <w:color w:val="000000"/>
          <w:sz w:val="24"/>
          <w:szCs w:val="24"/>
          <w:lang w:val="ru-RU"/>
        </w:rPr>
        <w:t>ценности научного познания: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физической науки;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5E6562" w:rsidRPr="00854E58" w:rsidRDefault="005E6562">
      <w:pPr>
        <w:spacing w:after="0"/>
        <w:ind w:left="120"/>
        <w:rPr>
          <w:rFonts w:ascii="Times New Roman" w:hAnsi="Times New Roman" w:cs="Times New Roman"/>
          <w:sz w:val="24"/>
          <w:szCs w:val="24"/>
          <w:lang w:val="ru-RU"/>
        </w:rPr>
      </w:pPr>
      <w:bookmarkStart w:id="7" w:name="_Toc138345809"/>
      <w:bookmarkEnd w:id="7"/>
    </w:p>
    <w:p w:rsidR="005E6562" w:rsidRPr="00854E58" w:rsidRDefault="00000577">
      <w:pPr>
        <w:spacing w:after="0"/>
        <w:ind w:left="120"/>
        <w:rPr>
          <w:rFonts w:ascii="Times New Roman" w:hAnsi="Times New Roman" w:cs="Times New Roman"/>
          <w:sz w:val="24"/>
          <w:szCs w:val="24"/>
          <w:lang w:val="ru-RU"/>
        </w:rPr>
      </w:pPr>
      <w:r w:rsidRPr="00854E58">
        <w:rPr>
          <w:rFonts w:ascii="Times New Roman" w:hAnsi="Times New Roman" w:cs="Times New Roman"/>
          <w:b/>
          <w:color w:val="000000"/>
          <w:sz w:val="24"/>
          <w:szCs w:val="24"/>
          <w:lang w:val="ru-RU"/>
        </w:rPr>
        <w:t>МЕТАПРЕДМЕТНЫЕ РЕЗУЛЬТАТЫ</w:t>
      </w:r>
    </w:p>
    <w:p w:rsidR="005E6562" w:rsidRPr="00854E58" w:rsidRDefault="005E6562">
      <w:pPr>
        <w:spacing w:after="0"/>
        <w:ind w:left="120"/>
        <w:rPr>
          <w:rFonts w:ascii="Times New Roman" w:hAnsi="Times New Roman" w:cs="Times New Roman"/>
          <w:sz w:val="24"/>
          <w:szCs w:val="24"/>
          <w:lang w:val="ru-RU"/>
        </w:rPr>
      </w:pPr>
    </w:p>
    <w:p w:rsidR="005E6562" w:rsidRPr="00854E58" w:rsidRDefault="00000577">
      <w:pPr>
        <w:spacing w:after="0" w:line="264" w:lineRule="auto"/>
        <w:ind w:left="120"/>
        <w:jc w:val="both"/>
        <w:rPr>
          <w:rFonts w:ascii="Times New Roman" w:hAnsi="Times New Roman" w:cs="Times New Roman"/>
          <w:sz w:val="24"/>
          <w:szCs w:val="24"/>
          <w:lang w:val="ru-RU"/>
        </w:rPr>
      </w:pPr>
      <w:r w:rsidRPr="00854E58">
        <w:rPr>
          <w:rFonts w:ascii="Times New Roman" w:hAnsi="Times New Roman" w:cs="Times New Roman"/>
          <w:b/>
          <w:color w:val="000000"/>
          <w:sz w:val="24"/>
          <w:szCs w:val="24"/>
          <w:lang w:val="ru-RU"/>
        </w:rPr>
        <w:t>Познавательные универсальные учебные действия</w:t>
      </w:r>
    </w:p>
    <w:p w:rsidR="005E6562" w:rsidRPr="00854E58" w:rsidRDefault="00000577">
      <w:pPr>
        <w:spacing w:after="0" w:line="264" w:lineRule="auto"/>
        <w:ind w:left="120"/>
        <w:jc w:val="both"/>
        <w:rPr>
          <w:rFonts w:ascii="Times New Roman" w:hAnsi="Times New Roman" w:cs="Times New Roman"/>
          <w:sz w:val="24"/>
          <w:szCs w:val="24"/>
          <w:lang w:val="ru-RU"/>
        </w:rPr>
      </w:pPr>
      <w:r w:rsidRPr="00854E58">
        <w:rPr>
          <w:rFonts w:ascii="Times New Roman" w:hAnsi="Times New Roman" w:cs="Times New Roman"/>
          <w:b/>
          <w:color w:val="000000"/>
          <w:sz w:val="24"/>
          <w:szCs w:val="24"/>
          <w:lang w:val="ru-RU"/>
        </w:rPr>
        <w:t>Базовые логические действия: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её всесторонне;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lastRenderedPageBreak/>
        <w:t xml:space="preserve">выявлять закономерности и противоречия в рассматриваемых физических явлениях;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развивать креативное мышление при решении жизненных проблем.</w:t>
      </w:r>
    </w:p>
    <w:p w:rsidR="005E6562" w:rsidRPr="00854E58" w:rsidRDefault="00000577">
      <w:pPr>
        <w:spacing w:after="0" w:line="264" w:lineRule="auto"/>
        <w:ind w:left="120"/>
        <w:jc w:val="both"/>
        <w:rPr>
          <w:rFonts w:ascii="Times New Roman" w:hAnsi="Times New Roman" w:cs="Times New Roman"/>
          <w:sz w:val="24"/>
          <w:szCs w:val="24"/>
          <w:lang w:val="ru-RU"/>
        </w:rPr>
      </w:pPr>
      <w:r w:rsidRPr="00854E58">
        <w:rPr>
          <w:rFonts w:ascii="Times New Roman" w:hAnsi="Times New Roman" w:cs="Times New Roman"/>
          <w:b/>
          <w:color w:val="000000"/>
          <w:sz w:val="24"/>
          <w:szCs w:val="24"/>
          <w:lang w:val="ru-RU"/>
        </w:rPr>
        <w:t>Базовые исследовательские действия</w:t>
      </w:r>
      <w:r w:rsidRPr="00854E58">
        <w:rPr>
          <w:rFonts w:ascii="Times New Roman" w:hAnsi="Times New Roman" w:cs="Times New Roman"/>
          <w:color w:val="000000"/>
          <w:sz w:val="24"/>
          <w:szCs w:val="24"/>
          <w:lang w:val="ru-RU"/>
        </w:rPr>
        <w:t>:</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владеть научной терминологией, ключевыми понятиями и методами физической науки;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в том числе при изучении физики;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давать оценку новым ситуациям, оценивать приобретённый опыт;</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уметь переносить знания по физике в практическую область жизнедеятельности;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ставить проблемы и задачи, допускающие альтернативные решения.</w:t>
      </w:r>
    </w:p>
    <w:p w:rsidR="005E6562" w:rsidRPr="00854E58" w:rsidRDefault="00000577">
      <w:pPr>
        <w:spacing w:after="0" w:line="264" w:lineRule="auto"/>
        <w:ind w:left="120"/>
        <w:jc w:val="both"/>
        <w:rPr>
          <w:rFonts w:ascii="Times New Roman" w:hAnsi="Times New Roman" w:cs="Times New Roman"/>
          <w:sz w:val="24"/>
          <w:szCs w:val="24"/>
          <w:lang w:val="ru-RU"/>
        </w:rPr>
      </w:pPr>
      <w:r w:rsidRPr="00854E58">
        <w:rPr>
          <w:rFonts w:ascii="Times New Roman" w:hAnsi="Times New Roman" w:cs="Times New Roman"/>
          <w:b/>
          <w:color w:val="000000"/>
          <w:sz w:val="24"/>
          <w:szCs w:val="24"/>
          <w:lang w:val="ru-RU"/>
        </w:rPr>
        <w:t>Работа с информацией:</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оценивать достоверность информации;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5E6562" w:rsidRPr="00854E58" w:rsidRDefault="005E6562">
      <w:pPr>
        <w:spacing w:after="0" w:line="264" w:lineRule="auto"/>
        <w:ind w:left="120"/>
        <w:jc w:val="both"/>
        <w:rPr>
          <w:rFonts w:ascii="Times New Roman" w:hAnsi="Times New Roman" w:cs="Times New Roman"/>
          <w:sz w:val="24"/>
          <w:szCs w:val="24"/>
          <w:lang w:val="ru-RU"/>
        </w:rPr>
      </w:pPr>
    </w:p>
    <w:p w:rsidR="005E6562" w:rsidRPr="00854E58" w:rsidRDefault="00000577">
      <w:pPr>
        <w:spacing w:after="0" w:line="264" w:lineRule="auto"/>
        <w:ind w:left="120"/>
        <w:jc w:val="both"/>
        <w:rPr>
          <w:rFonts w:ascii="Times New Roman" w:hAnsi="Times New Roman" w:cs="Times New Roman"/>
          <w:sz w:val="24"/>
          <w:szCs w:val="24"/>
          <w:lang w:val="ru-RU"/>
        </w:rPr>
      </w:pPr>
      <w:r w:rsidRPr="00854E58">
        <w:rPr>
          <w:rFonts w:ascii="Times New Roman" w:hAnsi="Times New Roman" w:cs="Times New Roman"/>
          <w:b/>
          <w:color w:val="000000"/>
          <w:sz w:val="24"/>
          <w:szCs w:val="24"/>
          <w:lang w:val="ru-RU"/>
        </w:rPr>
        <w:t>Коммуникативные универсальные учебные действия: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осуществлять общение на уроках физики и во вне­урочной деятельности;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lastRenderedPageBreak/>
        <w:t>распознавать предпосылки конфликтных ситуаций и смягчать конфликты;</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5E6562" w:rsidRPr="00854E58" w:rsidRDefault="005E6562">
      <w:pPr>
        <w:spacing w:after="0" w:line="264" w:lineRule="auto"/>
        <w:ind w:left="120"/>
        <w:jc w:val="both"/>
        <w:rPr>
          <w:rFonts w:ascii="Times New Roman" w:hAnsi="Times New Roman" w:cs="Times New Roman"/>
          <w:sz w:val="24"/>
          <w:szCs w:val="24"/>
          <w:lang w:val="ru-RU"/>
        </w:rPr>
      </w:pPr>
    </w:p>
    <w:p w:rsidR="005E6562" w:rsidRPr="00854E58" w:rsidRDefault="00000577">
      <w:pPr>
        <w:spacing w:after="0" w:line="264" w:lineRule="auto"/>
        <w:ind w:left="120"/>
        <w:jc w:val="both"/>
        <w:rPr>
          <w:rFonts w:ascii="Times New Roman" w:hAnsi="Times New Roman" w:cs="Times New Roman"/>
          <w:sz w:val="24"/>
          <w:szCs w:val="24"/>
          <w:lang w:val="ru-RU"/>
        </w:rPr>
      </w:pPr>
      <w:r w:rsidRPr="00854E58">
        <w:rPr>
          <w:rFonts w:ascii="Times New Roman" w:hAnsi="Times New Roman" w:cs="Times New Roman"/>
          <w:b/>
          <w:color w:val="000000"/>
          <w:sz w:val="24"/>
          <w:szCs w:val="24"/>
          <w:lang w:val="ru-RU"/>
        </w:rPr>
        <w:t>Регулятивные универсальные учебные действия</w:t>
      </w:r>
    </w:p>
    <w:p w:rsidR="005E6562" w:rsidRPr="00854E58" w:rsidRDefault="00000577">
      <w:pPr>
        <w:spacing w:after="0" w:line="264" w:lineRule="auto"/>
        <w:ind w:left="120"/>
        <w:jc w:val="both"/>
        <w:rPr>
          <w:rFonts w:ascii="Times New Roman" w:hAnsi="Times New Roman" w:cs="Times New Roman"/>
          <w:sz w:val="24"/>
          <w:szCs w:val="24"/>
          <w:lang w:val="ru-RU"/>
        </w:rPr>
      </w:pPr>
      <w:r w:rsidRPr="00854E58">
        <w:rPr>
          <w:rFonts w:ascii="Times New Roman" w:hAnsi="Times New Roman" w:cs="Times New Roman"/>
          <w:b/>
          <w:color w:val="000000"/>
          <w:sz w:val="24"/>
          <w:szCs w:val="24"/>
          <w:lang w:val="ru-RU"/>
        </w:rPr>
        <w:t>Самоорганизация: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давать оценку новым ситуациям;</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делать осознанный выбор, аргументировать его, брать на себя ответственность за решение;</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оценивать приобретённый опыт;</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5E6562" w:rsidRPr="00854E58" w:rsidRDefault="00000577">
      <w:pPr>
        <w:spacing w:after="0" w:line="264" w:lineRule="auto"/>
        <w:ind w:left="120"/>
        <w:jc w:val="both"/>
        <w:rPr>
          <w:rFonts w:ascii="Times New Roman" w:hAnsi="Times New Roman" w:cs="Times New Roman"/>
          <w:sz w:val="24"/>
          <w:szCs w:val="24"/>
          <w:lang w:val="ru-RU"/>
        </w:rPr>
      </w:pPr>
      <w:r w:rsidRPr="00854E58">
        <w:rPr>
          <w:rFonts w:ascii="Times New Roman" w:hAnsi="Times New Roman" w:cs="Times New Roman"/>
          <w:b/>
          <w:color w:val="000000"/>
          <w:sz w:val="24"/>
          <w:szCs w:val="24"/>
          <w:lang w:val="ru-RU"/>
        </w:rPr>
        <w:t>Самоконтроль, эмоциональный интеллект:</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принимать себя, понимая свои недостатки и достоинства;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принимать мотивы и аргументы других при анализе результатов деятельности;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признавать своё право и право других на ошибки.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lastRenderedPageBreak/>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E6562" w:rsidRPr="00854E58" w:rsidRDefault="005E6562">
      <w:pPr>
        <w:spacing w:after="0"/>
        <w:ind w:left="120"/>
        <w:rPr>
          <w:rFonts w:ascii="Times New Roman" w:hAnsi="Times New Roman" w:cs="Times New Roman"/>
          <w:sz w:val="24"/>
          <w:szCs w:val="24"/>
          <w:lang w:val="ru-RU"/>
        </w:rPr>
      </w:pPr>
      <w:bookmarkStart w:id="8" w:name="_Toc138345810"/>
      <w:bookmarkStart w:id="9" w:name="_Toc134720971"/>
      <w:bookmarkEnd w:id="8"/>
      <w:bookmarkEnd w:id="9"/>
    </w:p>
    <w:p w:rsidR="005E6562" w:rsidRPr="00854E58" w:rsidRDefault="005E6562">
      <w:pPr>
        <w:spacing w:after="0"/>
        <w:ind w:left="120"/>
        <w:rPr>
          <w:rFonts w:ascii="Times New Roman" w:hAnsi="Times New Roman" w:cs="Times New Roman"/>
          <w:sz w:val="24"/>
          <w:szCs w:val="24"/>
          <w:lang w:val="ru-RU"/>
        </w:rPr>
      </w:pPr>
    </w:p>
    <w:p w:rsidR="005E6562" w:rsidRPr="00854E58" w:rsidRDefault="00000577">
      <w:pPr>
        <w:spacing w:after="0"/>
        <w:ind w:left="120"/>
        <w:rPr>
          <w:rFonts w:ascii="Times New Roman" w:hAnsi="Times New Roman" w:cs="Times New Roman"/>
          <w:sz w:val="24"/>
          <w:szCs w:val="24"/>
          <w:lang w:val="ru-RU"/>
        </w:rPr>
      </w:pPr>
      <w:r w:rsidRPr="00854E58">
        <w:rPr>
          <w:rFonts w:ascii="Times New Roman" w:hAnsi="Times New Roman" w:cs="Times New Roman"/>
          <w:b/>
          <w:color w:val="000000"/>
          <w:sz w:val="24"/>
          <w:szCs w:val="24"/>
          <w:lang w:val="ru-RU"/>
        </w:rPr>
        <w:t>ПРЕДМЕТНЫЕ РЕЗУЛЬТАТЫ</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К концу обучения </w:t>
      </w:r>
      <w:r w:rsidRPr="00854E58">
        <w:rPr>
          <w:rFonts w:ascii="Times New Roman" w:hAnsi="Times New Roman" w:cs="Times New Roman"/>
          <w:b/>
          <w:color w:val="000000"/>
          <w:sz w:val="24"/>
          <w:szCs w:val="24"/>
          <w:lang w:val="ru-RU"/>
        </w:rPr>
        <w:t>в 10 классе</w:t>
      </w:r>
      <w:r w:rsidRPr="00854E58">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lastRenderedPageBreak/>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анализировать физические процессы и явления, используя физические законы и принципы: закон всемирного тяготения, </w:t>
      </w:r>
      <w:r w:rsidRPr="00854E58">
        <w:rPr>
          <w:rFonts w:ascii="Times New Roman" w:hAnsi="Times New Roman" w:cs="Times New Roman"/>
          <w:color w:val="000000"/>
          <w:sz w:val="24"/>
          <w:szCs w:val="24"/>
        </w:rPr>
        <w:t>I</w:t>
      </w: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II</w:t>
      </w:r>
      <w:r w:rsidRPr="00854E58">
        <w:rPr>
          <w:rFonts w:ascii="Times New Roman" w:hAnsi="Times New Roman" w:cs="Times New Roman"/>
          <w:color w:val="000000"/>
          <w:sz w:val="24"/>
          <w:szCs w:val="24"/>
          <w:lang w:val="ru-RU"/>
        </w:rPr>
        <w:t xml:space="preserve"> и </w:t>
      </w:r>
      <w:r w:rsidRPr="00854E58">
        <w:rPr>
          <w:rFonts w:ascii="Times New Roman" w:hAnsi="Times New Roman" w:cs="Times New Roman"/>
          <w:color w:val="000000"/>
          <w:sz w:val="24"/>
          <w:szCs w:val="24"/>
        </w:rPr>
        <w:t>III</w:t>
      </w:r>
      <w:r w:rsidRPr="00854E58">
        <w:rPr>
          <w:rFonts w:ascii="Times New Roman" w:hAnsi="Times New Roman" w:cs="Times New Roman"/>
          <w:color w:val="000000"/>
          <w:sz w:val="24"/>
          <w:szCs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К концу обучения </w:t>
      </w:r>
      <w:r w:rsidRPr="00854E58">
        <w:rPr>
          <w:rFonts w:ascii="Times New Roman" w:hAnsi="Times New Roman" w:cs="Times New Roman"/>
          <w:b/>
          <w:color w:val="000000"/>
          <w:sz w:val="24"/>
          <w:szCs w:val="24"/>
          <w:lang w:val="ru-RU"/>
        </w:rPr>
        <w:t>в 11 классе</w:t>
      </w:r>
      <w:r w:rsidRPr="00854E58">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определять направление вектора индукции магнитного поля проводника с током, силы Ампера и силы Лоренца;</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строить и описывать изображение, создаваемое плоским зеркалом, тонкой линзой;</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lastRenderedPageBreak/>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5E6562" w:rsidRPr="00854E58" w:rsidRDefault="00000577">
      <w:pPr>
        <w:spacing w:after="0" w:line="264" w:lineRule="auto"/>
        <w:ind w:firstLine="600"/>
        <w:jc w:val="both"/>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5E6562" w:rsidRPr="00854E58" w:rsidRDefault="005E6562">
      <w:pPr>
        <w:rPr>
          <w:rFonts w:ascii="Times New Roman" w:hAnsi="Times New Roman" w:cs="Times New Roman"/>
          <w:sz w:val="24"/>
          <w:szCs w:val="24"/>
          <w:lang w:val="ru-RU"/>
        </w:rPr>
        <w:sectPr w:rsidR="005E6562" w:rsidRPr="00854E58" w:rsidSect="00854E58">
          <w:pgSz w:w="16383" w:h="11906" w:orient="landscape"/>
          <w:pgMar w:top="993" w:right="709" w:bottom="850" w:left="709" w:header="720" w:footer="720" w:gutter="0"/>
          <w:cols w:space="720"/>
        </w:sectPr>
      </w:pPr>
    </w:p>
    <w:p w:rsidR="005E6562" w:rsidRPr="00854E58" w:rsidRDefault="00000577">
      <w:pPr>
        <w:spacing w:after="0"/>
        <w:ind w:left="120"/>
        <w:rPr>
          <w:rFonts w:ascii="Times New Roman" w:hAnsi="Times New Roman" w:cs="Times New Roman"/>
          <w:sz w:val="24"/>
          <w:szCs w:val="24"/>
        </w:rPr>
      </w:pPr>
      <w:bookmarkStart w:id="10" w:name="block-3019495"/>
      <w:bookmarkEnd w:id="5"/>
      <w:r w:rsidRPr="00854E58">
        <w:rPr>
          <w:rFonts w:ascii="Times New Roman" w:hAnsi="Times New Roman" w:cs="Times New Roman"/>
          <w:b/>
          <w:color w:val="000000"/>
          <w:sz w:val="24"/>
          <w:szCs w:val="24"/>
          <w:lang w:val="ru-RU"/>
        </w:rPr>
        <w:lastRenderedPageBreak/>
        <w:t xml:space="preserve"> </w:t>
      </w:r>
      <w:r w:rsidRPr="00854E58">
        <w:rPr>
          <w:rFonts w:ascii="Times New Roman" w:hAnsi="Times New Roman" w:cs="Times New Roman"/>
          <w:b/>
          <w:color w:val="000000"/>
          <w:sz w:val="24"/>
          <w:szCs w:val="24"/>
        </w:rPr>
        <w:t xml:space="preserve">ТЕМАТИЧЕСКОЕ ПЛАНИРОВАНИЕ </w:t>
      </w:r>
    </w:p>
    <w:p w:rsidR="005E6562" w:rsidRPr="00854E58" w:rsidRDefault="00000577">
      <w:pPr>
        <w:spacing w:after="0"/>
        <w:ind w:left="120"/>
        <w:rPr>
          <w:rFonts w:ascii="Times New Roman" w:hAnsi="Times New Roman" w:cs="Times New Roman"/>
          <w:sz w:val="24"/>
          <w:szCs w:val="24"/>
        </w:rPr>
      </w:pPr>
      <w:r w:rsidRPr="00854E58">
        <w:rPr>
          <w:rFonts w:ascii="Times New Roman" w:hAnsi="Times New Roman" w:cs="Times New Roman"/>
          <w:b/>
          <w:color w:val="000000"/>
          <w:sz w:val="24"/>
          <w:szCs w:val="24"/>
        </w:rPr>
        <w:t xml:space="preserve"> 10 КЛАСС </w:t>
      </w:r>
    </w:p>
    <w:tbl>
      <w:tblPr>
        <w:tblW w:w="14840"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6"/>
        <w:gridCol w:w="5164"/>
        <w:gridCol w:w="1577"/>
        <w:gridCol w:w="1841"/>
        <w:gridCol w:w="1910"/>
        <w:gridCol w:w="3119"/>
        <w:gridCol w:w="13"/>
      </w:tblGrid>
      <w:tr w:rsidR="005E6562" w:rsidRPr="00854E58" w:rsidTr="00FA4A00">
        <w:trPr>
          <w:gridAfter w:val="1"/>
          <w:wAfter w:w="13" w:type="dxa"/>
          <w:trHeight w:val="144"/>
          <w:tblCellSpacing w:w="20" w:type="nil"/>
        </w:trPr>
        <w:tc>
          <w:tcPr>
            <w:tcW w:w="1216" w:type="dxa"/>
            <w:vMerge w:val="restart"/>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b/>
                <w:color w:val="000000"/>
                <w:sz w:val="24"/>
                <w:szCs w:val="24"/>
              </w:rPr>
              <w:t xml:space="preserve">№ п/п </w:t>
            </w:r>
          </w:p>
          <w:p w:rsidR="005E6562" w:rsidRPr="00854E58" w:rsidRDefault="005E6562">
            <w:pPr>
              <w:spacing w:after="0"/>
              <w:ind w:left="135"/>
              <w:rPr>
                <w:rFonts w:ascii="Times New Roman" w:hAnsi="Times New Roman" w:cs="Times New Roman"/>
                <w:sz w:val="24"/>
                <w:szCs w:val="24"/>
              </w:rPr>
            </w:pPr>
          </w:p>
        </w:tc>
        <w:tc>
          <w:tcPr>
            <w:tcW w:w="5164" w:type="dxa"/>
            <w:vMerge w:val="restart"/>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b/>
                <w:color w:val="000000"/>
                <w:sz w:val="24"/>
                <w:szCs w:val="24"/>
              </w:rPr>
              <w:t xml:space="preserve">Наименование разделов и тем программы </w:t>
            </w:r>
          </w:p>
          <w:p w:rsidR="005E6562" w:rsidRPr="00854E58" w:rsidRDefault="005E6562">
            <w:pPr>
              <w:spacing w:after="0"/>
              <w:ind w:left="135"/>
              <w:rPr>
                <w:rFonts w:ascii="Times New Roman" w:hAnsi="Times New Roman" w:cs="Times New Roman"/>
                <w:sz w:val="24"/>
                <w:szCs w:val="24"/>
              </w:rPr>
            </w:pPr>
          </w:p>
        </w:tc>
        <w:tc>
          <w:tcPr>
            <w:tcW w:w="5328" w:type="dxa"/>
            <w:gridSpan w:val="3"/>
            <w:tcMar>
              <w:top w:w="50" w:type="dxa"/>
              <w:left w:w="100" w:type="dxa"/>
            </w:tcMar>
            <w:vAlign w:val="center"/>
          </w:tcPr>
          <w:p w:rsidR="005E6562" w:rsidRPr="00854E58" w:rsidRDefault="00000577">
            <w:pPr>
              <w:spacing w:after="0"/>
              <w:rPr>
                <w:rFonts w:ascii="Times New Roman" w:hAnsi="Times New Roman" w:cs="Times New Roman"/>
                <w:sz w:val="24"/>
                <w:szCs w:val="24"/>
              </w:rPr>
            </w:pPr>
            <w:r w:rsidRPr="00854E58">
              <w:rPr>
                <w:rFonts w:ascii="Times New Roman" w:hAnsi="Times New Roman" w:cs="Times New Roman"/>
                <w:b/>
                <w:color w:val="000000"/>
                <w:sz w:val="24"/>
                <w:szCs w:val="24"/>
              </w:rPr>
              <w:t>Количество часов</w:t>
            </w:r>
          </w:p>
        </w:tc>
        <w:tc>
          <w:tcPr>
            <w:tcW w:w="3119" w:type="dxa"/>
            <w:vMerge w:val="restart"/>
            <w:tcMar>
              <w:top w:w="50" w:type="dxa"/>
              <w:left w:w="100" w:type="dxa"/>
            </w:tcMar>
            <w:vAlign w:val="center"/>
          </w:tcPr>
          <w:p w:rsidR="005E6562" w:rsidRPr="00854E58" w:rsidRDefault="00000577" w:rsidP="00092EA8">
            <w:pPr>
              <w:spacing w:after="0"/>
              <w:ind w:left="135"/>
              <w:rPr>
                <w:rFonts w:ascii="Times New Roman" w:hAnsi="Times New Roman" w:cs="Times New Roman"/>
                <w:sz w:val="24"/>
                <w:szCs w:val="24"/>
              </w:rPr>
            </w:pPr>
            <w:r w:rsidRPr="00854E58">
              <w:rPr>
                <w:rFonts w:ascii="Times New Roman" w:hAnsi="Times New Roman" w:cs="Times New Roman"/>
                <w:b/>
                <w:color w:val="000000"/>
                <w:sz w:val="24"/>
                <w:szCs w:val="24"/>
              </w:rPr>
              <w:t xml:space="preserve">Электронные (цифровые) образовательные ресурсы </w:t>
            </w:r>
          </w:p>
        </w:tc>
      </w:tr>
      <w:tr w:rsidR="005E6562" w:rsidRPr="00854E58" w:rsidTr="00FA4A00">
        <w:trPr>
          <w:gridAfter w:val="1"/>
          <w:wAfter w:w="13" w:type="dxa"/>
          <w:trHeight w:val="829"/>
          <w:tblCellSpacing w:w="20" w:type="nil"/>
        </w:trPr>
        <w:tc>
          <w:tcPr>
            <w:tcW w:w="0" w:type="auto"/>
            <w:vMerge/>
            <w:tcBorders>
              <w:top w:val="nil"/>
            </w:tcBorders>
            <w:tcMar>
              <w:top w:w="50" w:type="dxa"/>
              <w:left w:w="100" w:type="dxa"/>
            </w:tcMar>
          </w:tcPr>
          <w:p w:rsidR="005E6562" w:rsidRPr="00854E58" w:rsidRDefault="005E6562">
            <w:pPr>
              <w:rPr>
                <w:rFonts w:ascii="Times New Roman" w:hAnsi="Times New Roman" w:cs="Times New Roman"/>
                <w:sz w:val="24"/>
                <w:szCs w:val="24"/>
              </w:rPr>
            </w:pPr>
          </w:p>
        </w:tc>
        <w:tc>
          <w:tcPr>
            <w:tcW w:w="5164" w:type="dxa"/>
            <w:vMerge/>
            <w:tcBorders>
              <w:top w:val="nil"/>
            </w:tcBorders>
            <w:tcMar>
              <w:top w:w="50" w:type="dxa"/>
              <w:left w:w="100" w:type="dxa"/>
            </w:tcMar>
          </w:tcPr>
          <w:p w:rsidR="005E6562" w:rsidRPr="00854E58" w:rsidRDefault="005E6562">
            <w:pPr>
              <w:rPr>
                <w:rFonts w:ascii="Times New Roman" w:hAnsi="Times New Roman" w:cs="Times New Roman"/>
                <w:sz w:val="24"/>
                <w:szCs w:val="24"/>
              </w:rPr>
            </w:pPr>
          </w:p>
        </w:tc>
        <w:tc>
          <w:tcPr>
            <w:tcW w:w="1577"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b/>
                <w:color w:val="000000"/>
                <w:sz w:val="24"/>
                <w:szCs w:val="24"/>
              </w:rPr>
              <w:t xml:space="preserve">Всего </w:t>
            </w:r>
          </w:p>
          <w:p w:rsidR="005E6562" w:rsidRPr="00854E58" w:rsidRDefault="005E6562">
            <w:pPr>
              <w:spacing w:after="0"/>
              <w:ind w:left="135"/>
              <w:rPr>
                <w:rFonts w:ascii="Times New Roman" w:hAnsi="Times New Roman" w:cs="Times New Roman"/>
                <w:sz w:val="24"/>
                <w:szCs w:val="24"/>
              </w:rPr>
            </w:pPr>
          </w:p>
        </w:tc>
        <w:tc>
          <w:tcPr>
            <w:tcW w:w="1841"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b/>
                <w:color w:val="000000"/>
                <w:sz w:val="24"/>
                <w:szCs w:val="24"/>
              </w:rPr>
              <w:t xml:space="preserve">Контрольные работы </w:t>
            </w:r>
          </w:p>
          <w:p w:rsidR="005E6562" w:rsidRPr="00854E58" w:rsidRDefault="005E6562">
            <w:pPr>
              <w:spacing w:after="0"/>
              <w:ind w:left="135"/>
              <w:rPr>
                <w:rFonts w:ascii="Times New Roman" w:hAnsi="Times New Roman" w:cs="Times New Roman"/>
                <w:sz w:val="24"/>
                <w:szCs w:val="24"/>
              </w:rPr>
            </w:pPr>
          </w:p>
        </w:tc>
        <w:tc>
          <w:tcPr>
            <w:tcW w:w="1910"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b/>
                <w:color w:val="000000"/>
                <w:sz w:val="24"/>
                <w:szCs w:val="24"/>
              </w:rPr>
              <w:t xml:space="preserve">Практические работы </w:t>
            </w:r>
          </w:p>
          <w:p w:rsidR="005E6562" w:rsidRPr="00854E58" w:rsidRDefault="005E6562">
            <w:pPr>
              <w:spacing w:after="0"/>
              <w:ind w:left="135"/>
              <w:rPr>
                <w:rFonts w:ascii="Times New Roman" w:hAnsi="Times New Roman" w:cs="Times New Roman"/>
                <w:sz w:val="24"/>
                <w:szCs w:val="24"/>
              </w:rPr>
            </w:pPr>
          </w:p>
        </w:tc>
        <w:tc>
          <w:tcPr>
            <w:tcW w:w="3119" w:type="dxa"/>
            <w:vMerge/>
            <w:tcBorders>
              <w:top w:val="nil"/>
            </w:tcBorders>
            <w:tcMar>
              <w:top w:w="50" w:type="dxa"/>
              <w:left w:w="100" w:type="dxa"/>
            </w:tcMar>
          </w:tcPr>
          <w:p w:rsidR="005E6562" w:rsidRPr="00854E58" w:rsidRDefault="005E6562">
            <w:pPr>
              <w:rPr>
                <w:rFonts w:ascii="Times New Roman" w:hAnsi="Times New Roman" w:cs="Times New Roman"/>
                <w:sz w:val="24"/>
                <w:szCs w:val="24"/>
              </w:rPr>
            </w:pPr>
          </w:p>
        </w:tc>
      </w:tr>
      <w:tr w:rsidR="005E6562" w:rsidRPr="00854E58" w:rsidTr="00FA4A00">
        <w:trPr>
          <w:trHeight w:val="144"/>
          <w:tblCellSpacing w:w="20" w:type="nil"/>
        </w:trPr>
        <w:tc>
          <w:tcPr>
            <w:tcW w:w="14840" w:type="dxa"/>
            <w:gridSpan w:val="7"/>
            <w:tcMar>
              <w:top w:w="50" w:type="dxa"/>
              <w:left w:w="100" w:type="dxa"/>
            </w:tcMar>
            <w:vAlign w:val="center"/>
          </w:tcPr>
          <w:p w:rsidR="005E6562" w:rsidRPr="00854E58" w:rsidRDefault="00000577">
            <w:pPr>
              <w:spacing w:after="0"/>
              <w:ind w:left="135"/>
              <w:rPr>
                <w:rFonts w:ascii="Times New Roman" w:hAnsi="Times New Roman" w:cs="Times New Roman"/>
                <w:sz w:val="24"/>
                <w:szCs w:val="24"/>
                <w:lang w:val="ru-RU"/>
              </w:rPr>
            </w:pPr>
            <w:r w:rsidRPr="00854E58">
              <w:rPr>
                <w:rFonts w:ascii="Times New Roman" w:hAnsi="Times New Roman" w:cs="Times New Roman"/>
                <w:b/>
                <w:color w:val="000000"/>
                <w:sz w:val="24"/>
                <w:szCs w:val="24"/>
                <w:lang w:val="ru-RU"/>
              </w:rPr>
              <w:t>Раздел 1.</w:t>
            </w: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b/>
                <w:color w:val="000000"/>
                <w:sz w:val="24"/>
                <w:szCs w:val="24"/>
                <w:lang w:val="ru-RU"/>
              </w:rPr>
              <w:t>ФИЗИКА И МЕТОДЫ НАУЧНОГО ПОЗНАНИЯ</w:t>
            </w:r>
          </w:p>
        </w:tc>
      </w:tr>
      <w:tr w:rsidR="005E6562" w:rsidRPr="00854E58" w:rsidTr="00FA4A00">
        <w:trPr>
          <w:gridAfter w:val="1"/>
          <w:wAfter w:w="13" w:type="dxa"/>
          <w:trHeight w:val="144"/>
          <w:tblCellSpacing w:w="20" w:type="nil"/>
        </w:trPr>
        <w:tc>
          <w:tcPr>
            <w:tcW w:w="1216" w:type="dxa"/>
            <w:tcMar>
              <w:top w:w="50" w:type="dxa"/>
              <w:left w:w="100" w:type="dxa"/>
            </w:tcMar>
            <w:vAlign w:val="center"/>
          </w:tcPr>
          <w:p w:rsidR="005E6562" w:rsidRPr="00854E58" w:rsidRDefault="00000577">
            <w:pPr>
              <w:spacing w:after="0"/>
              <w:rPr>
                <w:rFonts w:ascii="Times New Roman" w:hAnsi="Times New Roman" w:cs="Times New Roman"/>
                <w:sz w:val="24"/>
                <w:szCs w:val="24"/>
              </w:rPr>
            </w:pPr>
            <w:r w:rsidRPr="00854E58">
              <w:rPr>
                <w:rFonts w:ascii="Times New Roman" w:hAnsi="Times New Roman" w:cs="Times New Roman"/>
                <w:color w:val="000000"/>
                <w:sz w:val="24"/>
                <w:szCs w:val="24"/>
              </w:rPr>
              <w:t>1.1</w:t>
            </w:r>
          </w:p>
        </w:tc>
        <w:tc>
          <w:tcPr>
            <w:tcW w:w="5164"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Физика и методы научного познания</w:t>
            </w:r>
          </w:p>
        </w:tc>
        <w:tc>
          <w:tcPr>
            <w:tcW w:w="1577"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2 </w:t>
            </w:r>
          </w:p>
        </w:tc>
        <w:tc>
          <w:tcPr>
            <w:tcW w:w="1841" w:type="dxa"/>
            <w:tcMar>
              <w:top w:w="50" w:type="dxa"/>
              <w:left w:w="100" w:type="dxa"/>
            </w:tcMar>
            <w:vAlign w:val="center"/>
          </w:tcPr>
          <w:p w:rsidR="005E6562" w:rsidRPr="00854E58" w:rsidRDefault="005E656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6562" w:rsidRPr="00854E58" w:rsidRDefault="005E6562">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6">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/7</w:t>
              </w:r>
              <w:r w:rsidRPr="00854E58">
                <w:rPr>
                  <w:rFonts w:ascii="Times New Roman" w:hAnsi="Times New Roman" w:cs="Times New Roman"/>
                  <w:color w:val="0000FF"/>
                  <w:sz w:val="24"/>
                  <w:szCs w:val="24"/>
                  <w:u w:val="single"/>
                </w:rPr>
                <w:t>f</w:t>
              </w:r>
              <w:r w:rsidRPr="00854E58">
                <w:rPr>
                  <w:rFonts w:ascii="Times New Roman" w:hAnsi="Times New Roman" w:cs="Times New Roman"/>
                  <w:color w:val="0000FF"/>
                  <w:sz w:val="24"/>
                  <w:szCs w:val="24"/>
                  <w:u w:val="single"/>
                  <w:lang w:val="ru-RU"/>
                </w:rPr>
                <w:t>41</w:t>
              </w:r>
              <w:r w:rsidRPr="00854E58">
                <w:rPr>
                  <w:rFonts w:ascii="Times New Roman" w:hAnsi="Times New Roman" w:cs="Times New Roman"/>
                  <w:color w:val="0000FF"/>
                  <w:sz w:val="24"/>
                  <w:szCs w:val="24"/>
                  <w:u w:val="single"/>
                </w:rPr>
                <w:t>bf</w:t>
              </w:r>
              <w:r w:rsidRPr="00854E58">
                <w:rPr>
                  <w:rFonts w:ascii="Times New Roman" w:hAnsi="Times New Roman" w:cs="Times New Roman"/>
                  <w:color w:val="0000FF"/>
                  <w:sz w:val="24"/>
                  <w:szCs w:val="24"/>
                  <w:u w:val="single"/>
                  <w:lang w:val="ru-RU"/>
                </w:rPr>
                <w:t>72</w:t>
              </w:r>
            </w:hyperlink>
          </w:p>
        </w:tc>
      </w:tr>
      <w:tr w:rsidR="005E6562" w:rsidRPr="00854E58" w:rsidTr="00FA4A00">
        <w:trPr>
          <w:gridAfter w:val="1"/>
          <w:wAfter w:w="13" w:type="dxa"/>
          <w:trHeight w:val="219"/>
          <w:tblCellSpacing w:w="20" w:type="nil"/>
        </w:trPr>
        <w:tc>
          <w:tcPr>
            <w:tcW w:w="6380" w:type="dxa"/>
            <w:gridSpan w:val="2"/>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rPr>
              <w:t>Итого по разделу</w:t>
            </w:r>
          </w:p>
        </w:tc>
        <w:tc>
          <w:tcPr>
            <w:tcW w:w="1577"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5E6562" w:rsidRPr="00854E58" w:rsidRDefault="005E6562">
            <w:pPr>
              <w:rPr>
                <w:rFonts w:ascii="Times New Roman" w:hAnsi="Times New Roman" w:cs="Times New Roman"/>
                <w:sz w:val="24"/>
                <w:szCs w:val="24"/>
              </w:rPr>
            </w:pPr>
          </w:p>
        </w:tc>
      </w:tr>
      <w:tr w:rsidR="005E6562" w:rsidRPr="00854E58" w:rsidTr="00FA4A00">
        <w:trPr>
          <w:trHeight w:val="144"/>
          <w:tblCellSpacing w:w="20" w:type="nil"/>
        </w:trPr>
        <w:tc>
          <w:tcPr>
            <w:tcW w:w="14840" w:type="dxa"/>
            <w:gridSpan w:val="7"/>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b/>
                <w:color w:val="000000"/>
                <w:sz w:val="24"/>
                <w:szCs w:val="24"/>
              </w:rPr>
              <w:t>Раздел 2.</w:t>
            </w:r>
            <w:r w:rsidRPr="00854E58">
              <w:rPr>
                <w:rFonts w:ascii="Times New Roman" w:hAnsi="Times New Roman" w:cs="Times New Roman"/>
                <w:color w:val="000000"/>
                <w:sz w:val="24"/>
                <w:szCs w:val="24"/>
              </w:rPr>
              <w:t xml:space="preserve"> </w:t>
            </w:r>
            <w:r w:rsidRPr="00854E58">
              <w:rPr>
                <w:rFonts w:ascii="Times New Roman" w:hAnsi="Times New Roman" w:cs="Times New Roman"/>
                <w:b/>
                <w:color w:val="000000"/>
                <w:sz w:val="24"/>
                <w:szCs w:val="24"/>
              </w:rPr>
              <w:t>МЕХАНИКА</w:t>
            </w:r>
          </w:p>
        </w:tc>
      </w:tr>
      <w:tr w:rsidR="005E6562" w:rsidRPr="00854E58" w:rsidTr="00FA4A00">
        <w:trPr>
          <w:gridAfter w:val="1"/>
          <w:wAfter w:w="13" w:type="dxa"/>
          <w:trHeight w:val="144"/>
          <w:tblCellSpacing w:w="20" w:type="nil"/>
        </w:trPr>
        <w:tc>
          <w:tcPr>
            <w:tcW w:w="1216" w:type="dxa"/>
            <w:tcMar>
              <w:top w:w="50" w:type="dxa"/>
              <w:left w:w="100" w:type="dxa"/>
            </w:tcMar>
            <w:vAlign w:val="center"/>
          </w:tcPr>
          <w:p w:rsidR="005E6562" w:rsidRPr="00854E58" w:rsidRDefault="00000577">
            <w:pPr>
              <w:spacing w:after="0"/>
              <w:rPr>
                <w:rFonts w:ascii="Times New Roman" w:hAnsi="Times New Roman" w:cs="Times New Roman"/>
                <w:sz w:val="24"/>
                <w:szCs w:val="24"/>
              </w:rPr>
            </w:pPr>
            <w:r w:rsidRPr="00854E58">
              <w:rPr>
                <w:rFonts w:ascii="Times New Roman" w:hAnsi="Times New Roman" w:cs="Times New Roman"/>
                <w:color w:val="000000"/>
                <w:sz w:val="24"/>
                <w:szCs w:val="24"/>
              </w:rPr>
              <w:t>2.1</w:t>
            </w:r>
          </w:p>
        </w:tc>
        <w:tc>
          <w:tcPr>
            <w:tcW w:w="5164"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rPr>
              <w:t>Кинематика</w:t>
            </w:r>
          </w:p>
        </w:tc>
        <w:tc>
          <w:tcPr>
            <w:tcW w:w="1577"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w:t>
            </w:r>
            <w:r w:rsidR="00EA199D" w:rsidRPr="00854E58">
              <w:rPr>
                <w:rFonts w:ascii="Times New Roman" w:hAnsi="Times New Roman" w:cs="Times New Roman"/>
                <w:color w:val="000000"/>
                <w:sz w:val="24"/>
                <w:szCs w:val="24"/>
                <w:lang w:val="ru-RU"/>
              </w:rPr>
              <w:t>6</w:t>
            </w:r>
            <w:r w:rsidRPr="00854E58">
              <w:rPr>
                <w:rFonts w:ascii="Times New Roman" w:hAnsi="Times New Roman" w:cs="Times New Roman"/>
                <w:color w:val="000000"/>
                <w:sz w:val="24"/>
                <w:szCs w:val="24"/>
              </w:rPr>
              <w:t xml:space="preserve"> </w:t>
            </w:r>
          </w:p>
        </w:tc>
        <w:tc>
          <w:tcPr>
            <w:tcW w:w="1841" w:type="dxa"/>
            <w:tcMar>
              <w:top w:w="50" w:type="dxa"/>
              <w:left w:w="100" w:type="dxa"/>
            </w:tcMar>
            <w:vAlign w:val="center"/>
          </w:tcPr>
          <w:p w:rsidR="005E6562" w:rsidRPr="00854E58" w:rsidRDefault="000E7DA4">
            <w:pPr>
              <w:spacing w:after="0"/>
              <w:ind w:left="135"/>
              <w:jc w:val="center"/>
              <w:rPr>
                <w:rFonts w:ascii="Times New Roman" w:hAnsi="Times New Roman" w:cs="Times New Roman"/>
                <w:sz w:val="24"/>
                <w:szCs w:val="24"/>
                <w:lang w:val="ru-RU"/>
              </w:rPr>
            </w:pPr>
            <w:r w:rsidRPr="00854E58">
              <w:rPr>
                <w:rFonts w:ascii="Times New Roman" w:hAnsi="Times New Roman" w:cs="Times New Roman"/>
                <w:sz w:val="24"/>
                <w:szCs w:val="24"/>
                <w:lang w:val="ru-RU"/>
              </w:rPr>
              <w:t>1</w:t>
            </w:r>
          </w:p>
        </w:tc>
        <w:tc>
          <w:tcPr>
            <w:tcW w:w="1910" w:type="dxa"/>
            <w:tcMar>
              <w:top w:w="50" w:type="dxa"/>
              <w:left w:w="100" w:type="dxa"/>
            </w:tcMar>
            <w:vAlign w:val="center"/>
          </w:tcPr>
          <w:p w:rsidR="005E6562" w:rsidRPr="00854E58" w:rsidRDefault="005E6562">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7">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/7</w:t>
              </w:r>
              <w:r w:rsidRPr="00854E58">
                <w:rPr>
                  <w:rFonts w:ascii="Times New Roman" w:hAnsi="Times New Roman" w:cs="Times New Roman"/>
                  <w:color w:val="0000FF"/>
                  <w:sz w:val="24"/>
                  <w:szCs w:val="24"/>
                  <w:u w:val="single"/>
                </w:rPr>
                <w:t>f</w:t>
              </w:r>
              <w:r w:rsidRPr="00854E58">
                <w:rPr>
                  <w:rFonts w:ascii="Times New Roman" w:hAnsi="Times New Roman" w:cs="Times New Roman"/>
                  <w:color w:val="0000FF"/>
                  <w:sz w:val="24"/>
                  <w:szCs w:val="24"/>
                  <w:u w:val="single"/>
                  <w:lang w:val="ru-RU"/>
                </w:rPr>
                <w:t>41</w:t>
              </w:r>
              <w:r w:rsidRPr="00854E58">
                <w:rPr>
                  <w:rFonts w:ascii="Times New Roman" w:hAnsi="Times New Roman" w:cs="Times New Roman"/>
                  <w:color w:val="0000FF"/>
                  <w:sz w:val="24"/>
                  <w:szCs w:val="24"/>
                  <w:u w:val="single"/>
                </w:rPr>
                <w:t>bf</w:t>
              </w:r>
              <w:r w:rsidRPr="00854E58">
                <w:rPr>
                  <w:rFonts w:ascii="Times New Roman" w:hAnsi="Times New Roman" w:cs="Times New Roman"/>
                  <w:color w:val="0000FF"/>
                  <w:sz w:val="24"/>
                  <w:szCs w:val="24"/>
                  <w:u w:val="single"/>
                  <w:lang w:val="ru-RU"/>
                </w:rPr>
                <w:t>72</w:t>
              </w:r>
            </w:hyperlink>
          </w:p>
        </w:tc>
      </w:tr>
      <w:tr w:rsidR="005E6562" w:rsidRPr="00854E58" w:rsidTr="00FA4A00">
        <w:trPr>
          <w:gridAfter w:val="1"/>
          <w:wAfter w:w="13" w:type="dxa"/>
          <w:trHeight w:val="144"/>
          <w:tblCellSpacing w:w="20" w:type="nil"/>
        </w:trPr>
        <w:tc>
          <w:tcPr>
            <w:tcW w:w="1216" w:type="dxa"/>
            <w:tcMar>
              <w:top w:w="50" w:type="dxa"/>
              <w:left w:w="100" w:type="dxa"/>
            </w:tcMar>
            <w:vAlign w:val="center"/>
          </w:tcPr>
          <w:p w:rsidR="005E6562" w:rsidRPr="00854E58" w:rsidRDefault="00000577">
            <w:pPr>
              <w:spacing w:after="0"/>
              <w:rPr>
                <w:rFonts w:ascii="Times New Roman" w:hAnsi="Times New Roman" w:cs="Times New Roman"/>
                <w:sz w:val="24"/>
                <w:szCs w:val="24"/>
              </w:rPr>
            </w:pPr>
            <w:r w:rsidRPr="00854E58">
              <w:rPr>
                <w:rFonts w:ascii="Times New Roman" w:hAnsi="Times New Roman" w:cs="Times New Roman"/>
                <w:color w:val="000000"/>
                <w:sz w:val="24"/>
                <w:szCs w:val="24"/>
              </w:rPr>
              <w:t>2.2</w:t>
            </w:r>
          </w:p>
        </w:tc>
        <w:tc>
          <w:tcPr>
            <w:tcW w:w="5164"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rPr>
              <w:t>Динамика</w:t>
            </w:r>
          </w:p>
        </w:tc>
        <w:tc>
          <w:tcPr>
            <w:tcW w:w="1577"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5E6562" w:rsidRPr="00854E58" w:rsidRDefault="005E656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6562" w:rsidRPr="00854E58" w:rsidRDefault="005E6562">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8">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/7</w:t>
              </w:r>
              <w:r w:rsidRPr="00854E58">
                <w:rPr>
                  <w:rFonts w:ascii="Times New Roman" w:hAnsi="Times New Roman" w:cs="Times New Roman"/>
                  <w:color w:val="0000FF"/>
                  <w:sz w:val="24"/>
                  <w:szCs w:val="24"/>
                  <w:u w:val="single"/>
                </w:rPr>
                <w:t>f</w:t>
              </w:r>
              <w:r w:rsidRPr="00854E58">
                <w:rPr>
                  <w:rFonts w:ascii="Times New Roman" w:hAnsi="Times New Roman" w:cs="Times New Roman"/>
                  <w:color w:val="0000FF"/>
                  <w:sz w:val="24"/>
                  <w:szCs w:val="24"/>
                  <w:u w:val="single"/>
                  <w:lang w:val="ru-RU"/>
                </w:rPr>
                <w:t>41</w:t>
              </w:r>
              <w:r w:rsidRPr="00854E58">
                <w:rPr>
                  <w:rFonts w:ascii="Times New Roman" w:hAnsi="Times New Roman" w:cs="Times New Roman"/>
                  <w:color w:val="0000FF"/>
                  <w:sz w:val="24"/>
                  <w:szCs w:val="24"/>
                  <w:u w:val="single"/>
                </w:rPr>
                <w:t>bf</w:t>
              </w:r>
              <w:r w:rsidRPr="00854E58">
                <w:rPr>
                  <w:rFonts w:ascii="Times New Roman" w:hAnsi="Times New Roman" w:cs="Times New Roman"/>
                  <w:color w:val="0000FF"/>
                  <w:sz w:val="24"/>
                  <w:szCs w:val="24"/>
                  <w:u w:val="single"/>
                  <w:lang w:val="ru-RU"/>
                </w:rPr>
                <w:t>72</w:t>
              </w:r>
            </w:hyperlink>
          </w:p>
        </w:tc>
      </w:tr>
      <w:tr w:rsidR="005E6562" w:rsidRPr="00854E58" w:rsidTr="00FA4A00">
        <w:trPr>
          <w:gridAfter w:val="1"/>
          <w:wAfter w:w="13" w:type="dxa"/>
          <w:trHeight w:val="144"/>
          <w:tblCellSpacing w:w="20" w:type="nil"/>
        </w:trPr>
        <w:tc>
          <w:tcPr>
            <w:tcW w:w="1216" w:type="dxa"/>
            <w:tcMar>
              <w:top w:w="50" w:type="dxa"/>
              <w:left w:w="100" w:type="dxa"/>
            </w:tcMar>
            <w:vAlign w:val="center"/>
          </w:tcPr>
          <w:p w:rsidR="005E6562" w:rsidRPr="00854E58" w:rsidRDefault="00000577">
            <w:pPr>
              <w:spacing w:after="0"/>
              <w:rPr>
                <w:rFonts w:ascii="Times New Roman" w:hAnsi="Times New Roman" w:cs="Times New Roman"/>
                <w:sz w:val="24"/>
                <w:szCs w:val="24"/>
              </w:rPr>
            </w:pPr>
            <w:r w:rsidRPr="00854E58">
              <w:rPr>
                <w:rFonts w:ascii="Times New Roman" w:hAnsi="Times New Roman" w:cs="Times New Roman"/>
                <w:color w:val="000000"/>
                <w:sz w:val="24"/>
                <w:szCs w:val="24"/>
              </w:rPr>
              <w:t>2.3</w:t>
            </w:r>
          </w:p>
        </w:tc>
        <w:tc>
          <w:tcPr>
            <w:tcW w:w="5164"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rPr>
              <w:t>Законы сохранения в механике</w:t>
            </w:r>
          </w:p>
        </w:tc>
        <w:tc>
          <w:tcPr>
            <w:tcW w:w="1577"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3119"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9">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/7</w:t>
              </w:r>
              <w:r w:rsidRPr="00854E58">
                <w:rPr>
                  <w:rFonts w:ascii="Times New Roman" w:hAnsi="Times New Roman" w:cs="Times New Roman"/>
                  <w:color w:val="0000FF"/>
                  <w:sz w:val="24"/>
                  <w:szCs w:val="24"/>
                  <w:u w:val="single"/>
                </w:rPr>
                <w:t>f</w:t>
              </w:r>
              <w:r w:rsidRPr="00854E58">
                <w:rPr>
                  <w:rFonts w:ascii="Times New Roman" w:hAnsi="Times New Roman" w:cs="Times New Roman"/>
                  <w:color w:val="0000FF"/>
                  <w:sz w:val="24"/>
                  <w:szCs w:val="24"/>
                  <w:u w:val="single"/>
                  <w:lang w:val="ru-RU"/>
                </w:rPr>
                <w:t>41</w:t>
              </w:r>
              <w:r w:rsidRPr="00854E58">
                <w:rPr>
                  <w:rFonts w:ascii="Times New Roman" w:hAnsi="Times New Roman" w:cs="Times New Roman"/>
                  <w:color w:val="0000FF"/>
                  <w:sz w:val="24"/>
                  <w:szCs w:val="24"/>
                  <w:u w:val="single"/>
                </w:rPr>
                <w:t>bf</w:t>
              </w:r>
              <w:r w:rsidRPr="00854E58">
                <w:rPr>
                  <w:rFonts w:ascii="Times New Roman" w:hAnsi="Times New Roman" w:cs="Times New Roman"/>
                  <w:color w:val="0000FF"/>
                  <w:sz w:val="24"/>
                  <w:szCs w:val="24"/>
                  <w:u w:val="single"/>
                  <w:lang w:val="ru-RU"/>
                </w:rPr>
                <w:t>72</w:t>
              </w:r>
            </w:hyperlink>
          </w:p>
        </w:tc>
      </w:tr>
      <w:tr w:rsidR="005E6562" w:rsidRPr="00854E58" w:rsidTr="00FA4A00">
        <w:trPr>
          <w:gridAfter w:val="1"/>
          <w:wAfter w:w="13" w:type="dxa"/>
          <w:trHeight w:val="144"/>
          <w:tblCellSpacing w:w="20" w:type="nil"/>
        </w:trPr>
        <w:tc>
          <w:tcPr>
            <w:tcW w:w="6380" w:type="dxa"/>
            <w:gridSpan w:val="2"/>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rPr>
              <w:t>Итого по разделу</w:t>
            </w:r>
          </w:p>
        </w:tc>
        <w:tc>
          <w:tcPr>
            <w:tcW w:w="1577"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w:t>
            </w:r>
            <w:r w:rsidR="00EA199D" w:rsidRPr="00854E58">
              <w:rPr>
                <w:rFonts w:ascii="Times New Roman" w:hAnsi="Times New Roman" w:cs="Times New Roman"/>
                <w:color w:val="000000"/>
                <w:sz w:val="24"/>
                <w:szCs w:val="24"/>
                <w:lang w:val="ru-RU"/>
              </w:rPr>
              <w:t>9</w:t>
            </w:r>
            <w:r w:rsidRPr="00854E58">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5E6562" w:rsidRPr="00854E58" w:rsidRDefault="005E6562">
            <w:pPr>
              <w:rPr>
                <w:rFonts w:ascii="Times New Roman" w:hAnsi="Times New Roman" w:cs="Times New Roman"/>
                <w:sz w:val="24"/>
                <w:szCs w:val="24"/>
              </w:rPr>
            </w:pPr>
          </w:p>
        </w:tc>
      </w:tr>
      <w:tr w:rsidR="005E6562" w:rsidRPr="00854E58" w:rsidTr="00FA4A00">
        <w:trPr>
          <w:trHeight w:val="144"/>
          <w:tblCellSpacing w:w="20" w:type="nil"/>
        </w:trPr>
        <w:tc>
          <w:tcPr>
            <w:tcW w:w="14840" w:type="dxa"/>
            <w:gridSpan w:val="7"/>
            <w:tcMar>
              <w:top w:w="50" w:type="dxa"/>
              <w:left w:w="100" w:type="dxa"/>
            </w:tcMar>
            <w:vAlign w:val="center"/>
          </w:tcPr>
          <w:p w:rsidR="005E6562" w:rsidRPr="00854E58" w:rsidRDefault="00000577">
            <w:pPr>
              <w:spacing w:after="0"/>
              <w:ind w:left="135"/>
              <w:rPr>
                <w:rFonts w:ascii="Times New Roman" w:hAnsi="Times New Roman" w:cs="Times New Roman"/>
                <w:sz w:val="24"/>
                <w:szCs w:val="24"/>
                <w:lang w:val="ru-RU"/>
              </w:rPr>
            </w:pPr>
            <w:r w:rsidRPr="00854E58">
              <w:rPr>
                <w:rFonts w:ascii="Times New Roman" w:hAnsi="Times New Roman" w:cs="Times New Roman"/>
                <w:b/>
                <w:color w:val="000000"/>
                <w:sz w:val="24"/>
                <w:szCs w:val="24"/>
                <w:lang w:val="ru-RU"/>
              </w:rPr>
              <w:t>Раздел 3.</w:t>
            </w: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b/>
                <w:color w:val="000000"/>
                <w:sz w:val="24"/>
                <w:szCs w:val="24"/>
                <w:lang w:val="ru-RU"/>
              </w:rPr>
              <w:t>МОЛЕКУЛЯРНАЯ ФИЗИКА И ТЕРМОДИНАМИКА</w:t>
            </w:r>
          </w:p>
        </w:tc>
      </w:tr>
      <w:tr w:rsidR="005E6562" w:rsidRPr="00854E58" w:rsidTr="00FA4A00">
        <w:trPr>
          <w:gridAfter w:val="1"/>
          <w:wAfter w:w="13" w:type="dxa"/>
          <w:trHeight w:val="144"/>
          <w:tblCellSpacing w:w="20" w:type="nil"/>
        </w:trPr>
        <w:tc>
          <w:tcPr>
            <w:tcW w:w="1216" w:type="dxa"/>
            <w:tcMar>
              <w:top w:w="50" w:type="dxa"/>
              <w:left w:w="100" w:type="dxa"/>
            </w:tcMar>
            <w:vAlign w:val="center"/>
          </w:tcPr>
          <w:p w:rsidR="005E6562" w:rsidRPr="00854E58" w:rsidRDefault="00000577">
            <w:pPr>
              <w:spacing w:after="0"/>
              <w:rPr>
                <w:rFonts w:ascii="Times New Roman" w:hAnsi="Times New Roman" w:cs="Times New Roman"/>
                <w:sz w:val="24"/>
                <w:szCs w:val="24"/>
              </w:rPr>
            </w:pPr>
            <w:r w:rsidRPr="00854E58">
              <w:rPr>
                <w:rFonts w:ascii="Times New Roman" w:hAnsi="Times New Roman" w:cs="Times New Roman"/>
                <w:color w:val="000000"/>
                <w:sz w:val="24"/>
                <w:szCs w:val="24"/>
              </w:rPr>
              <w:t>3.1</w:t>
            </w:r>
          </w:p>
        </w:tc>
        <w:tc>
          <w:tcPr>
            <w:tcW w:w="5164"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rPr>
              <w:t>Основы молекулярно-кинетической теории</w:t>
            </w:r>
          </w:p>
        </w:tc>
        <w:tc>
          <w:tcPr>
            <w:tcW w:w="1577"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9 </w:t>
            </w:r>
          </w:p>
        </w:tc>
        <w:tc>
          <w:tcPr>
            <w:tcW w:w="1841" w:type="dxa"/>
            <w:tcMar>
              <w:top w:w="50" w:type="dxa"/>
              <w:left w:w="100" w:type="dxa"/>
            </w:tcMar>
            <w:vAlign w:val="center"/>
          </w:tcPr>
          <w:p w:rsidR="005E6562" w:rsidRPr="00854E58" w:rsidRDefault="005E656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3119"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10">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/7</w:t>
              </w:r>
              <w:r w:rsidRPr="00854E58">
                <w:rPr>
                  <w:rFonts w:ascii="Times New Roman" w:hAnsi="Times New Roman" w:cs="Times New Roman"/>
                  <w:color w:val="0000FF"/>
                  <w:sz w:val="24"/>
                  <w:szCs w:val="24"/>
                  <w:u w:val="single"/>
                </w:rPr>
                <w:t>f</w:t>
              </w:r>
              <w:r w:rsidRPr="00854E58">
                <w:rPr>
                  <w:rFonts w:ascii="Times New Roman" w:hAnsi="Times New Roman" w:cs="Times New Roman"/>
                  <w:color w:val="0000FF"/>
                  <w:sz w:val="24"/>
                  <w:szCs w:val="24"/>
                  <w:u w:val="single"/>
                  <w:lang w:val="ru-RU"/>
                </w:rPr>
                <w:t>41</w:t>
              </w:r>
              <w:r w:rsidRPr="00854E58">
                <w:rPr>
                  <w:rFonts w:ascii="Times New Roman" w:hAnsi="Times New Roman" w:cs="Times New Roman"/>
                  <w:color w:val="0000FF"/>
                  <w:sz w:val="24"/>
                  <w:szCs w:val="24"/>
                  <w:u w:val="single"/>
                </w:rPr>
                <w:t>bf</w:t>
              </w:r>
              <w:r w:rsidRPr="00854E58">
                <w:rPr>
                  <w:rFonts w:ascii="Times New Roman" w:hAnsi="Times New Roman" w:cs="Times New Roman"/>
                  <w:color w:val="0000FF"/>
                  <w:sz w:val="24"/>
                  <w:szCs w:val="24"/>
                  <w:u w:val="single"/>
                  <w:lang w:val="ru-RU"/>
                </w:rPr>
                <w:t>72</w:t>
              </w:r>
            </w:hyperlink>
          </w:p>
        </w:tc>
      </w:tr>
      <w:tr w:rsidR="005E6562" w:rsidRPr="00854E58" w:rsidTr="00FA4A00">
        <w:trPr>
          <w:gridAfter w:val="1"/>
          <w:wAfter w:w="13" w:type="dxa"/>
          <w:trHeight w:val="144"/>
          <w:tblCellSpacing w:w="20" w:type="nil"/>
        </w:trPr>
        <w:tc>
          <w:tcPr>
            <w:tcW w:w="1216" w:type="dxa"/>
            <w:tcMar>
              <w:top w:w="50" w:type="dxa"/>
              <w:left w:w="100" w:type="dxa"/>
            </w:tcMar>
            <w:vAlign w:val="center"/>
          </w:tcPr>
          <w:p w:rsidR="005E6562" w:rsidRPr="00854E58" w:rsidRDefault="00000577">
            <w:pPr>
              <w:spacing w:after="0"/>
              <w:rPr>
                <w:rFonts w:ascii="Times New Roman" w:hAnsi="Times New Roman" w:cs="Times New Roman"/>
                <w:sz w:val="24"/>
                <w:szCs w:val="24"/>
              </w:rPr>
            </w:pPr>
            <w:r w:rsidRPr="00854E58">
              <w:rPr>
                <w:rFonts w:ascii="Times New Roman" w:hAnsi="Times New Roman" w:cs="Times New Roman"/>
                <w:color w:val="000000"/>
                <w:sz w:val="24"/>
                <w:szCs w:val="24"/>
              </w:rPr>
              <w:t>3.2</w:t>
            </w:r>
          </w:p>
        </w:tc>
        <w:tc>
          <w:tcPr>
            <w:tcW w:w="5164"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rPr>
              <w:t>Основы термодинамики</w:t>
            </w:r>
          </w:p>
        </w:tc>
        <w:tc>
          <w:tcPr>
            <w:tcW w:w="1577"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E6562" w:rsidRPr="00854E58" w:rsidRDefault="005E6562">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11">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/7</w:t>
              </w:r>
              <w:r w:rsidRPr="00854E58">
                <w:rPr>
                  <w:rFonts w:ascii="Times New Roman" w:hAnsi="Times New Roman" w:cs="Times New Roman"/>
                  <w:color w:val="0000FF"/>
                  <w:sz w:val="24"/>
                  <w:szCs w:val="24"/>
                  <w:u w:val="single"/>
                </w:rPr>
                <w:t>f</w:t>
              </w:r>
              <w:r w:rsidRPr="00854E58">
                <w:rPr>
                  <w:rFonts w:ascii="Times New Roman" w:hAnsi="Times New Roman" w:cs="Times New Roman"/>
                  <w:color w:val="0000FF"/>
                  <w:sz w:val="24"/>
                  <w:szCs w:val="24"/>
                  <w:u w:val="single"/>
                  <w:lang w:val="ru-RU"/>
                </w:rPr>
                <w:t>41</w:t>
              </w:r>
              <w:r w:rsidRPr="00854E58">
                <w:rPr>
                  <w:rFonts w:ascii="Times New Roman" w:hAnsi="Times New Roman" w:cs="Times New Roman"/>
                  <w:color w:val="0000FF"/>
                  <w:sz w:val="24"/>
                  <w:szCs w:val="24"/>
                  <w:u w:val="single"/>
                </w:rPr>
                <w:t>bf</w:t>
              </w:r>
              <w:r w:rsidRPr="00854E58">
                <w:rPr>
                  <w:rFonts w:ascii="Times New Roman" w:hAnsi="Times New Roman" w:cs="Times New Roman"/>
                  <w:color w:val="0000FF"/>
                  <w:sz w:val="24"/>
                  <w:szCs w:val="24"/>
                  <w:u w:val="single"/>
                  <w:lang w:val="ru-RU"/>
                </w:rPr>
                <w:t>72</w:t>
              </w:r>
            </w:hyperlink>
          </w:p>
        </w:tc>
      </w:tr>
      <w:tr w:rsidR="005E6562" w:rsidRPr="00854E58" w:rsidTr="00FA4A00">
        <w:trPr>
          <w:gridAfter w:val="1"/>
          <w:wAfter w:w="13" w:type="dxa"/>
          <w:trHeight w:val="144"/>
          <w:tblCellSpacing w:w="20" w:type="nil"/>
        </w:trPr>
        <w:tc>
          <w:tcPr>
            <w:tcW w:w="1216" w:type="dxa"/>
            <w:tcMar>
              <w:top w:w="50" w:type="dxa"/>
              <w:left w:w="100" w:type="dxa"/>
            </w:tcMar>
            <w:vAlign w:val="center"/>
          </w:tcPr>
          <w:p w:rsidR="005E6562" w:rsidRPr="00854E58" w:rsidRDefault="00000577">
            <w:pPr>
              <w:spacing w:after="0"/>
              <w:rPr>
                <w:rFonts w:ascii="Times New Roman" w:hAnsi="Times New Roman" w:cs="Times New Roman"/>
                <w:sz w:val="24"/>
                <w:szCs w:val="24"/>
              </w:rPr>
            </w:pPr>
            <w:r w:rsidRPr="00854E58">
              <w:rPr>
                <w:rFonts w:ascii="Times New Roman" w:hAnsi="Times New Roman" w:cs="Times New Roman"/>
                <w:color w:val="000000"/>
                <w:sz w:val="24"/>
                <w:szCs w:val="24"/>
              </w:rPr>
              <w:t>3.3</w:t>
            </w:r>
          </w:p>
        </w:tc>
        <w:tc>
          <w:tcPr>
            <w:tcW w:w="5164"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Агрегатные состояния вещества. Фазовые переходы</w:t>
            </w:r>
          </w:p>
        </w:tc>
        <w:tc>
          <w:tcPr>
            <w:tcW w:w="1577"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5 </w:t>
            </w:r>
          </w:p>
        </w:tc>
        <w:tc>
          <w:tcPr>
            <w:tcW w:w="1841" w:type="dxa"/>
            <w:tcMar>
              <w:top w:w="50" w:type="dxa"/>
              <w:left w:w="100" w:type="dxa"/>
            </w:tcMar>
            <w:vAlign w:val="center"/>
          </w:tcPr>
          <w:p w:rsidR="005E6562" w:rsidRPr="00854E58" w:rsidRDefault="005E656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6562" w:rsidRPr="00854E58" w:rsidRDefault="005E6562">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12">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/7</w:t>
              </w:r>
              <w:r w:rsidRPr="00854E58">
                <w:rPr>
                  <w:rFonts w:ascii="Times New Roman" w:hAnsi="Times New Roman" w:cs="Times New Roman"/>
                  <w:color w:val="0000FF"/>
                  <w:sz w:val="24"/>
                  <w:szCs w:val="24"/>
                  <w:u w:val="single"/>
                </w:rPr>
                <w:t>f</w:t>
              </w:r>
              <w:r w:rsidRPr="00854E58">
                <w:rPr>
                  <w:rFonts w:ascii="Times New Roman" w:hAnsi="Times New Roman" w:cs="Times New Roman"/>
                  <w:color w:val="0000FF"/>
                  <w:sz w:val="24"/>
                  <w:szCs w:val="24"/>
                  <w:u w:val="single"/>
                  <w:lang w:val="ru-RU"/>
                </w:rPr>
                <w:t>41</w:t>
              </w:r>
              <w:r w:rsidRPr="00854E58">
                <w:rPr>
                  <w:rFonts w:ascii="Times New Roman" w:hAnsi="Times New Roman" w:cs="Times New Roman"/>
                  <w:color w:val="0000FF"/>
                  <w:sz w:val="24"/>
                  <w:szCs w:val="24"/>
                  <w:u w:val="single"/>
                </w:rPr>
                <w:t>bf</w:t>
              </w:r>
              <w:r w:rsidRPr="00854E58">
                <w:rPr>
                  <w:rFonts w:ascii="Times New Roman" w:hAnsi="Times New Roman" w:cs="Times New Roman"/>
                  <w:color w:val="0000FF"/>
                  <w:sz w:val="24"/>
                  <w:szCs w:val="24"/>
                  <w:u w:val="single"/>
                  <w:lang w:val="ru-RU"/>
                </w:rPr>
                <w:t>72</w:t>
              </w:r>
            </w:hyperlink>
          </w:p>
        </w:tc>
      </w:tr>
      <w:tr w:rsidR="005E6562" w:rsidRPr="00854E58" w:rsidTr="00FA4A00">
        <w:trPr>
          <w:gridAfter w:val="1"/>
          <w:wAfter w:w="13" w:type="dxa"/>
          <w:trHeight w:val="144"/>
          <w:tblCellSpacing w:w="20" w:type="nil"/>
        </w:trPr>
        <w:tc>
          <w:tcPr>
            <w:tcW w:w="6380" w:type="dxa"/>
            <w:gridSpan w:val="2"/>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rPr>
              <w:t>Итого по разделу</w:t>
            </w:r>
          </w:p>
        </w:tc>
        <w:tc>
          <w:tcPr>
            <w:tcW w:w="1577"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24 </w:t>
            </w:r>
          </w:p>
        </w:tc>
        <w:tc>
          <w:tcPr>
            <w:tcW w:w="0" w:type="auto"/>
            <w:gridSpan w:val="3"/>
            <w:tcMar>
              <w:top w:w="50" w:type="dxa"/>
              <w:left w:w="100" w:type="dxa"/>
            </w:tcMar>
            <w:vAlign w:val="center"/>
          </w:tcPr>
          <w:p w:rsidR="005E6562" w:rsidRPr="00854E58" w:rsidRDefault="005E6562">
            <w:pPr>
              <w:rPr>
                <w:rFonts w:ascii="Times New Roman" w:hAnsi="Times New Roman" w:cs="Times New Roman"/>
                <w:sz w:val="24"/>
                <w:szCs w:val="24"/>
              </w:rPr>
            </w:pPr>
          </w:p>
        </w:tc>
      </w:tr>
      <w:tr w:rsidR="005E6562" w:rsidRPr="00854E58" w:rsidTr="00FA4A00">
        <w:trPr>
          <w:trHeight w:val="144"/>
          <w:tblCellSpacing w:w="20" w:type="nil"/>
        </w:trPr>
        <w:tc>
          <w:tcPr>
            <w:tcW w:w="14840" w:type="dxa"/>
            <w:gridSpan w:val="7"/>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b/>
                <w:color w:val="000000"/>
                <w:sz w:val="24"/>
                <w:szCs w:val="24"/>
              </w:rPr>
              <w:t>Раздел 4.</w:t>
            </w:r>
            <w:r w:rsidRPr="00854E58">
              <w:rPr>
                <w:rFonts w:ascii="Times New Roman" w:hAnsi="Times New Roman" w:cs="Times New Roman"/>
                <w:color w:val="000000"/>
                <w:sz w:val="24"/>
                <w:szCs w:val="24"/>
              </w:rPr>
              <w:t xml:space="preserve"> </w:t>
            </w:r>
            <w:r w:rsidRPr="00854E58">
              <w:rPr>
                <w:rFonts w:ascii="Times New Roman" w:hAnsi="Times New Roman" w:cs="Times New Roman"/>
                <w:b/>
                <w:color w:val="000000"/>
                <w:sz w:val="24"/>
                <w:szCs w:val="24"/>
              </w:rPr>
              <w:t>ЭЛЕКТРОДИНАМИКА</w:t>
            </w:r>
          </w:p>
        </w:tc>
      </w:tr>
      <w:tr w:rsidR="005E6562" w:rsidRPr="00854E58" w:rsidTr="00FA4A00">
        <w:trPr>
          <w:gridAfter w:val="1"/>
          <w:wAfter w:w="13" w:type="dxa"/>
          <w:trHeight w:val="144"/>
          <w:tblCellSpacing w:w="20" w:type="nil"/>
        </w:trPr>
        <w:tc>
          <w:tcPr>
            <w:tcW w:w="1216" w:type="dxa"/>
            <w:tcMar>
              <w:top w:w="50" w:type="dxa"/>
              <w:left w:w="100" w:type="dxa"/>
            </w:tcMar>
            <w:vAlign w:val="center"/>
          </w:tcPr>
          <w:p w:rsidR="005E6562" w:rsidRPr="00854E58" w:rsidRDefault="00000577">
            <w:pPr>
              <w:spacing w:after="0"/>
              <w:rPr>
                <w:rFonts w:ascii="Times New Roman" w:hAnsi="Times New Roman" w:cs="Times New Roman"/>
                <w:sz w:val="24"/>
                <w:szCs w:val="24"/>
              </w:rPr>
            </w:pPr>
            <w:r w:rsidRPr="00854E58">
              <w:rPr>
                <w:rFonts w:ascii="Times New Roman" w:hAnsi="Times New Roman" w:cs="Times New Roman"/>
                <w:color w:val="000000"/>
                <w:sz w:val="24"/>
                <w:szCs w:val="24"/>
              </w:rPr>
              <w:t>4.1</w:t>
            </w:r>
          </w:p>
        </w:tc>
        <w:tc>
          <w:tcPr>
            <w:tcW w:w="5164"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rPr>
              <w:t>Электростатика</w:t>
            </w:r>
          </w:p>
        </w:tc>
        <w:tc>
          <w:tcPr>
            <w:tcW w:w="1577"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5E6562" w:rsidRPr="00854E58" w:rsidRDefault="005E656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3119"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13">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/7</w:t>
              </w:r>
              <w:r w:rsidRPr="00854E58">
                <w:rPr>
                  <w:rFonts w:ascii="Times New Roman" w:hAnsi="Times New Roman" w:cs="Times New Roman"/>
                  <w:color w:val="0000FF"/>
                  <w:sz w:val="24"/>
                  <w:szCs w:val="24"/>
                  <w:u w:val="single"/>
                </w:rPr>
                <w:t>f</w:t>
              </w:r>
              <w:r w:rsidRPr="00854E58">
                <w:rPr>
                  <w:rFonts w:ascii="Times New Roman" w:hAnsi="Times New Roman" w:cs="Times New Roman"/>
                  <w:color w:val="0000FF"/>
                  <w:sz w:val="24"/>
                  <w:szCs w:val="24"/>
                  <w:u w:val="single"/>
                  <w:lang w:val="ru-RU"/>
                </w:rPr>
                <w:t>41</w:t>
              </w:r>
              <w:r w:rsidRPr="00854E58">
                <w:rPr>
                  <w:rFonts w:ascii="Times New Roman" w:hAnsi="Times New Roman" w:cs="Times New Roman"/>
                  <w:color w:val="0000FF"/>
                  <w:sz w:val="24"/>
                  <w:szCs w:val="24"/>
                  <w:u w:val="single"/>
                </w:rPr>
                <w:t>bf</w:t>
              </w:r>
              <w:r w:rsidRPr="00854E58">
                <w:rPr>
                  <w:rFonts w:ascii="Times New Roman" w:hAnsi="Times New Roman" w:cs="Times New Roman"/>
                  <w:color w:val="0000FF"/>
                  <w:sz w:val="24"/>
                  <w:szCs w:val="24"/>
                  <w:u w:val="single"/>
                  <w:lang w:val="ru-RU"/>
                </w:rPr>
                <w:t>72</w:t>
              </w:r>
            </w:hyperlink>
          </w:p>
        </w:tc>
      </w:tr>
      <w:tr w:rsidR="005E6562" w:rsidRPr="00854E58" w:rsidTr="00FA4A00">
        <w:trPr>
          <w:gridAfter w:val="1"/>
          <w:wAfter w:w="13" w:type="dxa"/>
          <w:trHeight w:val="144"/>
          <w:tblCellSpacing w:w="20" w:type="nil"/>
        </w:trPr>
        <w:tc>
          <w:tcPr>
            <w:tcW w:w="1216" w:type="dxa"/>
            <w:tcMar>
              <w:top w:w="50" w:type="dxa"/>
              <w:left w:w="100" w:type="dxa"/>
            </w:tcMar>
            <w:vAlign w:val="center"/>
          </w:tcPr>
          <w:p w:rsidR="005E6562" w:rsidRPr="00854E58" w:rsidRDefault="00000577">
            <w:pPr>
              <w:spacing w:after="0"/>
              <w:rPr>
                <w:rFonts w:ascii="Times New Roman" w:hAnsi="Times New Roman" w:cs="Times New Roman"/>
                <w:sz w:val="24"/>
                <w:szCs w:val="24"/>
              </w:rPr>
            </w:pPr>
            <w:r w:rsidRPr="00854E58">
              <w:rPr>
                <w:rFonts w:ascii="Times New Roman" w:hAnsi="Times New Roman" w:cs="Times New Roman"/>
                <w:color w:val="000000"/>
                <w:sz w:val="24"/>
                <w:szCs w:val="24"/>
              </w:rPr>
              <w:lastRenderedPageBreak/>
              <w:t>4.2</w:t>
            </w:r>
          </w:p>
        </w:tc>
        <w:tc>
          <w:tcPr>
            <w:tcW w:w="5164"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Постоянный электрический ток. Токи в различных средах</w:t>
            </w:r>
          </w:p>
        </w:tc>
        <w:tc>
          <w:tcPr>
            <w:tcW w:w="1577"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1</w:t>
            </w:r>
            <w:r w:rsidR="00EA199D" w:rsidRPr="00854E58">
              <w:rPr>
                <w:rFonts w:ascii="Times New Roman" w:hAnsi="Times New Roman" w:cs="Times New Roman"/>
                <w:color w:val="000000"/>
                <w:sz w:val="24"/>
                <w:szCs w:val="24"/>
                <w:lang w:val="ru-RU"/>
              </w:rPr>
              <w:t>3</w:t>
            </w:r>
            <w:r w:rsidRPr="00854E58">
              <w:rPr>
                <w:rFonts w:ascii="Times New Roman" w:hAnsi="Times New Roman" w:cs="Times New Roman"/>
                <w:color w:val="000000"/>
                <w:sz w:val="24"/>
                <w:szCs w:val="24"/>
              </w:rPr>
              <w:t xml:space="preserve"> </w:t>
            </w:r>
          </w:p>
        </w:tc>
        <w:tc>
          <w:tcPr>
            <w:tcW w:w="1841"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lang w:val="ru-RU"/>
              </w:rPr>
            </w:pPr>
            <w:r w:rsidRPr="00854E58">
              <w:rPr>
                <w:rFonts w:ascii="Times New Roman" w:hAnsi="Times New Roman" w:cs="Times New Roman"/>
                <w:color w:val="000000"/>
                <w:sz w:val="24"/>
                <w:szCs w:val="24"/>
              </w:rPr>
              <w:t xml:space="preserve"> </w:t>
            </w:r>
            <w:r w:rsidR="000E7DA4" w:rsidRPr="00854E58">
              <w:rPr>
                <w:rFonts w:ascii="Times New Roman" w:hAnsi="Times New Roman" w:cs="Times New Roman"/>
                <w:color w:val="000000"/>
                <w:sz w:val="24"/>
                <w:szCs w:val="24"/>
                <w:lang w:val="ru-RU"/>
              </w:rPr>
              <w:t>2</w:t>
            </w:r>
          </w:p>
        </w:tc>
        <w:tc>
          <w:tcPr>
            <w:tcW w:w="1910" w:type="dxa"/>
            <w:tcMar>
              <w:top w:w="50" w:type="dxa"/>
              <w:left w:w="100" w:type="dxa"/>
            </w:tcMar>
            <w:vAlign w:val="center"/>
          </w:tcPr>
          <w:p w:rsidR="005E6562" w:rsidRPr="00854E58" w:rsidRDefault="005E6562">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14">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/7</w:t>
              </w:r>
              <w:r w:rsidRPr="00854E58">
                <w:rPr>
                  <w:rFonts w:ascii="Times New Roman" w:hAnsi="Times New Roman" w:cs="Times New Roman"/>
                  <w:color w:val="0000FF"/>
                  <w:sz w:val="24"/>
                  <w:szCs w:val="24"/>
                  <w:u w:val="single"/>
                </w:rPr>
                <w:t>f</w:t>
              </w:r>
              <w:r w:rsidRPr="00854E58">
                <w:rPr>
                  <w:rFonts w:ascii="Times New Roman" w:hAnsi="Times New Roman" w:cs="Times New Roman"/>
                  <w:color w:val="0000FF"/>
                  <w:sz w:val="24"/>
                  <w:szCs w:val="24"/>
                  <w:u w:val="single"/>
                  <w:lang w:val="ru-RU"/>
                </w:rPr>
                <w:t>41</w:t>
              </w:r>
              <w:r w:rsidRPr="00854E58">
                <w:rPr>
                  <w:rFonts w:ascii="Times New Roman" w:hAnsi="Times New Roman" w:cs="Times New Roman"/>
                  <w:color w:val="0000FF"/>
                  <w:sz w:val="24"/>
                  <w:szCs w:val="24"/>
                  <w:u w:val="single"/>
                </w:rPr>
                <w:t>bf</w:t>
              </w:r>
              <w:r w:rsidRPr="00854E58">
                <w:rPr>
                  <w:rFonts w:ascii="Times New Roman" w:hAnsi="Times New Roman" w:cs="Times New Roman"/>
                  <w:color w:val="0000FF"/>
                  <w:sz w:val="24"/>
                  <w:szCs w:val="24"/>
                  <w:u w:val="single"/>
                  <w:lang w:val="ru-RU"/>
                </w:rPr>
                <w:t>72</w:t>
              </w:r>
            </w:hyperlink>
          </w:p>
        </w:tc>
      </w:tr>
      <w:tr w:rsidR="005E6562" w:rsidRPr="00854E58" w:rsidTr="00FA4A00">
        <w:trPr>
          <w:gridAfter w:val="1"/>
          <w:wAfter w:w="13" w:type="dxa"/>
          <w:trHeight w:val="144"/>
          <w:tblCellSpacing w:w="20" w:type="nil"/>
        </w:trPr>
        <w:tc>
          <w:tcPr>
            <w:tcW w:w="6380" w:type="dxa"/>
            <w:gridSpan w:val="2"/>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rPr>
              <w:t>Итого по разделу</w:t>
            </w:r>
          </w:p>
        </w:tc>
        <w:tc>
          <w:tcPr>
            <w:tcW w:w="1577"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5E6562" w:rsidRPr="00854E58" w:rsidRDefault="005E6562">
            <w:pPr>
              <w:rPr>
                <w:rFonts w:ascii="Times New Roman" w:hAnsi="Times New Roman" w:cs="Times New Roman"/>
                <w:sz w:val="24"/>
                <w:szCs w:val="24"/>
              </w:rPr>
            </w:pPr>
          </w:p>
        </w:tc>
      </w:tr>
      <w:tr w:rsidR="005E6562" w:rsidRPr="00854E58" w:rsidTr="00FA4A00">
        <w:trPr>
          <w:gridAfter w:val="1"/>
          <w:wAfter w:w="13" w:type="dxa"/>
          <w:trHeight w:val="144"/>
          <w:tblCellSpacing w:w="20" w:type="nil"/>
        </w:trPr>
        <w:tc>
          <w:tcPr>
            <w:tcW w:w="6380" w:type="dxa"/>
            <w:gridSpan w:val="2"/>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rPr>
              <w:t>Резервное время</w:t>
            </w:r>
          </w:p>
        </w:tc>
        <w:tc>
          <w:tcPr>
            <w:tcW w:w="1577"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w:t>
            </w:r>
            <w:r w:rsidR="00EA199D" w:rsidRPr="00854E58">
              <w:rPr>
                <w:rFonts w:ascii="Times New Roman" w:hAnsi="Times New Roman" w:cs="Times New Roman"/>
                <w:color w:val="000000"/>
                <w:sz w:val="24"/>
                <w:szCs w:val="24"/>
                <w:lang w:val="ru-RU"/>
              </w:rPr>
              <w:t>1</w:t>
            </w:r>
            <w:r w:rsidRPr="00854E58">
              <w:rPr>
                <w:rFonts w:ascii="Times New Roman" w:hAnsi="Times New Roman" w:cs="Times New Roman"/>
                <w:color w:val="000000"/>
                <w:sz w:val="24"/>
                <w:szCs w:val="24"/>
              </w:rPr>
              <w:t xml:space="preserve"> </w:t>
            </w:r>
          </w:p>
        </w:tc>
        <w:tc>
          <w:tcPr>
            <w:tcW w:w="1841" w:type="dxa"/>
            <w:tcMar>
              <w:top w:w="50" w:type="dxa"/>
              <w:left w:w="100" w:type="dxa"/>
            </w:tcMar>
            <w:vAlign w:val="center"/>
          </w:tcPr>
          <w:p w:rsidR="005E6562" w:rsidRPr="00854E58" w:rsidRDefault="005E656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6562" w:rsidRPr="00854E58" w:rsidRDefault="005E6562">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5E6562" w:rsidRPr="00854E58" w:rsidRDefault="005E6562">
            <w:pPr>
              <w:spacing w:after="0"/>
              <w:ind w:left="135"/>
              <w:rPr>
                <w:rFonts w:ascii="Times New Roman" w:hAnsi="Times New Roman" w:cs="Times New Roman"/>
                <w:sz w:val="24"/>
                <w:szCs w:val="24"/>
              </w:rPr>
            </w:pPr>
          </w:p>
        </w:tc>
      </w:tr>
      <w:tr w:rsidR="005E6562" w:rsidRPr="00854E58" w:rsidTr="00FA4A00">
        <w:trPr>
          <w:gridAfter w:val="1"/>
          <w:wAfter w:w="13" w:type="dxa"/>
          <w:trHeight w:val="144"/>
          <w:tblCellSpacing w:w="20" w:type="nil"/>
        </w:trPr>
        <w:tc>
          <w:tcPr>
            <w:tcW w:w="6380" w:type="dxa"/>
            <w:gridSpan w:val="2"/>
            <w:tcMar>
              <w:top w:w="50" w:type="dxa"/>
              <w:left w:w="100" w:type="dxa"/>
            </w:tcMar>
            <w:vAlign w:val="center"/>
          </w:tcPr>
          <w:p w:rsidR="005E6562" w:rsidRPr="00854E58" w:rsidRDefault="00000577">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ОБЩЕЕ КОЛИЧЕСТВО ЧАСОВ ПО ПРОГРАММЕ</w:t>
            </w:r>
          </w:p>
        </w:tc>
        <w:tc>
          <w:tcPr>
            <w:tcW w:w="1577"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w:t>
            </w:r>
            <w:r w:rsidR="000E7DA4" w:rsidRPr="00854E58">
              <w:rPr>
                <w:rFonts w:ascii="Times New Roman" w:hAnsi="Times New Roman" w:cs="Times New Roman"/>
                <w:color w:val="000000"/>
                <w:sz w:val="24"/>
                <w:szCs w:val="24"/>
                <w:lang w:val="ru-RU"/>
              </w:rPr>
              <w:t>5</w:t>
            </w:r>
            <w:r w:rsidRPr="00854E58">
              <w:rPr>
                <w:rFonts w:ascii="Times New Roman" w:hAnsi="Times New Roman" w:cs="Times New Roman"/>
                <w:color w:val="000000"/>
                <w:sz w:val="24"/>
                <w:szCs w:val="24"/>
              </w:rPr>
              <w:t xml:space="preserve"> </w:t>
            </w:r>
          </w:p>
        </w:tc>
        <w:tc>
          <w:tcPr>
            <w:tcW w:w="1910"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3 </w:t>
            </w:r>
          </w:p>
        </w:tc>
        <w:tc>
          <w:tcPr>
            <w:tcW w:w="3119" w:type="dxa"/>
            <w:tcMar>
              <w:top w:w="50" w:type="dxa"/>
              <w:left w:w="100" w:type="dxa"/>
            </w:tcMar>
            <w:vAlign w:val="center"/>
          </w:tcPr>
          <w:p w:rsidR="005E6562" w:rsidRPr="00854E58" w:rsidRDefault="005E6562">
            <w:pPr>
              <w:rPr>
                <w:rFonts w:ascii="Times New Roman" w:hAnsi="Times New Roman" w:cs="Times New Roman"/>
                <w:sz w:val="24"/>
                <w:szCs w:val="24"/>
              </w:rPr>
            </w:pPr>
          </w:p>
        </w:tc>
      </w:tr>
    </w:tbl>
    <w:p w:rsidR="005E6562" w:rsidRPr="00854E58" w:rsidRDefault="005E6562">
      <w:pPr>
        <w:rPr>
          <w:rFonts w:ascii="Times New Roman" w:hAnsi="Times New Roman" w:cs="Times New Roman"/>
          <w:sz w:val="24"/>
          <w:szCs w:val="24"/>
        </w:rPr>
        <w:sectPr w:rsidR="005E6562" w:rsidRPr="00854E58" w:rsidSect="00854E58">
          <w:pgSz w:w="16383" w:h="11906" w:orient="landscape"/>
          <w:pgMar w:top="568" w:right="850" w:bottom="709" w:left="1701" w:header="720" w:footer="720" w:gutter="0"/>
          <w:cols w:space="720"/>
        </w:sectPr>
      </w:pPr>
    </w:p>
    <w:p w:rsidR="005E6562" w:rsidRPr="00854E58" w:rsidRDefault="00000577">
      <w:pPr>
        <w:spacing w:after="0"/>
        <w:ind w:left="120"/>
        <w:rPr>
          <w:rFonts w:ascii="Times New Roman" w:hAnsi="Times New Roman" w:cs="Times New Roman"/>
          <w:sz w:val="24"/>
          <w:szCs w:val="24"/>
        </w:rPr>
      </w:pPr>
      <w:r w:rsidRPr="00854E58">
        <w:rPr>
          <w:rFonts w:ascii="Times New Roman" w:hAnsi="Times New Roman" w:cs="Times New Roman"/>
          <w:b/>
          <w:color w:val="000000"/>
          <w:sz w:val="24"/>
          <w:szCs w:val="24"/>
        </w:rPr>
        <w:lastRenderedPageBreak/>
        <w:t xml:space="preserve"> 11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5314"/>
        <w:gridCol w:w="1535"/>
        <w:gridCol w:w="1841"/>
        <w:gridCol w:w="1910"/>
        <w:gridCol w:w="3042"/>
      </w:tblGrid>
      <w:tr w:rsidR="005E6562" w:rsidRPr="00854E58" w:rsidTr="00FA4A00">
        <w:trPr>
          <w:trHeight w:val="144"/>
          <w:tblCellSpacing w:w="20" w:type="nil"/>
        </w:trPr>
        <w:tc>
          <w:tcPr>
            <w:tcW w:w="1066" w:type="dxa"/>
            <w:vMerge w:val="restart"/>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b/>
                <w:color w:val="000000"/>
                <w:sz w:val="24"/>
                <w:szCs w:val="24"/>
              </w:rPr>
              <w:t xml:space="preserve">№ п/п </w:t>
            </w:r>
          </w:p>
          <w:p w:rsidR="005E6562" w:rsidRPr="00854E58" w:rsidRDefault="005E6562">
            <w:pPr>
              <w:spacing w:after="0"/>
              <w:ind w:left="135"/>
              <w:rPr>
                <w:rFonts w:ascii="Times New Roman" w:hAnsi="Times New Roman" w:cs="Times New Roman"/>
                <w:sz w:val="24"/>
                <w:szCs w:val="24"/>
              </w:rPr>
            </w:pPr>
          </w:p>
        </w:tc>
        <w:tc>
          <w:tcPr>
            <w:tcW w:w="5314" w:type="dxa"/>
            <w:vMerge w:val="restart"/>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b/>
                <w:color w:val="000000"/>
                <w:sz w:val="24"/>
                <w:szCs w:val="24"/>
              </w:rPr>
              <w:t xml:space="preserve">Наименование разделов и тем программы </w:t>
            </w:r>
          </w:p>
          <w:p w:rsidR="005E6562" w:rsidRPr="00854E58" w:rsidRDefault="005E656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E6562" w:rsidRPr="00854E58" w:rsidRDefault="00000577">
            <w:pPr>
              <w:spacing w:after="0"/>
              <w:rPr>
                <w:rFonts w:ascii="Times New Roman" w:hAnsi="Times New Roman" w:cs="Times New Roman"/>
                <w:sz w:val="24"/>
                <w:szCs w:val="24"/>
              </w:rPr>
            </w:pPr>
            <w:r w:rsidRPr="00854E58">
              <w:rPr>
                <w:rFonts w:ascii="Times New Roman" w:hAnsi="Times New Roman" w:cs="Times New Roman"/>
                <w:b/>
                <w:color w:val="000000"/>
                <w:sz w:val="24"/>
                <w:szCs w:val="24"/>
              </w:rPr>
              <w:t>Количество часов</w:t>
            </w:r>
          </w:p>
        </w:tc>
        <w:tc>
          <w:tcPr>
            <w:tcW w:w="3037" w:type="dxa"/>
            <w:vMerge w:val="restart"/>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b/>
                <w:color w:val="000000"/>
                <w:sz w:val="24"/>
                <w:szCs w:val="24"/>
              </w:rPr>
              <w:t xml:space="preserve">Электронные (цифровые) образовательные ресурсы </w:t>
            </w:r>
          </w:p>
          <w:p w:rsidR="005E6562" w:rsidRPr="00854E58" w:rsidRDefault="005E6562">
            <w:pPr>
              <w:spacing w:after="0"/>
              <w:ind w:left="135"/>
              <w:rPr>
                <w:rFonts w:ascii="Times New Roman" w:hAnsi="Times New Roman" w:cs="Times New Roman"/>
                <w:sz w:val="24"/>
                <w:szCs w:val="24"/>
              </w:rPr>
            </w:pPr>
          </w:p>
        </w:tc>
      </w:tr>
      <w:tr w:rsidR="005E6562" w:rsidRPr="00854E58" w:rsidTr="00FA4A00">
        <w:trPr>
          <w:trHeight w:val="144"/>
          <w:tblCellSpacing w:w="20" w:type="nil"/>
        </w:trPr>
        <w:tc>
          <w:tcPr>
            <w:tcW w:w="0" w:type="auto"/>
            <w:vMerge/>
            <w:tcBorders>
              <w:top w:val="nil"/>
            </w:tcBorders>
            <w:tcMar>
              <w:top w:w="50" w:type="dxa"/>
              <w:left w:w="100" w:type="dxa"/>
            </w:tcMar>
          </w:tcPr>
          <w:p w:rsidR="005E6562" w:rsidRPr="00854E58" w:rsidRDefault="005E6562">
            <w:pPr>
              <w:rPr>
                <w:rFonts w:ascii="Times New Roman" w:hAnsi="Times New Roman" w:cs="Times New Roman"/>
                <w:sz w:val="24"/>
                <w:szCs w:val="24"/>
              </w:rPr>
            </w:pPr>
          </w:p>
        </w:tc>
        <w:tc>
          <w:tcPr>
            <w:tcW w:w="5314" w:type="dxa"/>
            <w:vMerge/>
            <w:tcBorders>
              <w:top w:val="nil"/>
            </w:tcBorders>
            <w:tcMar>
              <w:top w:w="50" w:type="dxa"/>
              <w:left w:w="100" w:type="dxa"/>
            </w:tcMar>
          </w:tcPr>
          <w:p w:rsidR="005E6562" w:rsidRPr="00854E58" w:rsidRDefault="005E6562">
            <w:pPr>
              <w:rPr>
                <w:rFonts w:ascii="Times New Roman" w:hAnsi="Times New Roman" w:cs="Times New Roman"/>
                <w:sz w:val="24"/>
                <w:szCs w:val="24"/>
              </w:rPr>
            </w:pPr>
          </w:p>
        </w:tc>
        <w:tc>
          <w:tcPr>
            <w:tcW w:w="1535"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b/>
                <w:color w:val="000000"/>
                <w:sz w:val="24"/>
                <w:szCs w:val="24"/>
              </w:rPr>
              <w:t xml:space="preserve">Всего </w:t>
            </w:r>
          </w:p>
          <w:p w:rsidR="005E6562" w:rsidRPr="00854E58" w:rsidRDefault="005E6562">
            <w:pPr>
              <w:spacing w:after="0"/>
              <w:ind w:left="135"/>
              <w:rPr>
                <w:rFonts w:ascii="Times New Roman" w:hAnsi="Times New Roman" w:cs="Times New Roman"/>
                <w:sz w:val="24"/>
                <w:szCs w:val="24"/>
              </w:rPr>
            </w:pPr>
          </w:p>
        </w:tc>
        <w:tc>
          <w:tcPr>
            <w:tcW w:w="1841"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b/>
                <w:color w:val="000000"/>
                <w:sz w:val="24"/>
                <w:szCs w:val="24"/>
              </w:rPr>
              <w:t xml:space="preserve">Контрольные работы </w:t>
            </w:r>
          </w:p>
          <w:p w:rsidR="005E6562" w:rsidRPr="00854E58" w:rsidRDefault="005E6562">
            <w:pPr>
              <w:spacing w:after="0"/>
              <w:ind w:left="135"/>
              <w:rPr>
                <w:rFonts w:ascii="Times New Roman" w:hAnsi="Times New Roman" w:cs="Times New Roman"/>
                <w:sz w:val="24"/>
                <w:szCs w:val="24"/>
              </w:rPr>
            </w:pPr>
          </w:p>
        </w:tc>
        <w:tc>
          <w:tcPr>
            <w:tcW w:w="1910"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b/>
                <w:color w:val="000000"/>
                <w:sz w:val="24"/>
                <w:szCs w:val="24"/>
              </w:rPr>
              <w:t xml:space="preserve">Практические работы </w:t>
            </w:r>
          </w:p>
          <w:p w:rsidR="005E6562" w:rsidRPr="00854E58" w:rsidRDefault="005E6562">
            <w:pPr>
              <w:spacing w:after="0"/>
              <w:ind w:left="135"/>
              <w:rPr>
                <w:rFonts w:ascii="Times New Roman" w:hAnsi="Times New Roman" w:cs="Times New Roman"/>
                <w:sz w:val="24"/>
                <w:szCs w:val="24"/>
              </w:rPr>
            </w:pPr>
          </w:p>
        </w:tc>
        <w:tc>
          <w:tcPr>
            <w:tcW w:w="3037" w:type="dxa"/>
            <w:vMerge/>
            <w:tcBorders>
              <w:top w:val="nil"/>
            </w:tcBorders>
            <w:tcMar>
              <w:top w:w="50" w:type="dxa"/>
              <w:left w:w="100" w:type="dxa"/>
            </w:tcMar>
          </w:tcPr>
          <w:p w:rsidR="005E6562" w:rsidRPr="00854E58" w:rsidRDefault="005E6562">
            <w:pPr>
              <w:rPr>
                <w:rFonts w:ascii="Times New Roman" w:hAnsi="Times New Roman" w:cs="Times New Roman"/>
                <w:sz w:val="24"/>
                <w:szCs w:val="24"/>
              </w:rPr>
            </w:pPr>
          </w:p>
        </w:tc>
      </w:tr>
      <w:tr w:rsidR="005E6562" w:rsidRPr="00854E58" w:rsidTr="00FA4A00">
        <w:trPr>
          <w:trHeight w:val="144"/>
          <w:tblCellSpacing w:w="20" w:type="nil"/>
        </w:trPr>
        <w:tc>
          <w:tcPr>
            <w:tcW w:w="14708" w:type="dxa"/>
            <w:gridSpan w:val="6"/>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b/>
                <w:color w:val="000000"/>
                <w:sz w:val="24"/>
                <w:szCs w:val="24"/>
              </w:rPr>
              <w:t>Раздел 1.</w:t>
            </w:r>
            <w:r w:rsidRPr="00854E58">
              <w:rPr>
                <w:rFonts w:ascii="Times New Roman" w:hAnsi="Times New Roman" w:cs="Times New Roman"/>
                <w:color w:val="000000"/>
                <w:sz w:val="24"/>
                <w:szCs w:val="24"/>
              </w:rPr>
              <w:t xml:space="preserve"> </w:t>
            </w:r>
            <w:r w:rsidRPr="00854E58">
              <w:rPr>
                <w:rFonts w:ascii="Times New Roman" w:hAnsi="Times New Roman" w:cs="Times New Roman"/>
                <w:b/>
                <w:color w:val="000000"/>
                <w:sz w:val="24"/>
                <w:szCs w:val="24"/>
              </w:rPr>
              <w:t>ЭЛЕКТРОДИНАМИКА</w:t>
            </w:r>
          </w:p>
        </w:tc>
      </w:tr>
      <w:tr w:rsidR="005E6562" w:rsidRPr="00854E58" w:rsidTr="00FA4A00">
        <w:trPr>
          <w:trHeight w:val="144"/>
          <w:tblCellSpacing w:w="20" w:type="nil"/>
        </w:trPr>
        <w:tc>
          <w:tcPr>
            <w:tcW w:w="1066" w:type="dxa"/>
            <w:tcMar>
              <w:top w:w="50" w:type="dxa"/>
              <w:left w:w="100" w:type="dxa"/>
            </w:tcMar>
            <w:vAlign w:val="center"/>
          </w:tcPr>
          <w:p w:rsidR="005E6562" w:rsidRPr="00854E58" w:rsidRDefault="00000577">
            <w:pPr>
              <w:spacing w:after="0"/>
              <w:rPr>
                <w:rFonts w:ascii="Times New Roman" w:hAnsi="Times New Roman" w:cs="Times New Roman"/>
                <w:sz w:val="24"/>
                <w:szCs w:val="24"/>
              </w:rPr>
            </w:pPr>
            <w:r w:rsidRPr="00854E58">
              <w:rPr>
                <w:rFonts w:ascii="Times New Roman" w:hAnsi="Times New Roman" w:cs="Times New Roman"/>
                <w:color w:val="000000"/>
                <w:sz w:val="24"/>
                <w:szCs w:val="24"/>
              </w:rPr>
              <w:t>1.1</w:t>
            </w:r>
          </w:p>
        </w:tc>
        <w:tc>
          <w:tcPr>
            <w:tcW w:w="5314"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rPr>
              <w:t>Магнитное поле. Электромагнитная индукция</w:t>
            </w:r>
          </w:p>
        </w:tc>
        <w:tc>
          <w:tcPr>
            <w:tcW w:w="1535"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w:t>
            </w:r>
            <w:r w:rsidR="001B75B3" w:rsidRPr="00854E58">
              <w:rPr>
                <w:rFonts w:ascii="Times New Roman" w:hAnsi="Times New Roman" w:cs="Times New Roman"/>
                <w:color w:val="000000"/>
                <w:sz w:val="24"/>
                <w:szCs w:val="24"/>
                <w:lang w:val="ru-RU"/>
              </w:rPr>
              <w:t>2</w:t>
            </w:r>
            <w:r w:rsidRPr="00854E58">
              <w:rPr>
                <w:rFonts w:ascii="Times New Roman" w:hAnsi="Times New Roman" w:cs="Times New Roman"/>
                <w:color w:val="000000"/>
                <w:sz w:val="24"/>
                <w:szCs w:val="24"/>
              </w:rPr>
              <w:t xml:space="preserve"> </w:t>
            </w:r>
          </w:p>
        </w:tc>
        <w:tc>
          <w:tcPr>
            <w:tcW w:w="1841"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w:t>
            </w:r>
            <w:r w:rsidR="000E7DA4" w:rsidRPr="00854E58">
              <w:rPr>
                <w:rFonts w:ascii="Times New Roman" w:hAnsi="Times New Roman" w:cs="Times New Roman"/>
                <w:color w:val="000000"/>
                <w:sz w:val="24"/>
                <w:szCs w:val="24"/>
                <w:lang w:val="ru-RU"/>
              </w:rPr>
              <w:t>2</w:t>
            </w:r>
            <w:r w:rsidRPr="00854E58">
              <w:rPr>
                <w:rFonts w:ascii="Times New Roman" w:hAnsi="Times New Roman" w:cs="Times New Roman"/>
                <w:color w:val="000000"/>
                <w:sz w:val="24"/>
                <w:szCs w:val="24"/>
              </w:rPr>
              <w:t xml:space="preserve"> </w:t>
            </w:r>
          </w:p>
        </w:tc>
        <w:tc>
          <w:tcPr>
            <w:tcW w:w="1910"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3 </w:t>
            </w:r>
          </w:p>
        </w:tc>
        <w:tc>
          <w:tcPr>
            <w:tcW w:w="3037"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15">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/7</w:t>
              </w:r>
              <w:r w:rsidRPr="00854E58">
                <w:rPr>
                  <w:rFonts w:ascii="Times New Roman" w:hAnsi="Times New Roman" w:cs="Times New Roman"/>
                  <w:color w:val="0000FF"/>
                  <w:sz w:val="24"/>
                  <w:szCs w:val="24"/>
                  <w:u w:val="single"/>
                </w:rPr>
                <w:t>f</w:t>
              </w:r>
              <w:r w:rsidRPr="00854E58">
                <w:rPr>
                  <w:rFonts w:ascii="Times New Roman" w:hAnsi="Times New Roman" w:cs="Times New Roman"/>
                  <w:color w:val="0000FF"/>
                  <w:sz w:val="24"/>
                  <w:szCs w:val="24"/>
                  <w:u w:val="single"/>
                  <w:lang w:val="ru-RU"/>
                </w:rPr>
                <w:t>41</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97</w:t>
              </w:r>
              <w:r w:rsidRPr="00854E58">
                <w:rPr>
                  <w:rFonts w:ascii="Times New Roman" w:hAnsi="Times New Roman" w:cs="Times New Roman"/>
                  <w:color w:val="0000FF"/>
                  <w:sz w:val="24"/>
                  <w:szCs w:val="24"/>
                  <w:u w:val="single"/>
                </w:rPr>
                <w:t>c</w:t>
              </w:r>
            </w:hyperlink>
          </w:p>
        </w:tc>
      </w:tr>
      <w:tr w:rsidR="005E6562" w:rsidRPr="00854E58" w:rsidTr="00FA4A00">
        <w:trPr>
          <w:trHeight w:val="144"/>
          <w:tblCellSpacing w:w="20" w:type="nil"/>
        </w:trPr>
        <w:tc>
          <w:tcPr>
            <w:tcW w:w="6380" w:type="dxa"/>
            <w:gridSpan w:val="2"/>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w:t>
            </w:r>
            <w:r w:rsidR="001B75B3" w:rsidRPr="00854E58">
              <w:rPr>
                <w:rFonts w:ascii="Times New Roman" w:hAnsi="Times New Roman" w:cs="Times New Roman"/>
                <w:color w:val="000000"/>
                <w:sz w:val="24"/>
                <w:szCs w:val="24"/>
                <w:lang w:val="ru-RU"/>
              </w:rPr>
              <w:t>2</w:t>
            </w:r>
            <w:r w:rsidRPr="00854E58">
              <w:rPr>
                <w:rFonts w:ascii="Times New Roman" w:hAnsi="Times New Roman" w:cs="Times New Roman"/>
                <w:color w:val="000000"/>
                <w:sz w:val="24"/>
                <w:szCs w:val="24"/>
              </w:rPr>
              <w:t xml:space="preserve"> </w:t>
            </w:r>
          </w:p>
        </w:tc>
        <w:tc>
          <w:tcPr>
            <w:tcW w:w="6788" w:type="dxa"/>
            <w:gridSpan w:val="3"/>
            <w:tcMar>
              <w:top w:w="50" w:type="dxa"/>
              <w:left w:w="100" w:type="dxa"/>
            </w:tcMar>
            <w:vAlign w:val="center"/>
          </w:tcPr>
          <w:p w:rsidR="005E6562" w:rsidRPr="00854E58" w:rsidRDefault="005E6562">
            <w:pPr>
              <w:rPr>
                <w:rFonts w:ascii="Times New Roman" w:hAnsi="Times New Roman" w:cs="Times New Roman"/>
                <w:sz w:val="24"/>
                <w:szCs w:val="24"/>
              </w:rPr>
            </w:pPr>
          </w:p>
        </w:tc>
      </w:tr>
      <w:tr w:rsidR="005E6562" w:rsidRPr="00854E58" w:rsidTr="00FA4A00">
        <w:trPr>
          <w:trHeight w:val="144"/>
          <w:tblCellSpacing w:w="20" w:type="nil"/>
        </w:trPr>
        <w:tc>
          <w:tcPr>
            <w:tcW w:w="14708" w:type="dxa"/>
            <w:gridSpan w:val="6"/>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b/>
                <w:color w:val="000000"/>
                <w:sz w:val="24"/>
                <w:szCs w:val="24"/>
              </w:rPr>
              <w:t>Раздел 2.</w:t>
            </w:r>
            <w:r w:rsidRPr="00854E58">
              <w:rPr>
                <w:rFonts w:ascii="Times New Roman" w:hAnsi="Times New Roman" w:cs="Times New Roman"/>
                <w:color w:val="000000"/>
                <w:sz w:val="24"/>
                <w:szCs w:val="24"/>
              </w:rPr>
              <w:t xml:space="preserve"> </w:t>
            </w:r>
            <w:r w:rsidRPr="00854E58">
              <w:rPr>
                <w:rFonts w:ascii="Times New Roman" w:hAnsi="Times New Roman" w:cs="Times New Roman"/>
                <w:b/>
                <w:color w:val="000000"/>
                <w:sz w:val="24"/>
                <w:szCs w:val="24"/>
              </w:rPr>
              <w:t>КОЛЕБАНИЯ И ВОЛНЫ</w:t>
            </w:r>
          </w:p>
        </w:tc>
      </w:tr>
      <w:tr w:rsidR="005E6562" w:rsidRPr="00854E58" w:rsidTr="00FA4A00">
        <w:trPr>
          <w:trHeight w:val="144"/>
          <w:tblCellSpacing w:w="20" w:type="nil"/>
        </w:trPr>
        <w:tc>
          <w:tcPr>
            <w:tcW w:w="1066" w:type="dxa"/>
            <w:tcMar>
              <w:top w:w="50" w:type="dxa"/>
              <w:left w:w="100" w:type="dxa"/>
            </w:tcMar>
            <w:vAlign w:val="center"/>
          </w:tcPr>
          <w:p w:rsidR="005E6562" w:rsidRPr="00854E58" w:rsidRDefault="00000577">
            <w:pPr>
              <w:spacing w:after="0"/>
              <w:rPr>
                <w:rFonts w:ascii="Times New Roman" w:hAnsi="Times New Roman" w:cs="Times New Roman"/>
                <w:sz w:val="24"/>
                <w:szCs w:val="24"/>
              </w:rPr>
            </w:pPr>
            <w:r w:rsidRPr="00854E58">
              <w:rPr>
                <w:rFonts w:ascii="Times New Roman" w:hAnsi="Times New Roman" w:cs="Times New Roman"/>
                <w:color w:val="000000"/>
                <w:sz w:val="24"/>
                <w:szCs w:val="24"/>
              </w:rPr>
              <w:t>2.1</w:t>
            </w:r>
          </w:p>
        </w:tc>
        <w:tc>
          <w:tcPr>
            <w:tcW w:w="5314"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rPr>
              <w:t>Механические и электромагнитные колебания</w:t>
            </w:r>
          </w:p>
        </w:tc>
        <w:tc>
          <w:tcPr>
            <w:tcW w:w="1535"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9 </w:t>
            </w:r>
          </w:p>
        </w:tc>
        <w:tc>
          <w:tcPr>
            <w:tcW w:w="1841" w:type="dxa"/>
            <w:tcMar>
              <w:top w:w="50" w:type="dxa"/>
              <w:left w:w="100" w:type="dxa"/>
            </w:tcMar>
            <w:vAlign w:val="center"/>
          </w:tcPr>
          <w:p w:rsidR="005E6562" w:rsidRPr="00854E58" w:rsidRDefault="005E656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3037"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16">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/7</w:t>
              </w:r>
              <w:r w:rsidRPr="00854E58">
                <w:rPr>
                  <w:rFonts w:ascii="Times New Roman" w:hAnsi="Times New Roman" w:cs="Times New Roman"/>
                  <w:color w:val="0000FF"/>
                  <w:sz w:val="24"/>
                  <w:szCs w:val="24"/>
                  <w:u w:val="single"/>
                </w:rPr>
                <w:t>f</w:t>
              </w:r>
              <w:r w:rsidRPr="00854E58">
                <w:rPr>
                  <w:rFonts w:ascii="Times New Roman" w:hAnsi="Times New Roman" w:cs="Times New Roman"/>
                  <w:color w:val="0000FF"/>
                  <w:sz w:val="24"/>
                  <w:szCs w:val="24"/>
                  <w:u w:val="single"/>
                  <w:lang w:val="ru-RU"/>
                </w:rPr>
                <w:t>41</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97</w:t>
              </w:r>
              <w:r w:rsidRPr="00854E58">
                <w:rPr>
                  <w:rFonts w:ascii="Times New Roman" w:hAnsi="Times New Roman" w:cs="Times New Roman"/>
                  <w:color w:val="0000FF"/>
                  <w:sz w:val="24"/>
                  <w:szCs w:val="24"/>
                  <w:u w:val="single"/>
                </w:rPr>
                <w:t>c</w:t>
              </w:r>
            </w:hyperlink>
          </w:p>
        </w:tc>
      </w:tr>
      <w:tr w:rsidR="005E6562" w:rsidRPr="00854E58" w:rsidTr="00FA4A00">
        <w:trPr>
          <w:trHeight w:val="144"/>
          <w:tblCellSpacing w:w="20" w:type="nil"/>
        </w:trPr>
        <w:tc>
          <w:tcPr>
            <w:tcW w:w="1066" w:type="dxa"/>
            <w:tcMar>
              <w:top w:w="50" w:type="dxa"/>
              <w:left w:w="100" w:type="dxa"/>
            </w:tcMar>
            <w:vAlign w:val="center"/>
          </w:tcPr>
          <w:p w:rsidR="005E6562" w:rsidRPr="00854E58" w:rsidRDefault="00000577">
            <w:pPr>
              <w:spacing w:after="0"/>
              <w:rPr>
                <w:rFonts w:ascii="Times New Roman" w:hAnsi="Times New Roman" w:cs="Times New Roman"/>
                <w:sz w:val="24"/>
                <w:szCs w:val="24"/>
              </w:rPr>
            </w:pPr>
            <w:r w:rsidRPr="00854E58">
              <w:rPr>
                <w:rFonts w:ascii="Times New Roman" w:hAnsi="Times New Roman" w:cs="Times New Roman"/>
                <w:color w:val="000000"/>
                <w:sz w:val="24"/>
                <w:szCs w:val="24"/>
              </w:rPr>
              <w:t>2.2</w:t>
            </w:r>
          </w:p>
        </w:tc>
        <w:tc>
          <w:tcPr>
            <w:tcW w:w="5314"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rPr>
              <w:t>Механические и электромагнитные волны</w:t>
            </w:r>
          </w:p>
        </w:tc>
        <w:tc>
          <w:tcPr>
            <w:tcW w:w="1535"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E6562" w:rsidRPr="00854E58" w:rsidRDefault="005E6562">
            <w:pPr>
              <w:spacing w:after="0"/>
              <w:ind w:left="135"/>
              <w:jc w:val="center"/>
              <w:rPr>
                <w:rFonts w:ascii="Times New Roman" w:hAnsi="Times New Roman" w:cs="Times New Roman"/>
                <w:sz w:val="24"/>
                <w:szCs w:val="24"/>
              </w:rPr>
            </w:pPr>
          </w:p>
        </w:tc>
        <w:tc>
          <w:tcPr>
            <w:tcW w:w="3037"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17">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/7</w:t>
              </w:r>
              <w:r w:rsidRPr="00854E58">
                <w:rPr>
                  <w:rFonts w:ascii="Times New Roman" w:hAnsi="Times New Roman" w:cs="Times New Roman"/>
                  <w:color w:val="0000FF"/>
                  <w:sz w:val="24"/>
                  <w:szCs w:val="24"/>
                  <w:u w:val="single"/>
                </w:rPr>
                <w:t>f</w:t>
              </w:r>
              <w:r w:rsidRPr="00854E58">
                <w:rPr>
                  <w:rFonts w:ascii="Times New Roman" w:hAnsi="Times New Roman" w:cs="Times New Roman"/>
                  <w:color w:val="0000FF"/>
                  <w:sz w:val="24"/>
                  <w:szCs w:val="24"/>
                  <w:u w:val="single"/>
                  <w:lang w:val="ru-RU"/>
                </w:rPr>
                <w:t>41</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97</w:t>
              </w:r>
              <w:r w:rsidRPr="00854E58">
                <w:rPr>
                  <w:rFonts w:ascii="Times New Roman" w:hAnsi="Times New Roman" w:cs="Times New Roman"/>
                  <w:color w:val="0000FF"/>
                  <w:sz w:val="24"/>
                  <w:szCs w:val="24"/>
                  <w:u w:val="single"/>
                </w:rPr>
                <w:t>c</w:t>
              </w:r>
            </w:hyperlink>
          </w:p>
        </w:tc>
      </w:tr>
      <w:tr w:rsidR="005E6562" w:rsidRPr="00854E58" w:rsidTr="00FA4A00">
        <w:trPr>
          <w:trHeight w:val="144"/>
          <w:tblCellSpacing w:w="20" w:type="nil"/>
        </w:trPr>
        <w:tc>
          <w:tcPr>
            <w:tcW w:w="1066" w:type="dxa"/>
            <w:tcMar>
              <w:top w:w="50" w:type="dxa"/>
              <w:left w:w="100" w:type="dxa"/>
            </w:tcMar>
            <w:vAlign w:val="center"/>
          </w:tcPr>
          <w:p w:rsidR="005E6562" w:rsidRPr="00854E58" w:rsidRDefault="00000577">
            <w:pPr>
              <w:spacing w:after="0"/>
              <w:rPr>
                <w:rFonts w:ascii="Times New Roman" w:hAnsi="Times New Roman" w:cs="Times New Roman"/>
                <w:sz w:val="24"/>
                <w:szCs w:val="24"/>
              </w:rPr>
            </w:pPr>
            <w:r w:rsidRPr="00854E58">
              <w:rPr>
                <w:rFonts w:ascii="Times New Roman" w:hAnsi="Times New Roman" w:cs="Times New Roman"/>
                <w:color w:val="000000"/>
                <w:sz w:val="24"/>
                <w:szCs w:val="24"/>
              </w:rPr>
              <w:t>2.3</w:t>
            </w:r>
          </w:p>
        </w:tc>
        <w:tc>
          <w:tcPr>
            <w:tcW w:w="5314"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rPr>
              <w:t>Оптика</w:t>
            </w:r>
          </w:p>
        </w:tc>
        <w:tc>
          <w:tcPr>
            <w:tcW w:w="1535"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5E6562" w:rsidRPr="00854E58" w:rsidRDefault="005E656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3 </w:t>
            </w:r>
          </w:p>
        </w:tc>
        <w:tc>
          <w:tcPr>
            <w:tcW w:w="3037"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18">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/7</w:t>
              </w:r>
              <w:r w:rsidRPr="00854E58">
                <w:rPr>
                  <w:rFonts w:ascii="Times New Roman" w:hAnsi="Times New Roman" w:cs="Times New Roman"/>
                  <w:color w:val="0000FF"/>
                  <w:sz w:val="24"/>
                  <w:szCs w:val="24"/>
                  <w:u w:val="single"/>
                </w:rPr>
                <w:t>f</w:t>
              </w:r>
              <w:r w:rsidRPr="00854E58">
                <w:rPr>
                  <w:rFonts w:ascii="Times New Roman" w:hAnsi="Times New Roman" w:cs="Times New Roman"/>
                  <w:color w:val="0000FF"/>
                  <w:sz w:val="24"/>
                  <w:szCs w:val="24"/>
                  <w:u w:val="single"/>
                  <w:lang w:val="ru-RU"/>
                </w:rPr>
                <w:t>41</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97</w:t>
              </w:r>
              <w:r w:rsidRPr="00854E58">
                <w:rPr>
                  <w:rFonts w:ascii="Times New Roman" w:hAnsi="Times New Roman" w:cs="Times New Roman"/>
                  <w:color w:val="0000FF"/>
                  <w:sz w:val="24"/>
                  <w:szCs w:val="24"/>
                  <w:u w:val="single"/>
                </w:rPr>
                <w:t>c</w:t>
              </w:r>
            </w:hyperlink>
          </w:p>
        </w:tc>
      </w:tr>
      <w:tr w:rsidR="005E6562" w:rsidRPr="00854E58" w:rsidTr="00FA4A00">
        <w:trPr>
          <w:trHeight w:val="144"/>
          <w:tblCellSpacing w:w="20" w:type="nil"/>
        </w:trPr>
        <w:tc>
          <w:tcPr>
            <w:tcW w:w="6380" w:type="dxa"/>
            <w:gridSpan w:val="2"/>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24 </w:t>
            </w:r>
          </w:p>
        </w:tc>
        <w:tc>
          <w:tcPr>
            <w:tcW w:w="6788" w:type="dxa"/>
            <w:gridSpan w:val="3"/>
            <w:tcMar>
              <w:top w:w="50" w:type="dxa"/>
              <w:left w:w="100" w:type="dxa"/>
            </w:tcMar>
            <w:vAlign w:val="center"/>
          </w:tcPr>
          <w:p w:rsidR="005E6562" w:rsidRPr="00854E58" w:rsidRDefault="005E6562">
            <w:pPr>
              <w:rPr>
                <w:rFonts w:ascii="Times New Roman" w:hAnsi="Times New Roman" w:cs="Times New Roman"/>
                <w:sz w:val="24"/>
                <w:szCs w:val="24"/>
              </w:rPr>
            </w:pPr>
          </w:p>
        </w:tc>
      </w:tr>
      <w:tr w:rsidR="005E6562" w:rsidRPr="00854E58" w:rsidTr="00FA4A00">
        <w:trPr>
          <w:trHeight w:val="144"/>
          <w:tblCellSpacing w:w="20" w:type="nil"/>
        </w:trPr>
        <w:tc>
          <w:tcPr>
            <w:tcW w:w="14708" w:type="dxa"/>
            <w:gridSpan w:val="6"/>
            <w:tcMar>
              <w:top w:w="50" w:type="dxa"/>
              <w:left w:w="100" w:type="dxa"/>
            </w:tcMar>
            <w:vAlign w:val="center"/>
          </w:tcPr>
          <w:p w:rsidR="005E6562" w:rsidRPr="00854E58" w:rsidRDefault="00000577">
            <w:pPr>
              <w:spacing w:after="0"/>
              <w:ind w:left="135"/>
              <w:rPr>
                <w:rFonts w:ascii="Times New Roman" w:hAnsi="Times New Roman" w:cs="Times New Roman"/>
                <w:sz w:val="24"/>
                <w:szCs w:val="24"/>
                <w:lang w:val="ru-RU"/>
              </w:rPr>
            </w:pPr>
            <w:r w:rsidRPr="00854E58">
              <w:rPr>
                <w:rFonts w:ascii="Times New Roman" w:hAnsi="Times New Roman" w:cs="Times New Roman"/>
                <w:b/>
                <w:color w:val="000000"/>
                <w:sz w:val="24"/>
                <w:szCs w:val="24"/>
                <w:lang w:val="ru-RU"/>
              </w:rPr>
              <w:t>Раздел 3.</w:t>
            </w: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b/>
                <w:color w:val="000000"/>
                <w:sz w:val="24"/>
                <w:szCs w:val="24"/>
                <w:lang w:val="ru-RU"/>
              </w:rPr>
              <w:t>ОСНОВЫ СПЕЦИАЛЬНОЙ ТЕОРИИ ОТНОСИТЕЛЬНОСТИ</w:t>
            </w:r>
          </w:p>
        </w:tc>
      </w:tr>
      <w:tr w:rsidR="005E6562" w:rsidRPr="00854E58" w:rsidTr="00FA4A00">
        <w:trPr>
          <w:trHeight w:val="144"/>
          <w:tblCellSpacing w:w="20" w:type="nil"/>
        </w:trPr>
        <w:tc>
          <w:tcPr>
            <w:tcW w:w="1066" w:type="dxa"/>
            <w:tcMar>
              <w:top w:w="50" w:type="dxa"/>
              <w:left w:w="100" w:type="dxa"/>
            </w:tcMar>
            <w:vAlign w:val="center"/>
          </w:tcPr>
          <w:p w:rsidR="005E6562" w:rsidRPr="00854E58" w:rsidRDefault="00000577">
            <w:pPr>
              <w:spacing w:after="0"/>
              <w:rPr>
                <w:rFonts w:ascii="Times New Roman" w:hAnsi="Times New Roman" w:cs="Times New Roman"/>
                <w:sz w:val="24"/>
                <w:szCs w:val="24"/>
              </w:rPr>
            </w:pPr>
            <w:r w:rsidRPr="00854E58">
              <w:rPr>
                <w:rFonts w:ascii="Times New Roman" w:hAnsi="Times New Roman" w:cs="Times New Roman"/>
                <w:color w:val="000000"/>
                <w:sz w:val="24"/>
                <w:szCs w:val="24"/>
              </w:rPr>
              <w:t>3.1</w:t>
            </w:r>
          </w:p>
        </w:tc>
        <w:tc>
          <w:tcPr>
            <w:tcW w:w="5314"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rPr>
              <w:t>Основы специальной теории относительности</w:t>
            </w:r>
          </w:p>
        </w:tc>
        <w:tc>
          <w:tcPr>
            <w:tcW w:w="1535"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E6562" w:rsidRPr="00854E58" w:rsidRDefault="005E6562">
            <w:pPr>
              <w:spacing w:after="0"/>
              <w:ind w:left="135"/>
              <w:jc w:val="center"/>
              <w:rPr>
                <w:rFonts w:ascii="Times New Roman" w:hAnsi="Times New Roman" w:cs="Times New Roman"/>
                <w:sz w:val="24"/>
                <w:szCs w:val="24"/>
              </w:rPr>
            </w:pPr>
          </w:p>
        </w:tc>
        <w:tc>
          <w:tcPr>
            <w:tcW w:w="3037"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19">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/7</w:t>
              </w:r>
              <w:r w:rsidRPr="00854E58">
                <w:rPr>
                  <w:rFonts w:ascii="Times New Roman" w:hAnsi="Times New Roman" w:cs="Times New Roman"/>
                  <w:color w:val="0000FF"/>
                  <w:sz w:val="24"/>
                  <w:szCs w:val="24"/>
                  <w:u w:val="single"/>
                </w:rPr>
                <w:t>f</w:t>
              </w:r>
              <w:r w:rsidRPr="00854E58">
                <w:rPr>
                  <w:rFonts w:ascii="Times New Roman" w:hAnsi="Times New Roman" w:cs="Times New Roman"/>
                  <w:color w:val="0000FF"/>
                  <w:sz w:val="24"/>
                  <w:szCs w:val="24"/>
                  <w:u w:val="single"/>
                  <w:lang w:val="ru-RU"/>
                </w:rPr>
                <w:t>41</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97</w:t>
              </w:r>
              <w:r w:rsidRPr="00854E58">
                <w:rPr>
                  <w:rFonts w:ascii="Times New Roman" w:hAnsi="Times New Roman" w:cs="Times New Roman"/>
                  <w:color w:val="0000FF"/>
                  <w:sz w:val="24"/>
                  <w:szCs w:val="24"/>
                  <w:u w:val="single"/>
                </w:rPr>
                <w:t>c</w:t>
              </w:r>
            </w:hyperlink>
          </w:p>
        </w:tc>
      </w:tr>
      <w:tr w:rsidR="005E6562" w:rsidRPr="00854E58" w:rsidTr="00FA4A00">
        <w:trPr>
          <w:trHeight w:val="144"/>
          <w:tblCellSpacing w:w="20" w:type="nil"/>
        </w:trPr>
        <w:tc>
          <w:tcPr>
            <w:tcW w:w="6380" w:type="dxa"/>
            <w:gridSpan w:val="2"/>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4 </w:t>
            </w:r>
          </w:p>
        </w:tc>
        <w:tc>
          <w:tcPr>
            <w:tcW w:w="6788" w:type="dxa"/>
            <w:gridSpan w:val="3"/>
            <w:tcMar>
              <w:top w:w="50" w:type="dxa"/>
              <w:left w:w="100" w:type="dxa"/>
            </w:tcMar>
            <w:vAlign w:val="center"/>
          </w:tcPr>
          <w:p w:rsidR="005E6562" w:rsidRPr="00854E58" w:rsidRDefault="005E6562">
            <w:pPr>
              <w:rPr>
                <w:rFonts w:ascii="Times New Roman" w:hAnsi="Times New Roman" w:cs="Times New Roman"/>
                <w:sz w:val="24"/>
                <w:szCs w:val="24"/>
              </w:rPr>
            </w:pPr>
          </w:p>
        </w:tc>
      </w:tr>
      <w:tr w:rsidR="005E6562" w:rsidRPr="00854E58" w:rsidTr="00FA4A00">
        <w:trPr>
          <w:trHeight w:val="144"/>
          <w:tblCellSpacing w:w="20" w:type="nil"/>
        </w:trPr>
        <w:tc>
          <w:tcPr>
            <w:tcW w:w="14708" w:type="dxa"/>
            <w:gridSpan w:val="6"/>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b/>
                <w:color w:val="000000"/>
                <w:sz w:val="24"/>
                <w:szCs w:val="24"/>
              </w:rPr>
              <w:t>Раздел 4.</w:t>
            </w:r>
            <w:r w:rsidRPr="00854E58">
              <w:rPr>
                <w:rFonts w:ascii="Times New Roman" w:hAnsi="Times New Roman" w:cs="Times New Roman"/>
                <w:color w:val="000000"/>
                <w:sz w:val="24"/>
                <w:szCs w:val="24"/>
              </w:rPr>
              <w:t xml:space="preserve"> </w:t>
            </w:r>
            <w:r w:rsidRPr="00854E58">
              <w:rPr>
                <w:rFonts w:ascii="Times New Roman" w:hAnsi="Times New Roman" w:cs="Times New Roman"/>
                <w:b/>
                <w:color w:val="000000"/>
                <w:sz w:val="24"/>
                <w:szCs w:val="24"/>
              </w:rPr>
              <w:t>КВАНТОВАЯ ФИЗИКА</w:t>
            </w:r>
          </w:p>
        </w:tc>
      </w:tr>
      <w:tr w:rsidR="005E6562" w:rsidRPr="00854E58" w:rsidTr="00FA4A00">
        <w:trPr>
          <w:trHeight w:val="144"/>
          <w:tblCellSpacing w:w="20" w:type="nil"/>
        </w:trPr>
        <w:tc>
          <w:tcPr>
            <w:tcW w:w="1066" w:type="dxa"/>
            <w:tcMar>
              <w:top w:w="50" w:type="dxa"/>
              <w:left w:w="100" w:type="dxa"/>
            </w:tcMar>
            <w:vAlign w:val="center"/>
          </w:tcPr>
          <w:p w:rsidR="005E6562" w:rsidRPr="00854E58" w:rsidRDefault="00000577">
            <w:pPr>
              <w:spacing w:after="0"/>
              <w:rPr>
                <w:rFonts w:ascii="Times New Roman" w:hAnsi="Times New Roman" w:cs="Times New Roman"/>
                <w:sz w:val="24"/>
                <w:szCs w:val="24"/>
              </w:rPr>
            </w:pPr>
            <w:r w:rsidRPr="00854E58">
              <w:rPr>
                <w:rFonts w:ascii="Times New Roman" w:hAnsi="Times New Roman" w:cs="Times New Roman"/>
                <w:color w:val="000000"/>
                <w:sz w:val="24"/>
                <w:szCs w:val="24"/>
              </w:rPr>
              <w:t>4.1</w:t>
            </w:r>
          </w:p>
        </w:tc>
        <w:tc>
          <w:tcPr>
            <w:tcW w:w="5314"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rPr>
              <w:t>Элементы квантовой оптики</w:t>
            </w:r>
          </w:p>
        </w:tc>
        <w:tc>
          <w:tcPr>
            <w:tcW w:w="1535"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5E6562" w:rsidRPr="00854E58" w:rsidRDefault="005E656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6562" w:rsidRPr="00854E58" w:rsidRDefault="005E6562">
            <w:pPr>
              <w:spacing w:after="0"/>
              <w:ind w:left="135"/>
              <w:jc w:val="center"/>
              <w:rPr>
                <w:rFonts w:ascii="Times New Roman" w:hAnsi="Times New Roman" w:cs="Times New Roman"/>
                <w:sz w:val="24"/>
                <w:szCs w:val="24"/>
              </w:rPr>
            </w:pPr>
          </w:p>
        </w:tc>
        <w:tc>
          <w:tcPr>
            <w:tcW w:w="3037"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20">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/7</w:t>
              </w:r>
              <w:r w:rsidRPr="00854E58">
                <w:rPr>
                  <w:rFonts w:ascii="Times New Roman" w:hAnsi="Times New Roman" w:cs="Times New Roman"/>
                  <w:color w:val="0000FF"/>
                  <w:sz w:val="24"/>
                  <w:szCs w:val="24"/>
                  <w:u w:val="single"/>
                </w:rPr>
                <w:t>f</w:t>
              </w:r>
              <w:r w:rsidRPr="00854E58">
                <w:rPr>
                  <w:rFonts w:ascii="Times New Roman" w:hAnsi="Times New Roman" w:cs="Times New Roman"/>
                  <w:color w:val="0000FF"/>
                  <w:sz w:val="24"/>
                  <w:szCs w:val="24"/>
                  <w:u w:val="single"/>
                  <w:lang w:val="ru-RU"/>
                </w:rPr>
                <w:t>41</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97</w:t>
              </w:r>
              <w:r w:rsidRPr="00854E58">
                <w:rPr>
                  <w:rFonts w:ascii="Times New Roman" w:hAnsi="Times New Roman" w:cs="Times New Roman"/>
                  <w:color w:val="0000FF"/>
                  <w:sz w:val="24"/>
                  <w:szCs w:val="24"/>
                  <w:u w:val="single"/>
                </w:rPr>
                <w:t>c</w:t>
              </w:r>
            </w:hyperlink>
          </w:p>
        </w:tc>
      </w:tr>
      <w:tr w:rsidR="005E6562" w:rsidRPr="00854E58" w:rsidTr="00FA4A00">
        <w:trPr>
          <w:trHeight w:val="144"/>
          <w:tblCellSpacing w:w="20" w:type="nil"/>
        </w:trPr>
        <w:tc>
          <w:tcPr>
            <w:tcW w:w="1066" w:type="dxa"/>
            <w:tcMar>
              <w:top w:w="50" w:type="dxa"/>
              <w:left w:w="100" w:type="dxa"/>
            </w:tcMar>
            <w:vAlign w:val="center"/>
          </w:tcPr>
          <w:p w:rsidR="005E6562" w:rsidRPr="00854E58" w:rsidRDefault="00000577">
            <w:pPr>
              <w:spacing w:after="0"/>
              <w:rPr>
                <w:rFonts w:ascii="Times New Roman" w:hAnsi="Times New Roman" w:cs="Times New Roman"/>
                <w:sz w:val="24"/>
                <w:szCs w:val="24"/>
              </w:rPr>
            </w:pPr>
            <w:r w:rsidRPr="00854E58">
              <w:rPr>
                <w:rFonts w:ascii="Times New Roman" w:hAnsi="Times New Roman" w:cs="Times New Roman"/>
                <w:color w:val="000000"/>
                <w:sz w:val="24"/>
                <w:szCs w:val="24"/>
              </w:rPr>
              <w:t>4.2</w:t>
            </w:r>
          </w:p>
        </w:tc>
        <w:tc>
          <w:tcPr>
            <w:tcW w:w="5314"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rPr>
              <w:t>Строение атома</w:t>
            </w:r>
          </w:p>
        </w:tc>
        <w:tc>
          <w:tcPr>
            <w:tcW w:w="1535"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5E6562" w:rsidRPr="00854E58" w:rsidRDefault="005E656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6562" w:rsidRPr="00854E58" w:rsidRDefault="005E6562">
            <w:pPr>
              <w:spacing w:after="0"/>
              <w:ind w:left="135"/>
              <w:jc w:val="center"/>
              <w:rPr>
                <w:rFonts w:ascii="Times New Roman" w:hAnsi="Times New Roman" w:cs="Times New Roman"/>
                <w:sz w:val="24"/>
                <w:szCs w:val="24"/>
              </w:rPr>
            </w:pPr>
          </w:p>
        </w:tc>
        <w:tc>
          <w:tcPr>
            <w:tcW w:w="3037"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21">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/7</w:t>
              </w:r>
              <w:r w:rsidRPr="00854E58">
                <w:rPr>
                  <w:rFonts w:ascii="Times New Roman" w:hAnsi="Times New Roman" w:cs="Times New Roman"/>
                  <w:color w:val="0000FF"/>
                  <w:sz w:val="24"/>
                  <w:szCs w:val="24"/>
                  <w:u w:val="single"/>
                </w:rPr>
                <w:t>f</w:t>
              </w:r>
              <w:r w:rsidRPr="00854E58">
                <w:rPr>
                  <w:rFonts w:ascii="Times New Roman" w:hAnsi="Times New Roman" w:cs="Times New Roman"/>
                  <w:color w:val="0000FF"/>
                  <w:sz w:val="24"/>
                  <w:szCs w:val="24"/>
                  <w:u w:val="single"/>
                  <w:lang w:val="ru-RU"/>
                </w:rPr>
                <w:t>41</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97</w:t>
              </w:r>
              <w:r w:rsidRPr="00854E58">
                <w:rPr>
                  <w:rFonts w:ascii="Times New Roman" w:hAnsi="Times New Roman" w:cs="Times New Roman"/>
                  <w:color w:val="0000FF"/>
                  <w:sz w:val="24"/>
                  <w:szCs w:val="24"/>
                  <w:u w:val="single"/>
                </w:rPr>
                <w:t>c</w:t>
              </w:r>
            </w:hyperlink>
          </w:p>
        </w:tc>
      </w:tr>
      <w:tr w:rsidR="005E6562" w:rsidRPr="00854E58" w:rsidTr="00FA4A00">
        <w:trPr>
          <w:trHeight w:val="144"/>
          <w:tblCellSpacing w:w="20" w:type="nil"/>
        </w:trPr>
        <w:tc>
          <w:tcPr>
            <w:tcW w:w="1066" w:type="dxa"/>
            <w:tcMar>
              <w:top w:w="50" w:type="dxa"/>
              <w:left w:w="100" w:type="dxa"/>
            </w:tcMar>
            <w:vAlign w:val="center"/>
          </w:tcPr>
          <w:p w:rsidR="005E6562" w:rsidRPr="00854E58" w:rsidRDefault="00000577">
            <w:pPr>
              <w:spacing w:after="0"/>
              <w:rPr>
                <w:rFonts w:ascii="Times New Roman" w:hAnsi="Times New Roman" w:cs="Times New Roman"/>
                <w:sz w:val="24"/>
                <w:szCs w:val="24"/>
              </w:rPr>
            </w:pPr>
            <w:r w:rsidRPr="00854E58">
              <w:rPr>
                <w:rFonts w:ascii="Times New Roman" w:hAnsi="Times New Roman" w:cs="Times New Roman"/>
                <w:color w:val="000000"/>
                <w:sz w:val="24"/>
                <w:szCs w:val="24"/>
              </w:rPr>
              <w:t>4.3</w:t>
            </w:r>
          </w:p>
        </w:tc>
        <w:tc>
          <w:tcPr>
            <w:tcW w:w="5314"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rPr>
              <w:t>Атомное ядро</w:t>
            </w:r>
          </w:p>
        </w:tc>
        <w:tc>
          <w:tcPr>
            <w:tcW w:w="1535"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lang w:val="ru-RU"/>
              </w:rPr>
            </w:pPr>
            <w:r w:rsidRPr="00854E58">
              <w:rPr>
                <w:rFonts w:ascii="Times New Roman" w:hAnsi="Times New Roman" w:cs="Times New Roman"/>
                <w:color w:val="000000"/>
                <w:sz w:val="24"/>
                <w:szCs w:val="24"/>
              </w:rPr>
              <w:t xml:space="preserve"> </w:t>
            </w:r>
            <w:r w:rsidR="001B75B3" w:rsidRPr="00854E58">
              <w:rPr>
                <w:rFonts w:ascii="Times New Roman" w:hAnsi="Times New Roman" w:cs="Times New Roman"/>
                <w:color w:val="000000"/>
                <w:sz w:val="24"/>
                <w:szCs w:val="24"/>
                <w:lang w:val="ru-RU"/>
              </w:rPr>
              <w:t>5</w:t>
            </w:r>
          </w:p>
        </w:tc>
        <w:tc>
          <w:tcPr>
            <w:tcW w:w="1841" w:type="dxa"/>
            <w:tcMar>
              <w:top w:w="50" w:type="dxa"/>
              <w:left w:w="100" w:type="dxa"/>
            </w:tcMar>
            <w:vAlign w:val="center"/>
          </w:tcPr>
          <w:p w:rsidR="005E6562" w:rsidRPr="00854E58" w:rsidRDefault="00EA199D">
            <w:pPr>
              <w:spacing w:after="0"/>
              <w:ind w:left="135"/>
              <w:jc w:val="center"/>
              <w:rPr>
                <w:rFonts w:ascii="Times New Roman" w:hAnsi="Times New Roman" w:cs="Times New Roman"/>
                <w:sz w:val="24"/>
                <w:szCs w:val="24"/>
                <w:lang w:val="ru-RU"/>
              </w:rPr>
            </w:pPr>
            <w:r w:rsidRPr="00854E58">
              <w:rPr>
                <w:rFonts w:ascii="Times New Roman" w:hAnsi="Times New Roman" w:cs="Times New Roman"/>
                <w:sz w:val="24"/>
                <w:szCs w:val="24"/>
                <w:lang w:val="ru-RU"/>
              </w:rPr>
              <w:t>1</w:t>
            </w:r>
          </w:p>
        </w:tc>
        <w:tc>
          <w:tcPr>
            <w:tcW w:w="1910" w:type="dxa"/>
            <w:tcMar>
              <w:top w:w="50" w:type="dxa"/>
              <w:left w:w="100" w:type="dxa"/>
            </w:tcMar>
            <w:vAlign w:val="center"/>
          </w:tcPr>
          <w:p w:rsidR="005E6562" w:rsidRPr="00854E58" w:rsidRDefault="005E6562">
            <w:pPr>
              <w:spacing w:after="0"/>
              <w:ind w:left="135"/>
              <w:jc w:val="center"/>
              <w:rPr>
                <w:rFonts w:ascii="Times New Roman" w:hAnsi="Times New Roman" w:cs="Times New Roman"/>
                <w:sz w:val="24"/>
                <w:szCs w:val="24"/>
              </w:rPr>
            </w:pPr>
          </w:p>
        </w:tc>
        <w:tc>
          <w:tcPr>
            <w:tcW w:w="3037"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22">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/7</w:t>
              </w:r>
              <w:r w:rsidRPr="00854E58">
                <w:rPr>
                  <w:rFonts w:ascii="Times New Roman" w:hAnsi="Times New Roman" w:cs="Times New Roman"/>
                  <w:color w:val="0000FF"/>
                  <w:sz w:val="24"/>
                  <w:szCs w:val="24"/>
                  <w:u w:val="single"/>
                </w:rPr>
                <w:t>f</w:t>
              </w:r>
              <w:r w:rsidRPr="00854E58">
                <w:rPr>
                  <w:rFonts w:ascii="Times New Roman" w:hAnsi="Times New Roman" w:cs="Times New Roman"/>
                  <w:color w:val="0000FF"/>
                  <w:sz w:val="24"/>
                  <w:szCs w:val="24"/>
                  <w:u w:val="single"/>
                  <w:lang w:val="ru-RU"/>
                </w:rPr>
                <w:t>41</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97</w:t>
              </w:r>
              <w:r w:rsidRPr="00854E58">
                <w:rPr>
                  <w:rFonts w:ascii="Times New Roman" w:hAnsi="Times New Roman" w:cs="Times New Roman"/>
                  <w:color w:val="0000FF"/>
                  <w:sz w:val="24"/>
                  <w:szCs w:val="24"/>
                  <w:u w:val="single"/>
                </w:rPr>
                <w:t>c</w:t>
              </w:r>
            </w:hyperlink>
          </w:p>
        </w:tc>
      </w:tr>
      <w:tr w:rsidR="005E6562" w:rsidRPr="00854E58" w:rsidTr="00FA4A00">
        <w:trPr>
          <w:trHeight w:val="144"/>
          <w:tblCellSpacing w:w="20" w:type="nil"/>
        </w:trPr>
        <w:tc>
          <w:tcPr>
            <w:tcW w:w="6380" w:type="dxa"/>
            <w:gridSpan w:val="2"/>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rPr>
              <w:lastRenderedPageBreak/>
              <w:t>Итого по разделу</w:t>
            </w:r>
          </w:p>
        </w:tc>
        <w:tc>
          <w:tcPr>
            <w:tcW w:w="1535"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w:t>
            </w:r>
            <w:r w:rsidR="00EA199D" w:rsidRPr="00854E58">
              <w:rPr>
                <w:rFonts w:ascii="Times New Roman" w:hAnsi="Times New Roman" w:cs="Times New Roman"/>
                <w:color w:val="000000"/>
                <w:sz w:val="24"/>
                <w:szCs w:val="24"/>
                <w:lang w:val="ru-RU"/>
              </w:rPr>
              <w:t>6</w:t>
            </w:r>
            <w:r w:rsidRPr="00854E58">
              <w:rPr>
                <w:rFonts w:ascii="Times New Roman" w:hAnsi="Times New Roman" w:cs="Times New Roman"/>
                <w:color w:val="000000"/>
                <w:sz w:val="24"/>
                <w:szCs w:val="24"/>
              </w:rPr>
              <w:t xml:space="preserve"> </w:t>
            </w:r>
          </w:p>
        </w:tc>
        <w:tc>
          <w:tcPr>
            <w:tcW w:w="6788" w:type="dxa"/>
            <w:gridSpan w:val="3"/>
            <w:tcMar>
              <w:top w:w="50" w:type="dxa"/>
              <w:left w:w="100" w:type="dxa"/>
            </w:tcMar>
            <w:vAlign w:val="center"/>
          </w:tcPr>
          <w:p w:rsidR="005E6562" w:rsidRPr="00854E58" w:rsidRDefault="005E6562">
            <w:pPr>
              <w:rPr>
                <w:rFonts w:ascii="Times New Roman" w:hAnsi="Times New Roman" w:cs="Times New Roman"/>
                <w:sz w:val="24"/>
                <w:szCs w:val="24"/>
              </w:rPr>
            </w:pPr>
          </w:p>
        </w:tc>
      </w:tr>
      <w:tr w:rsidR="005E6562" w:rsidRPr="00854E58" w:rsidTr="00FA4A00">
        <w:trPr>
          <w:trHeight w:val="144"/>
          <w:tblCellSpacing w:w="20" w:type="nil"/>
        </w:trPr>
        <w:tc>
          <w:tcPr>
            <w:tcW w:w="14708" w:type="dxa"/>
            <w:gridSpan w:val="6"/>
            <w:tcMar>
              <w:top w:w="50" w:type="dxa"/>
              <w:left w:w="100" w:type="dxa"/>
            </w:tcMar>
            <w:vAlign w:val="center"/>
          </w:tcPr>
          <w:p w:rsidR="005E6562" w:rsidRPr="00854E58" w:rsidRDefault="00000577">
            <w:pPr>
              <w:spacing w:after="0"/>
              <w:ind w:left="135"/>
              <w:rPr>
                <w:rFonts w:ascii="Times New Roman" w:hAnsi="Times New Roman" w:cs="Times New Roman"/>
                <w:sz w:val="24"/>
                <w:szCs w:val="24"/>
                <w:lang w:val="ru-RU"/>
              </w:rPr>
            </w:pPr>
            <w:r w:rsidRPr="00854E58">
              <w:rPr>
                <w:rFonts w:ascii="Times New Roman" w:hAnsi="Times New Roman" w:cs="Times New Roman"/>
                <w:b/>
                <w:color w:val="000000"/>
                <w:sz w:val="24"/>
                <w:szCs w:val="24"/>
                <w:lang w:val="ru-RU"/>
              </w:rPr>
              <w:t>Раздел 5.</w:t>
            </w: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b/>
                <w:color w:val="000000"/>
                <w:sz w:val="24"/>
                <w:szCs w:val="24"/>
                <w:lang w:val="ru-RU"/>
              </w:rPr>
              <w:t>ЭЛЕМЕНТЫ АСТРОНОМИИ И АСТРОФИЗИКИ</w:t>
            </w:r>
          </w:p>
        </w:tc>
      </w:tr>
      <w:tr w:rsidR="005E6562" w:rsidRPr="00854E58" w:rsidTr="00FA4A00">
        <w:trPr>
          <w:trHeight w:val="144"/>
          <w:tblCellSpacing w:w="20" w:type="nil"/>
        </w:trPr>
        <w:tc>
          <w:tcPr>
            <w:tcW w:w="1066" w:type="dxa"/>
            <w:tcMar>
              <w:top w:w="50" w:type="dxa"/>
              <w:left w:w="100" w:type="dxa"/>
            </w:tcMar>
            <w:vAlign w:val="center"/>
          </w:tcPr>
          <w:p w:rsidR="005E6562" w:rsidRPr="00854E58" w:rsidRDefault="00000577">
            <w:pPr>
              <w:spacing w:after="0"/>
              <w:rPr>
                <w:rFonts w:ascii="Times New Roman" w:hAnsi="Times New Roman" w:cs="Times New Roman"/>
                <w:sz w:val="24"/>
                <w:szCs w:val="24"/>
              </w:rPr>
            </w:pPr>
            <w:r w:rsidRPr="00854E58">
              <w:rPr>
                <w:rFonts w:ascii="Times New Roman" w:hAnsi="Times New Roman" w:cs="Times New Roman"/>
                <w:color w:val="000000"/>
                <w:sz w:val="24"/>
                <w:szCs w:val="24"/>
              </w:rPr>
              <w:t>5.1</w:t>
            </w:r>
          </w:p>
        </w:tc>
        <w:tc>
          <w:tcPr>
            <w:tcW w:w="5314"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rPr>
              <w:t>Элементы астрономии и астрофизики</w:t>
            </w:r>
          </w:p>
        </w:tc>
        <w:tc>
          <w:tcPr>
            <w:tcW w:w="1535"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E6562" w:rsidRPr="00854E58" w:rsidRDefault="005E6562">
            <w:pPr>
              <w:spacing w:after="0"/>
              <w:ind w:left="135"/>
              <w:jc w:val="center"/>
              <w:rPr>
                <w:rFonts w:ascii="Times New Roman" w:hAnsi="Times New Roman" w:cs="Times New Roman"/>
                <w:sz w:val="24"/>
                <w:szCs w:val="24"/>
              </w:rPr>
            </w:pPr>
          </w:p>
        </w:tc>
        <w:tc>
          <w:tcPr>
            <w:tcW w:w="3037"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23">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/7</w:t>
              </w:r>
              <w:r w:rsidRPr="00854E58">
                <w:rPr>
                  <w:rFonts w:ascii="Times New Roman" w:hAnsi="Times New Roman" w:cs="Times New Roman"/>
                  <w:color w:val="0000FF"/>
                  <w:sz w:val="24"/>
                  <w:szCs w:val="24"/>
                  <w:u w:val="single"/>
                </w:rPr>
                <w:t>f</w:t>
              </w:r>
              <w:r w:rsidRPr="00854E58">
                <w:rPr>
                  <w:rFonts w:ascii="Times New Roman" w:hAnsi="Times New Roman" w:cs="Times New Roman"/>
                  <w:color w:val="0000FF"/>
                  <w:sz w:val="24"/>
                  <w:szCs w:val="24"/>
                  <w:u w:val="single"/>
                  <w:lang w:val="ru-RU"/>
                </w:rPr>
                <w:t>41</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97</w:t>
              </w:r>
              <w:r w:rsidRPr="00854E58">
                <w:rPr>
                  <w:rFonts w:ascii="Times New Roman" w:hAnsi="Times New Roman" w:cs="Times New Roman"/>
                  <w:color w:val="0000FF"/>
                  <w:sz w:val="24"/>
                  <w:szCs w:val="24"/>
                  <w:u w:val="single"/>
                </w:rPr>
                <w:t>c</w:t>
              </w:r>
            </w:hyperlink>
          </w:p>
        </w:tc>
      </w:tr>
      <w:tr w:rsidR="005E6562" w:rsidRPr="00854E58" w:rsidTr="00FA4A00">
        <w:trPr>
          <w:trHeight w:val="144"/>
          <w:tblCellSpacing w:w="20" w:type="nil"/>
        </w:trPr>
        <w:tc>
          <w:tcPr>
            <w:tcW w:w="6380" w:type="dxa"/>
            <w:gridSpan w:val="2"/>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7 </w:t>
            </w:r>
          </w:p>
        </w:tc>
        <w:tc>
          <w:tcPr>
            <w:tcW w:w="6788" w:type="dxa"/>
            <w:gridSpan w:val="3"/>
            <w:tcMar>
              <w:top w:w="50" w:type="dxa"/>
              <w:left w:w="100" w:type="dxa"/>
            </w:tcMar>
            <w:vAlign w:val="center"/>
          </w:tcPr>
          <w:p w:rsidR="005E6562" w:rsidRPr="00854E58" w:rsidRDefault="005E6562">
            <w:pPr>
              <w:rPr>
                <w:rFonts w:ascii="Times New Roman" w:hAnsi="Times New Roman" w:cs="Times New Roman"/>
                <w:sz w:val="24"/>
                <w:szCs w:val="24"/>
              </w:rPr>
            </w:pPr>
          </w:p>
        </w:tc>
      </w:tr>
      <w:tr w:rsidR="005E6562" w:rsidRPr="00854E58" w:rsidTr="00FA4A00">
        <w:trPr>
          <w:trHeight w:val="144"/>
          <w:tblCellSpacing w:w="20" w:type="nil"/>
        </w:trPr>
        <w:tc>
          <w:tcPr>
            <w:tcW w:w="14708" w:type="dxa"/>
            <w:gridSpan w:val="6"/>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b/>
                <w:color w:val="000000"/>
                <w:sz w:val="24"/>
                <w:szCs w:val="24"/>
              </w:rPr>
              <w:t>Раздел 6.</w:t>
            </w:r>
            <w:r w:rsidRPr="00854E58">
              <w:rPr>
                <w:rFonts w:ascii="Times New Roman" w:hAnsi="Times New Roman" w:cs="Times New Roman"/>
                <w:color w:val="000000"/>
                <w:sz w:val="24"/>
                <w:szCs w:val="24"/>
              </w:rPr>
              <w:t xml:space="preserve"> </w:t>
            </w:r>
            <w:r w:rsidRPr="00854E58">
              <w:rPr>
                <w:rFonts w:ascii="Times New Roman" w:hAnsi="Times New Roman" w:cs="Times New Roman"/>
                <w:b/>
                <w:color w:val="000000"/>
                <w:sz w:val="24"/>
                <w:szCs w:val="24"/>
              </w:rPr>
              <w:t>ОБОБЩАЮЩЕЕ ПОВТОРЕНИЕ</w:t>
            </w:r>
          </w:p>
        </w:tc>
      </w:tr>
      <w:tr w:rsidR="005E6562" w:rsidRPr="00854E58" w:rsidTr="00FA4A00">
        <w:trPr>
          <w:trHeight w:val="144"/>
          <w:tblCellSpacing w:w="20" w:type="nil"/>
        </w:trPr>
        <w:tc>
          <w:tcPr>
            <w:tcW w:w="1066" w:type="dxa"/>
            <w:tcMar>
              <w:top w:w="50" w:type="dxa"/>
              <w:left w:w="100" w:type="dxa"/>
            </w:tcMar>
            <w:vAlign w:val="center"/>
          </w:tcPr>
          <w:p w:rsidR="005E6562" w:rsidRPr="00854E58" w:rsidRDefault="00000577">
            <w:pPr>
              <w:spacing w:after="0"/>
              <w:rPr>
                <w:rFonts w:ascii="Times New Roman" w:hAnsi="Times New Roman" w:cs="Times New Roman"/>
                <w:sz w:val="24"/>
                <w:szCs w:val="24"/>
              </w:rPr>
            </w:pPr>
            <w:r w:rsidRPr="00854E58">
              <w:rPr>
                <w:rFonts w:ascii="Times New Roman" w:hAnsi="Times New Roman" w:cs="Times New Roman"/>
                <w:color w:val="000000"/>
                <w:sz w:val="24"/>
                <w:szCs w:val="24"/>
              </w:rPr>
              <w:t>6.1</w:t>
            </w:r>
          </w:p>
        </w:tc>
        <w:tc>
          <w:tcPr>
            <w:tcW w:w="5314"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rPr>
              <w:t>Обобщающее повторение</w:t>
            </w:r>
          </w:p>
        </w:tc>
        <w:tc>
          <w:tcPr>
            <w:tcW w:w="1535"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5E6562" w:rsidRPr="00854E58" w:rsidRDefault="005E656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6562" w:rsidRPr="00854E58" w:rsidRDefault="005E6562">
            <w:pPr>
              <w:spacing w:after="0"/>
              <w:ind w:left="135"/>
              <w:jc w:val="center"/>
              <w:rPr>
                <w:rFonts w:ascii="Times New Roman" w:hAnsi="Times New Roman" w:cs="Times New Roman"/>
                <w:sz w:val="24"/>
                <w:szCs w:val="24"/>
              </w:rPr>
            </w:pPr>
          </w:p>
        </w:tc>
        <w:tc>
          <w:tcPr>
            <w:tcW w:w="3037"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24">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/7</w:t>
              </w:r>
              <w:r w:rsidRPr="00854E58">
                <w:rPr>
                  <w:rFonts w:ascii="Times New Roman" w:hAnsi="Times New Roman" w:cs="Times New Roman"/>
                  <w:color w:val="0000FF"/>
                  <w:sz w:val="24"/>
                  <w:szCs w:val="24"/>
                  <w:u w:val="single"/>
                </w:rPr>
                <w:t>f</w:t>
              </w:r>
              <w:r w:rsidRPr="00854E58">
                <w:rPr>
                  <w:rFonts w:ascii="Times New Roman" w:hAnsi="Times New Roman" w:cs="Times New Roman"/>
                  <w:color w:val="0000FF"/>
                  <w:sz w:val="24"/>
                  <w:szCs w:val="24"/>
                  <w:u w:val="single"/>
                  <w:lang w:val="ru-RU"/>
                </w:rPr>
                <w:t>41</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97</w:t>
              </w:r>
              <w:r w:rsidRPr="00854E58">
                <w:rPr>
                  <w:rFonts w:ascii="Times New Roman" w:hAnsi="Times New Roman" w:cs="Times New Roman"/>
                  <w:color w:val="0000FF"/>
                  <w:sz w:val="24"/>
                  <w:szCs w:val="24"/>
                  <w:u w:val="single"/>
                </w:rPr>
                <w:t>c</w:t>
              </w:r>
            </w:hyperlink>
          </w:p>
        </w:tc>
      </w:tr>
      <w:tr w:rsidR="005E6562" w:rsidRPr="00854E58" w:rsidTr="00FA4A00">
        <w:trPr>
          <w:trHeight w:val="144"/>
          <w:tblCellSpacing w:w="20" w:type="nil"/>
        </w:trPr>
        <w:tc>
          <w:tcPr>
            <w:tcW w:w="6380" w:type="dxa"/>
            <w:gridSpan w:val="2"/>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4 </w:t>
            </w:r>
          </w:p>
        </w:tc>
        <w:tc>
          <w:tcPr>
            <w:tcW w:w="6788" w:type="dxa"/>
            <w:gridSpan w:val="3"/>
            <w:tcMar>
              <w:top w:w="50" w:type="dxa"/>
              <w:left w:w="100" w:type="dxa"/>
            </w:tcMar>
            <w:vAlign w:val="center"/>
          </w:tcPr>
          <w:p w:rsidR="005E6562" w:rsidRPr="00854E58" w:rsidRDefault="005E6562">
            <w:pPr>
              <w:rPr>
                <w:rFonts w:ascii="Times New Roman" w:hAnsi="Times New Roman" w:cs="Times New Roman"/>
                <w:sz w:val="24"/>
                <w:szCs w:val="24"/>
              </w:rPr>
            </w:pPr>
          </w:p>
        </w:tc>
      </w:tr>
      <w:tr w:rsidR="005E6562" w:rsidRPr="00854E58" w:rsidTr="00FA4A00">
        <w:trPr>
          <w:trHeight w:val="144"/>
          <w:tblCellSpacing w:w="20" w:type="nil"/>
        </w:trPr>
        <w:tc>
          <w:tcPr>
            <w:tcW w:w="6380" w:type="dxa"/>
            <w:gridSpan w:val="2"/>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rsidR="005E6562" w:rsidRPr="00854E58" w:rsidRDefault="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1</w:t>
            </w:r>
            <w:r w:rsidR="00000577" w:rsidRPr="00854E58">
              <w:rPr>
                <w:rFonts w:ascii="Times New Roman" w:hAnsi="Times New Roman" w:cs="Times New Roman"/>
                <w:color w:val="000000"/>
                <w:sz w:val="24"/>
                <w:szCs w:val="24"/>
              </w:rPr>
              <w:t xml:space="preserve"> </w:t>
            </w:r>
          </w:p>
        </w:tc>
        <w:tc>
          <w:tcPr>
            <w:tcW w:w="1841" w:type="dxa"/>
            <w:tcMar>
              <w:top w:w="50" w:type="dxa"/>
              <w:left w:w="100" w:type="dxa"/>
            </w:tcMar>
            <w:vAlign w:val="center"/>
          </w:tcPr>
          <w:p w:rsidR="005E6562" w:rsidRPr="00854E58" w:rsidRDefault="005E656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6562" w:rsidRPr="00854E58" w:rsidRDefault="005E6562">
            <w:pPr>
              <w:spacing w:after="0"/>
              <w:ind w:left="135"/>
              <w:jc w:val="center"/>
              <w:rPr>
                <w:rFonts w:ascii="Times New Roman" w:hAnsi="Times New Roman" w:cs="Times New Roman"/>
                <w:sz w:val="24"/>
                <w:szCs w:val="24"/>
              </w:rPr>
            </w:pPr>
          </w:p>
        </w:tc>
        <w:tc>
          <w:tcPr>
            <w:tcW w:w="3037" w:type="dxa"/>
            <w:tcMar>
              <w:top w:w="50" w:type="dxa"/>
              <w:left w:w="100" w:type="dxa"/>
            </w:tcMar>
            <w:vAlign w:val="center"/>
          </w:tcPr>
          <w:p w:rsidR="005E6562" w:rsidRPr="00854E58" w:rsidRDefault="005E6562">
            <w:pPr>
              <w:spacing w:after="0"/>
              <w:ind w:left="135"/>
              <w:rPr>
                <w:rFonts w:ascii="Times New Roman" w:hAnsi="Times New Roman" w:cs="Times New Roman"/>
                <w:sz w:val="24"/>
                <w:szCs w:val="24"/>
              </w:rPr>
            </w:pPr>
          </w:p>
        </w:tc>
      </w:tr>
      <w:tr w:rsidR="005E6562" w:rsidRPr="00854E58" w:rsidTr="00FA4A00">
        <w:trPr>
          <w:trHeight w:val="144"/>
          <w:tblCellSpacing w:w="20" w:type="nil"/>
        </w:trPr>
        <w:tc>
          <w:tcPr>
            <w:tcW w:w="6380" w:type="dxa"/>
            <w:gridSpan w:val="2"/>
            <w:tcMar>
              <w:top w:w="50" w:type="dxa"/>
              <w:left w:w="100" w:type="dxa"/>
            </w:tcMar>
            <w:vAlign w:val="center"/>
          </w:tcPr>
          <w:p w:rsidR="005E6562" w:rsidRPr="00854E58" w:rsidRDefault="00000577">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w:t>
            </w:r>
            <w:r w:rsidR="000E7DA4" w:rsidRPr="00854E58">
              <w:rPr>
                <w:rFonts w:ascii="Times New Roman" w:hAnsi="Times New Roman" w:cs="Times New Roman"/>
                <w:color w:val="000000"/>
                <w:sz w:val="24"/>
                <w:szCs w:val="24"/>
                <w:lang w:val="ru-RU"/>
              </w:rPr>
              <w:t>6</w:t>
            </w:r>
            <w:r w:rsidRPr="00854E58">
              <w:rPr>
                <w:rFonts w:ascii="Times New Roman" w:hAnsi="Times New Roman" w:cs="Times New Roman"/>
                <w:color w:val="000000"/>
                <w:sz w:val="24"/>
                <w:szCs w:val="24"/>
              </w:rPr>
              <w:t xml:space="preserve"> </w:t>
            </w:r>
          </w:p>
        </w:tc>
        <w:tc>
          <w:tcPr>
            <w:tcW w:w="1910"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7 </w:t>
            </w:r>
          </w:p>
        </w:tc>
        <w:tc>
          <w:tcPr>
            <w:tcW w:w="3037" w:type="dxa"/>
            <w:tcMar>
              <w:top w:w="50" w:type="dxa"/>
              <w:left w:w="100" w:type="dxa"/>
            </w:tcMar>
            <w:vAlign w:val="center"/>
          </w:tcPr>
          <w:p w:rsidR="005E6562" w:rsidRPr="00854E58" w:rsidRDefault="005E6562">
            <w:pPr>
              <w:rPr>
                <w:rFonts w:ascii="Times New Roman" w:hAnsi="Times New Roman" w:cs="Times New Roman"/>
                <w:sz w:val="24"/>
                <w:szCs w:val="24"/>
              </w:rPr>
            </w:pPr>
          </w:p>
        </w:tc>
      </w:tr>
    </w:tbl>
    <w:p w:rsidR="005E6562" w:rsidRPr="00854E58" w:rsidRDefault="005E6562">
      <w:pPr>
        <w:rPr>
          <w:rFonts w:ascii="Times New Roman" w:hAnsi="Times New Roman" w:cs="Times New Roman"/>
          <w:sz w:val="24"/>
          <w:szCs w:val="24"/>
        </w:rPr>
        <w:sectPr w:rsidR="005E6562" w:rsidRPr="00854E58" w:rsidSect="00854E58">
          <w:pgSz w:w="16383" w:h="11906" w:orient="landscape"/>
          <w:pgMar w:top="567" w:right="850" w:bottom="284" w:left="1701" w:header="720" w:footer="720" w:gutter="0"/>
          <w:cols w:space="720"/>
        </w:sectPr>
      </w:pPr>
    </w:p>
    <w:p w:rsidR="005E6562" w:rsidRPr="00854E58" w:rsidRDefault="00000577">
      <w:pPr>
        <w:spacing w:after="0"/>
        <w:ind w:left="120"/>
        <w:rPr>
          <w:rFonts w:ascii="Times New Roman" w:hAnsi="Times New Roman" w:cs="Times New Roman"/>
          <w:sz w:val="24"/>
          <w:szCs w:val="24"/>
        </w:rPr>
      </w:pPr>
      <w:bookmarkStart w:id="11" w:name="block-3019497"/>
      <w:bookmarkEnd w:id="10"/>
      <w:r w:rsidRPr="00854E58">
        <w:rPr>
          <w:rFonts w:ascii="Times New Roman" w:hAnsi="Times New Roman" w:cs="Times New Roman"/>
          <w:b/>
          <w:color w:val="000000"/>
          <w:sz w:val="24"/>
          <w:szCs w:val="24"/>
        </w:rPr>
        <w:lastRenderedPageBreak/>
        <w:t xml:space="preserve"> ПОУРОЧНОЕ ПЛАНИРОВАНИЕ </w:t>
      </w:r>
    </w:p>
    <w:p w:rsidR="005E6562" w:rsidRPr="00854E58" w:rsidRDefault="00000577">
      <w:pPr>
        <w:spacing w:after="0"/>
        <w:ind w:left="120"/>
        <w:rPr>
          <w:rFonts w:ascii="Times New Roman" w:hAnsi="Times New Roman" w:cs="Times New Roman"/>
          <w:sz w:val="24"/>
          <w:szCs w:val="24"/>
        </w:rPr>
      </w:pPr>
      <w:r w:rsidRPr="00854E58">
        <w:rPr>
          <w:rFonts w:ascii="Times New Roman" w:hAnsi="Times New Roman" w:cs="Times New Roman"/>
          <w:b/>
          <w:color w:val="000000"/>
          <w:sz w:val="24"/>
          <w:szCs w:val="24"/>
        </w:rPr>
        <w:t xml:space="preserve"> 10 КЛАСС </w:t>
      </w:r>
    </w:p>
    <w:tbl>
      <w:tblPr>
        <w:tblW w:w="14860"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4643"/>
        <w:gridCol w:w="1144"/>
        <w:gridCol w:w="1841"/>
        <w:gridCol w:w="1910"/>
        <w:gridCol w:w="1347"/>
        <w:gridCol w:w="3010"/>
      </w:tblGrid>
      <w:tr w:rsidR="005E6562" w:rsidRPr="00854E58" w:rsidTr="00FA4A00">
        <w:trPr>
          <w:trHeight w:val="144"/>
          <w:tblCellSpacing w:w="20" w:type="nil"/>
        </w:trPr>
        <w:tc>
          <w:tcPr>
            <w:tcW w:w="988" w:type="dxa"/>
            <w:vMerge w:val="restart"/>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b/>
                <w:color w:val="000000"/>
                <w:sz w:val="24"/>
                <w:szCs w:val="24"/>
              </w:rPr>
              <w:t xml:space="preserve">№ п/п </w:t>
            </w:r>
          </w:p>
          <w:p w:rsidR="005E6562" w:rsidRPr="00854E58" w:rsidRDefault="005E6562">
            <w:pPr>
              <w:spacing w:after="0"/>
              <w:ind w:left="135"/>
              <w:rPr>
                <w:rFonts w:ascii="Times New Roman" w:hAnsi="Times New Roman" w:cs="Times New Roman"/>
                <w:sz w:val="24"/>
                <w:szCs w:val="24"/>
              </w:rPr>
            </w:pPr>
          </w:p>
        </w:tc>
        <w:tc>
          <w:tcPr>
            <w:tcW w:w="4825" w:type="dxa"/>
            <w:vMerge w:val="restart"/>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b/>
                <w:color w:val="000000"/>
                <w:sz w:val="24"/>
                <w:szCs w:val="24"/>
              </w:rPr>
              <w:t xml:space="preserve">Тема урока </w:t>
            </w:r>
          </w:p>
          <w:p w:rsidR="005E6562" w:rsidRPr="00854E58" w:rsidRDefault="005E656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E6562" w:rsidRPr="00854E58" w:rsidRDefault="00000577">
            <w:pPr>
              <w:spacing w:after="0"/>
              <w:rPr>
                <w:rFonts w:ascii="Times New Roman" w:hAnsi="Times New Roman" w:cs="Times New Roman"/>
                <w:sz w:val="24"/>
                <w:szCs w:val="24"/>
              </w:rPr>
            </w:pPr>
            <w:r w:rsidRPr="00854E58">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b/>
                <w:color w:val="000000"/>
                <w:sz w:val="24"/>
                <w:szCs w:val="24"/>
              </w:rPr>
              <w:t xml:space="preserve">Дата изучения </w:t>
            </w:r>
          </w:p>
          <w:p w:rsidR="005E6562" w:rsidRPr="00854E58" w:rsidRDefault="005E6562">
            <w:pPr>
              <w:spacing w:after="0"/>
              <w:ind w:left="135"/>
              <w:rPr>
                <w:rFonts w:ascii="Times New Roman" w:hAnsi="Times New Roman" w:cs="Times New Roman"/>
                <w:sz w:val="24"/>
                <w:szCs w:val="24"/>
              </w:rPr>
            </w:pPr>
          </w:p>
        </w:tc>
        <w:tc>
          <w:tcPr>
            <w:tcW w:w="2788" w:type="dxa"/>
            <w:vMerge w:val="restart"/>
            <w:tcMar>
              <w:top w:w="50" w:type="dxa"/>
              <w:left w:w="100" w:type="dxa"/>
            </w:tcMar>
            <w:vAlign w:val="center"/>
          </w:tcPr>
          <w:p w:rsidR="005E6562" w:rsidRPr="00854E58" w:rsidRDefault="00000577" w:rsidP="00092EA8">
            <w:pPr>
              <w:spacing w:after="0"/>
              <w:ind w:left="135"/>
              <w:rPr>
                <w:rFonts w:ascii="Times New Roman" w:hAnsi="Times New Roman" w:cs="Times New Roman"/>
                <w:sz w:val="24"/>
                <w:szCs w:val="24"/>
              </w:rPr>
            </w:pPr>
            <w:r w:rsidRPr="00854E58">
              <w:rPr>
                <w:rFonts w:ascii="Times New Roman" w:hAnsi="Times New Roman" w:cs="Times New Roman"/>
                <w:b/>
                <w:color w:val="000000"/>
                <w:sz w:val="24"/>
                <w:szCs w:val="24"/>
              </w:rPr>
              <w:t xml:space="preserve">Электронные цифровые образовательные ресурсы </w:t>
            </w:r>
          </w:p>
        </w:tc>
      </w:tr>
      <w:tr w:rsidR="005E6562" w:rsidRPr="00854E58" w:rsidTr="00FA4A00">
        <w:trPr>
          <w:trHeight w:val="144"/>
          <w:tblCellSpacing w:w="20" w:type="nil"/>
        </w:trPr>
        <w:tc>
          <w:tcPr>
            <w:tcW w:w="0" w:type="auto"/>
            <w:vMerge/>
            <w:tcBorders>
              <w:top w:val="nil"/>
            </w:tcBorders>
            <w:tcMar>
              <w:top w:w="50" w:type="dxa"/>
              <w:left w:w="100" w:type="dxa"/>
            </w:tcMar>
          </w:tcPr>
          <w:p w:rsidR="005E6562" w:rsidRPr="00854E58" w:rsidRDefault="005E6562">
            <w:pPr>
              <w:rPr>
                <w:rFonts w:ascii="Times New Roman" w:hAnsi="Times New Roman" w:cs="Times New Roman"/>
                <w:sz w:val="24"/>
                <w:szCs w:val="24"/>
              </w:rPr>
            </w:pPr>
          </w:p>
        </w:tc>
        <w:tc>
          <w:tcPr>
            <w:tcW w:w="4825" w:type="dxa"/>
            <w:vMerge/>
            <w:tcBorders>
              <w:top w:val="nil"/>
            </w:tcBorders>
            <w:tcMar>
              <w:top w:w="50" w:type="dxa"/>
              <w:left w:w="100" w:type="dxa"/>
            </w:tcMar>
          </w:tcPr>
          <w:p w:rsidR="005E6562" w:rsidRPr="00854E58" w:rsidRDefault="005E6562">
            <w:pPr>
              <w:rPr>
                <w:rFonts w:ascii="Times New Roman" w:hAnsi="Times New Roman" w:cs="Times New Roman"/>
                <w:sz w:val="24"/>
                <w:szCs w:val="24"/>
              </w:rPr>
            </w:pPr>
          </w:p>
        </w:tc>
        <w:tc>
          <w:tcPr>
            <w:tcW w:w="1161"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b/>
                <w:color w:val="000000"/>
                <w:sz w:val="24"/>
                <w:szCs w:val="24"/>
              </w:rPr>
              <w:t xml:space="preserve">Всего </w:t>
            </w:r>
          </w:p>
          <w:p w:rsidR="005E6562" w:rsidRPr="00854E58" w:rsidRDefault="005E6562">
            <w:pPr>
              <w:spacing w:after="0"/>
              <w:ind w:left="135"/>
              <w:rPr>
                <w:rFonts w:ascii="Times New Roman" w:hAnsi="Times New Roman" w:cs="Times New Roman"/>
                <w:sz w:val="24"/>
                <w:szCs w:val="24"/>
              </w:rPr>
            </w:pPr>
          </w:p>
        </w:tc>
        <w:tc>
          <w:tcPr>
            <w:tcW w:w="1841"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b/>
                <w:color w:val="000000"/>
                <w:sz w:val="24"/>
                <w:szCs w:val="24"/>
              </w:rPr>
              <w:t xml:space="preserve">Контрольные работы </w:t>
            </w:r>
          </w:p>
          <w:p w:rsidR="005E6562" w:rsidRPr="00854E58" w:rsidRDefault="005E6562">
            <w:pPr>
              <w:spacing w:after="0"/>
              <w:ind w:left="135"/>
              <w:rPr>
                <w:rFonts w:ascii="Times New Roman" w:hAnsi="Times New Roman" w:cs="Times New Roman"/>
                <w:sz w:val="24"/>
                <w:szCs w:val="24"/>
              </w:rPr>
            </w:pPr>
          </w:p>
        </w:tc>
        <w:tc>
          <w:tcPr>
            <w:tcW w:w="1910"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b/>
                <w:color w:val="000000"/>
                <w:sz w:val="24"/>
                <w:szCs w:val="24"/>
              </w:rPr>
              <w:t xml:space="preserve">Практические работы </w:t>
            </w:r>
          </w:p>
          <w:p w:rsidR="005E6562" w:rsidRPr="00854E58" w:rsidRDefault="005E656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E6562" w:rsidRPr="00854E58" w:rsidRDefault="005E6562">
            <w:pPr>
              <w:rPr>
                <w:rFonts w:ascii="Times New Roman" w:hAnsi="Times New Roman" w:cs="Times New Roman"/>
                <w:sz w:val="24"/>
                <w:szCs w:val="24"/>
              </w:rPr>
            </w:pPr>
          </w:p>
        </w:tc>
        <w:tc>
          <w:tcPr>
            <w:tcW w:w="0" w:type="auto"/>
            <w:vMerge/>
            <w:tcBorders>
              <w:top w:val="nil"/>
            </w:tcBorders>
            <w:tcMar>
              <w:top w:w="50" w:type="dxa"/>
              <w:left w:w="100" w:type="dxa"/>
            </w:tcMar>
          </w:tcPr>
          <w:p w:rsidR="005E6562" w:rsidRPr="00854E58" w:rsidRDefault="005E6562">
            <w:pPr>
              <w:rPr>
                <w:rFonts w:ascii="Times New Roman" w:hAnsi="Times New Roman" w:cs="Times New Roman"/>
                <w:sz w:val="24"/>
                <w:szCs w:val="24"/>
              </w:rPr>
            </w:pPr>
          </w:p>
        </w:tc>
      </w:tr>
      <w:tr w:rsidR="005E6562" w:rsidRPr="00854E58" w:rsidTr="00FA4A00">
        <w:trPr>
          <w:trHeight w:val="144"/>
          <w:tblCellSpacing w:w="20" w:type="nil"/>
        </w:trPr>
        <w:tc>
          <w:tcPr>
            <w:tcW w:w="988" w:type="dxa"/>
            <w:tcMar>
              <w:top w:w="50" w:type="dxa"/>
              <w:left w:w="100" w:type="dxa"/>
            </w:tcMar>
            <w:vAlign w:val="center"/>
          </w:tcPr>
          <w:p w:rsidR="005E6562" w:rsidRPr="00854E58" w:rsidRDefault="00000577">
            <w:pPr>
              <w:spacing w:after="0"/>
              <w:rPr>
                <w:rFonts w:ascii="Times New Roman" w:hAnsi="Times New Roman" w:cs="Times New Roman"/>
                <w:sz w:val="24"/>
                <w:szCs w:val="24"/>
              </w:rPr>
            </w:pPr>
            <w:r w:rsidRPr="00854E58">
              <w:rPr>
                <w:rFonts w:ascii="Times New Roman" w:hAnsi="Times New Roman" w:cs="Times New Roman"/>
                <w:color w:val="000000"/>
                <w:sz w:val="24"/>
                <w:szCs w:val="24"/>
              </w:rPr>
              <w:t>1</w:t>
            </w:r>
          </w:p>
        </w:tc>
        <w:tc>
          <w:tcPr>
            <w:tcW w:w="4825"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Физика — наука о природе. Научные методы познания окружающего мира</w:t>
            </w:r>
          </w:p>
        </w:tc>
        <w:tc>
          <w:tcPr>
            <w:tcW w:w="1161"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E6562" w:rsidRPr="00854E58" w:rsidRDefault="005E656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6562" w:rsidRPr="00854E58" w:rsidRDefault="005E656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E6562" w:rsidRPr="00854E58" w:rsidRDefault="005E6562">
            <w:pPr>
              <w:spacing w:after="0"/>
              <w:ind w:left="135"/>
              <w:rPr>
                <w:rFonts w:ascii="Times New Roman" w:hAnsi="Times New Roman" w:cs="Times New Roman"/>
                <w:sz w:val="24"/>
                <w:szCs w:val="24"/>
              </w:rPr>
            </w:pPr>
          </w:p>
        </w:tc>
        <w:tc>
          <w:tcPr>
            <w:tcW w:w="2788"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25">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32</w:t>
              </w:r>
              <w:r w:rsidRPr="00854E58">
                <w:rPr>
                  <w:rFonts w:ascii="Times New Roman" w:hAnsi="Times New Roman" w:cs="Times New Roman"/>
                  <w:color w:val="0000FF"/>
                  <w:sz w:val="24"/>
                  <w:szCs w:val="24"/>
                  <w:u w:val="single"/>
                </w:rPr>
                <w:t>e</w:t>
              </w:r>
              <w:r w:rsidRPr="00854E58">
                <w:rPr>
                  <w:rFonts w:ascii="Times New Roman" w:hAnsi="Times New Roman" w:cs="Times New Roman"/>
                  <w:color w:val="0000FF"/>
                  <w:sz w:val="24"/>
                  <w:szCs w:val="24"/>
                  <w:u w:val="single"/>
                  <w:lang w:val="ru-RU"/>
                </w:rPr>
                <w:t>2</w:t>
              </w:r>
            </w:hyperlink>
          </w:p>
        </w:tc>
      </w:tr>
      <w:tr w:rsidR="005E6562" w:rsidRPr="00854E58" w:rsidTr="00FA4A00">
        <w:trPr>
          <w:trHeight w:val="144"/>
          <w:tblCellSpacing w:w="20" w:type="nil"/>
        </w:trPr>
        <w:tc>
          <w:tcPr>
            <w:tcW w:w="988" w:type="dxa"/>
            <w:tcMar>
              <w:top w:w="50" w:type="dxa"/>
              <w:left w:w="100" w:type="dxa"/>
            </w:tcMar>
            <w:vAlign w:val="center"/>
          </w:tcPr>
          <w:p w:rsidR="005E6562" w:rsidRPr="00854E58" w:rsidRDefault="00000577">
            <w:pPr>
              <w:spacing w:after="0"/>
              <w:rPr>
                <w:rFonts w:ascii="Times New Roman" w:hAnsi="Times New Roman" w:cs="Times New Roman"/>
                <w:sz w:val="24"/>
                <w:szCs w:val="24"/>
              </w:rPr>
            </w:pPr>
            <w:r w:rsidRPr="00854E58">
              <w:rPr>
                <w:rFonts w:ascii="Times New Roman" w:hAnsi="Times New Roman" w:cs="Times New Roman"/>
                <w:color w:val="000000"/>
                <w:sz w:val="24"/>
                <w:szCs w:val="24"/>
              </w:rPr>
              <w:t>2</w:t>
            </w:r>
          </w:p>
        </w:tc>
        <w:tc>
          <w:tcPr>
            <w:tcW w:w="4825"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Роль и место физики в формировании современной научной картины мира, в практической деятельности людей</w:t>
            </w:r>
          </w:p>
        </w:tc>
        <w:tc>
          <w:tcPr>
            <w:tcW w:w="1161"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E6562" w:rsidRPr="00854E58" w:rsidRDefault="005E656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6562" w:rsidRPr="00854E58" w:rsidRDefault="005E656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E6562" w:rsidRPr="00854E58" w:rsidRDefault="005E6562">
            <w:pPr>
              <w:spacing w:after="0"/>
              <w:ind w:left="135"/>
              <w:rPr>
                <w:rFonts w:ascii="Times New Roman" w:hAnsi="Times New Roman" w:cs="Times New Roman"/>
                <w:sz w:val="24"/>
                <w:szCs w:val="24"/>
              </w:rPr>
            </w:pPr>
          </w:p>
        </w:tc>
        <w:tc>
          <w:tcPr>
            <w:tcW w:w="2788"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26">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33</w:t>
              </w:r>
              <w:r w:rsidRPr="00854E58">
                <w:rPr>
                  <w:rFonts w:ascii="Times New Roman" w:hAnsi="Times New Roman" w:cs="Times New Roman"/>
                  <w:color w:val="0000FF"/>
                  <w:sz w:val="24"/>
                  <w:szCs w:val="24"/>
                  <w:u w:val="single"/>
                </w:rPr>
                <w:t>e</w:t>
              </w:r>
              <w:r w:rsidRPr="00854E58">
                <w:rPr>
                  <w:rFonts w:ascii="Times New Roman" w:hAnsi="Times New Roman" w:cs="Times New Roman"/>
                  <w:color w:val="0000FF"/>
                  <w:sz w:val="24"/>
                  <w:szCs w:val="24"/>
                  <w:u w:val="single"/>
                  <w:lang w:val="ru-RU"/>
                </w:rPr>
                <w:t>6</w:t>
              </w:r>
            </w:hyperlink>
          </w:p>
        </w:tc>
      </w:tr>
      <w:tr w:rsidR="005E6562" w:rsidRPr="00854E58" w:rsidTr="00FA4A00">
        <w:trPr>
          <w:trHeight w:val="144"/>
          <w:tblCellSpacing w:w="20" w:type="nil"/>
        </w:trPr>
        <w:tc>
          <w:tcPr>
            <w:tcW w:w="988" w:type="dxa"/>
            <w:tcMar>
              <w:top w:w="50" w:type="dxa"/>
              <w:left w:w="100" w:type="dxa"/>
            </w:tcMar>
            <w:vAlign w:val="center"/>
          </w:tcPr>
          <w:p w:rsidR="005E6562" w:rsidRPr="00854E58" w:rsidRDefault="00000577">
            <w:pPr>
              <w:spacing w:after="0"/>
              <w:rPr>
                <w:rFonts w:ascii="Times New Roman" w:hAnsi="Times New Roman" w:cs="Times New Roman"/>
                <w:sz w:val="24"/>
                <w:szCs w:val="24"/>
              </w:rPr>
            </w:pPr>
            <w:r w:rsidRPr="00854E58">
              <w:rPr>
                <w:rFonts w:ascii="Times New Roman" w:hAnsi="Times New Roman" w:cs="Times New Roman"/>
                <w:color w:val="000000"/>
                <w:sz w:val="24"/>
                <w:szCs w:val="24"/>
              </w:rPr>
              <w:t>3</w:t>
            </w:r>
          </w:p>
        </w:tc>
        <w:tc>
          <w:tcPr>
            <w:tcW w:w="4825"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Механическое движение. Относительность механического движения. </w:t>
            </w:r>
            <w:r w:rsidRPr="00854E58">
              <w:rPr>
                <w:rFonts w:ascii="Times New Roman" w:hAnsi="Times New Roman" w:cs="Times New Roman"/>
                <w:color w:val="000000"/>
                <w:sz w:val="24"/>
                <w:szCs w:val="24"/>
              </w:rPr>
              <w:t>Перемещение, скорость, ускорение</w:t>
            </w:r>
          </w:p>
        </w:tc>
        <w:tc>
          <w:tcPr>
            <w:tcW w:w="1161"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E6562" w:rsidRPr="00854E58" w:rsidRDefault="005E656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6562" w:rsidRPr="00854E58" w:rsidRDefault="005E656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E6562" w:rsidRPr="00854E58" w:rsidRDefault="005E6562">
            <w:pPr>
              <w:spacing w:after="0"/>
              <w:ind w:left="135"/>
              <w:rPr>
                <w:rFonts w:ascii="Times New Roman" w:hAnsi="Times New Roman" w:cs="Times New Roman"/>
                <w:sz w:val="24"/>
                <w:szCs w:val="24"/>
              </w:rPr>
            </w:pPr>
          </w:p>
        </w:tc>
        <w:tc>
          <w:tcPr>
            <w:tcW w:w="2788"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27">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3508</w:t>
              </w:r>
            </w:hyperlink>
          </w:p>
        </w:tc>
      </w:tr>
      <w:tr w:rsidR="005E6562" w:rsidRPr="00854E58" w:rsidTr="00FA4A00">
        <w:trPr>
          <w:trHeight w:val="144"/>
          <w:tblCellSpacing w:w="20" w:type="nil"/>
        </w:trPr>
        <w:tc>
          <w:tcPr>
            <w:tcW w:w="988" w:type="dxa"/>
            <w:tcMar>
              <w:top w:w="50" w:type="dxa"/>
              <w:left w:w="100" w:type="dxa"/>
            </w:tcMar>
            <w:vAlign w:val="center"/>
          </w:tcPr>
          <w:p w:rsidR="005E6562" w:rsidRPr="00854E58" w:rsidRDefault="00000577">
            <w:pPr>
              <w:spacing w:after="0"/>
              <w:rPr>
                <w:rFonts w:ascii="Times New Roman" w:hAnsi="Times New Roman" w:cs="Times New Roman"/>
                <w:sz w:val="24"/>
                <w:szCs w:val="24"/>
              </w:rPr>
            </w:pPr>
            <w:r w:rsidRPr="00854E58">
              <w:rPr>
                <w:rFonts w:ascii="Times New Roman" w:hAnsi="Times New Roman" w:cs="Times New Roman"/>
                <w:color w:val="000000"/>
                <w:sz w:val="24"/>
                <w:szCs w:val="24"/>
              </w:rPr>
              <w:t>4</w:t>
            </w:r>
          </w:p>
        </w:tc>
        <w:tc>
          <w:tcPr>
            <w:tcW w:w="4825"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rPr>
              <w:t>Равномерное прямолинейное движение</w:t>
            </w:r>
          </w:p>
        </w:tc>
        <w:tc>
          <w:tcPr>
            <w:tcW w:w="1161"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E6562" w:rsidRPr="00854E58" w:rsidRDefault="005E656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6562" w:rsidRPr="00854E58" w:rsidRDefault="005E656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E6562" w:rsidRPr="00854E58" w:rsidRDefault="005E6562">
            <w:pPr>
              <w:spacing w:after="0"/>
              <w:ind w:left="135"/>
              <w:rPr>
                <w:rFonts w:ascii="Times New Roman" w:hAnsi="Times New Roman" w:cs="Times New Roman"/>
                <w:sz w:val="24"/>
                <w:szCs w:val="24"/>
              </w:rPr>
            </w:pPr>
          </w:p>
        </w:tc>
        <w:tc>
          <w:tcPr>
            <w:tcW w:w="2788"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28">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3620</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5</w:t>
            </w:r>
          </w:p>
        </w:tc>
        <w:tc>
          <w:tcPr>
            <w:tcW w:w="4825" w:type="dxa"/>
            <w:tcMar>
              <w:top w:w="50" w:type="dxa"/>
              <w:left w:w="100" w:type="dxa"/>
            </w:tcMar>
            <w:vAlign w:val="center"/>
          </w:tcPr>
          <w:p w:rsidR="00451904" w:rsidRPr="00854E58" w:rsidRDefault="00495955" w:rsidP="00451904">
            <w:pPr>
              <w:spacing w:after="0"/>
              <w:ind w:left="135"/>
              <w:rPr>
                <w:rFonts w:ascii="Times New Roman" w:hAnsi="Times New Roman" w:cs="Times New Roman"/>
                <w:color w:val="000000"/>
                <w:sz w:val="24"/>
                <w:szCs w:val="24"/>
                <w:lang w:val="ru-RU"/>
              </w:rPr>
            </w:pPr>
            <w:r w:rsidRPr="00854E58">
              <w:rPr>
                <w:rFonts w:ascii="Times New Roman" w:hAnsi="Times New Roman" w:cs="Times New Roman"/>
                <w:color w:val="000000"/>
                <w:sz w:val="24"/>
                <w:szCs w:val="24"/>
                <w:lang w:val="ru-RU"/>
              </w:rPr>
              <w:t>Входная работа по физике</w:t>
            </w:r>
          </w:p>
        </w:tc>
        <w:tc>
          <w:tcPr>
            <w:tcW w:w="1161" w:type="dxa"/>
            <w:tcMar>
              <w:top w:w="50" w:type="dxa"/>
              <w:left w:w="100" w:type="dxa"/>
            </w:tcMar>
            <w:vAlign w:val="center"/>
          </w:tcPr>
          <w:p w:rsidR="00451904" w:rsidRPr="00854E58" w:rsidRDefault="00495955" w:rsidP="00451904">
            <w:pPr>
              <w:spacing w:after="0"/>
              <w:ind w:left="135"/>
              <w:jc w:val="center"/>
              <w:rPr>
                <w:rFonts w:ascii="Times New Roman" w:hAnsi="Times New Roman" w:cs="Times New Roman"/>
                <w:color w:val="000000"/>
                <w:sz w:val="24"/>
                <w:szCs w:val="24"/>
                <w:lang w:val="ru-RU"/>
              </w:rPr>
            </w:pPr>
            <w:r w:rsidRPr="00854E58">
              <w:rPr>
                <w:rFonts w:ascii="Times New Roman" w:hAnsi="Times New Roman" w:cs="Times New Roman"/>
                <w:color w:val="000000"/>
                <w:sz w:val="24"/>
                <w:szCs w:val="24"/>
                <w:lang w:val="ru-RU"/>
              </w:rPr>
              <w:t>1</w:t>
            </w:r>
          </w:p>
        </w:tc>
        <w:tc>
          <w:tcPr>
            <w:tcW w:w="1841" w:type="dxa"/>
            <w:tcMar>
              <w:top w:w="50" w:type="dxa"/>
              <w:left w:w="100" w:type="dxa"/>
            </w:tcMar>
            <w:vAlign w:val="center"/>
          </w:tcPr>
          <w:p w:rsidR="00451904" w:rsidRPr="00854E58" w:rsidRDefault="000E7DA4" w:rsidP="00451904">
            <w:pPr>
              <w:spacing w:after="0"/>
              <w:ind w:left="135"/>
              <w:jc w:val="center"/>
              <w:rPr>
                <w:rFonts w:ascii="Times New Roman" w:hAnsi="Times New Roman" w:cs="Times New Roman"/>
                <w:sz w:val="24"/>
                <w:szCs w:val="24"/>
                <w:lang w:val="ru-RU"/>
              </w:rPr>
            </w:pPr>
            <w:r w:rsidRPr="00854E58">
              <w:rPr>
                <w:rFonts w:ascii="Times New Roman" w:hAnsi="Times New Roman" w:cs="Times New Roman"/>
                <w:sz w:val="24"/>
                <w:szCs w:val="24"/>
                <w:lang w:val="ru-RU"/>
              </w:rPr>
              <w:t>1</w:t>
            </w: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color w:val="000000"/>
                <w:sz w:val="24"/>
                <w:szCs w:val="24"/>
                <w:lang w:val="ru-RU"/>
              </w:rPr>
            </w:pPr>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6</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rPr>
              <w:t>Равноускоренное прямолинейное движение</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29">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372</w:t>
              </w:r>
              <w:r w:rsidRPr="00854E58">
                <w:rPr>
                  <w:rFonts w:ascii="Times New Roman" w:hAnsi="Times New Roman" w:cs="Times New Roman"/>
                  <w:color w:val="0000FF"/>
                  <w:sz w:val="24"/>
                  <w:szCs w:val="24"/>
                  <w:u w:val="single"/>
                </w:rPr>
                <w:t>e</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7</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Свободное падение. Ускорение свободного падения</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30">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39</w:t>
              </w:r>
              <w:r w:rsidRPr="00854E58">
                <w:rPr>
                  <w:rFonts w:ascii="Times New Roman" w:hAnsi="Times New Roman" w:cs="Times New Roman"/>
                  <w:color w:val="0000FF"/>
                  <w:sz w:val="24"/>
                  <w:szCs w:val="24"/>
                  <w:u w:val="single"/>
                </w:rPr>
                <w:t>cc</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8</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Криволинейное движение. Движение материальной точки по окружности</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31">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3</w:t>
              </w:r>
              <w:r w:rsidRPr="00854E58">
                <w:rPr>
                  <w:rFonts w:ascii="Times New Roman" w:hAnsi="Times New Roman" w:cs="Times New Roman"/>
                  <w:color w:val="0000FF"/>
                  <w:sz w:val="24"/>
                  <w:szCs w:val="24"/>
                  <w:u w:val="single"/>
                </w:rPr>
                <w:t>ada</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9</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Принцип относительности Галилея. Инерциальные системы отсчета. </w:t>
            </w:r>
            <w:r w:rsidRPr="00854E58">
              <w:rPr>
                <w:rFonts w:ascii="Times New Roman" w:hAnsi="Times New Roman" w:cs="Times New Roman"/>
                <w:color w:val="000000"/>
                <w:sz w:val="24"/>
                <w:szCs w:val="24"/>
              </w:rPr>
              <w:t>Первый закон Ньютона</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32">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3</w:t>
              </w:r>
              <w:r w:rsidRPr="00854E58">
                <w:rPr>
                  <w:rFonts w:ascii="Times New Roman" w:hAnsi="Times New Roman" w:cs="Times New Roman"/>
                  <w:color w:val="0000FF"/>
                  <w:sz w:val="24"/>
                  <w:szCs w:val="24"/>
                  <w:u w:val="single"/>
                </w:rPr>
                <w:t>be</w:t>
              </w:r>
              <w:r w:rsidRPr="00854E58">
                <w:rPr>
                  <w:rFonts w:ascii="Times New Roman" w:hAnsi="Times New Roman" w:cs="Times New Roman"/>
                  <w:color w:val="0000FF"/>
                  <w:sz w:val="24"/>
                  <w:szCs w:val="24"/>
                  <w:u w:val="single"/>
                  <w:lang w:val="ru-RU"/>
                </w:rPr>
                <w:t>8</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10</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Масса тела. Сила. Принцип суперпозиции сил. Второй закон Ньютона для материальной точки</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33">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3</w:t>
              </w:r>
              <w:r w:rsidRPr="00854E58">
                <w:rPr>
                  <w:rFonts w:ascii="Times New Roman" w:hAnsi="Times New Roman" w:cs="Times New Roman"/>
                  <w:color w:val="0000FF"/>
                  <w:sz w:val="24"/>
                  <w:szCs w:val="24"/>
                  <w:u w:val="single"/>
                </w:rPr>
                <w:t>be</w:t>
              </w:r>
              <w:r w:rsidRPr="00854E58">
                <w:rPr>
                  <w:rFonts w:ascii="Times New Roman" w:hAnsi="Times New Roman" w:cs="Times New Roman"/>
                  <w:color w:val="0000FF"/>
                  <w:sz w:val="24"/>
                  <w:szCs w:val="24"/>
                  <w:u w:val="single"/>
                  <w:lang w:val="ru-RU"/>
                </w:rPr>
                <w:t>8</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lang w:val="ru-RU"/>
              </w:rPr>
            </w:pPr>
            <w:r w:rsidRPr="00854E58">
              <w:rPr>
                <w:rFonts w:ascii="Times New Roman" w:hAnsi="Times New Roman" w:cs="Times New Roman"/>
                <w:sz w:val="24"/>
                <w:szCs w:val="24"/>
                <w:lang w:val="ru-RU"/>
              </w:rPr>
              <w:t>11</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Третий закон Ньютона для материальных точек</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34">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3</w:t>
              </w:r>
              <w:r w:rsidRPr="00854E58">
                <w:rPr>
                  <w:rFonts w:ascii="Times New Roman" w:hAnsi="Times New Roman" w:cs="Times New Roman"/>
                  <w:color w:val="0000FF"/>
                  <w:sz w:val="24"/>
                  <w:szCs w:val="24"/>
                  <w:u w:val="single"/>
                </w:rPr>
                <w:t>be</w:t>
              </w:r>
              <w:r w:rsidRPr="00854E58">
                <w:rPr>
                  <w:rFonts w:ascii="Times New Roman" w:hAnsi="Times New Roman" w:cs="Times New Roman"/>
                  <w:color w:val="0000FF"/>
                  <w:sz w:val="24"/>
                  <w:szCs w:val="24"/>
                  <w:u w:val="single"/>
                  <w:lang w:val="ru-RU"/>
                </w:rPr>
                <w:t>8</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lastRenderedPageBreak/>
              <w:t>12</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Закон всемирного тяготения. Сила тяжести. </w:t>
            </w:r>
            <w:r w:rsidRPr="00854E58">
              <w:rPr>
                <w:rFonts w:ascii="Times New Roman" w:hAnsi="Times New Roman" w:cs="Times New Roman"/>
                <w:color w:val="000000"/>
                <w:sz w:val="24"/>
                <w:szCs w:val="24"/>
              </w:rPr>
              <w:t>Первая космическая скорость</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35">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3</w:t>
              </w:r>
              <w:r w:rsidRPr="00854E58">
                <w:rPr>
                  <w:rFonts w:ascii="Times New Roman" w:hAnsi="Times New Roman" w:cs="Times New Roman"/>
                  <w:color w:val="0000FF"/>
                  <w:sz w:val="24"/>
                  <w:szCs w:val="24"/>
                  <w:u w:val="single"/>
                </w:rPr>
                <w:t>d</w:t>
              </w:r>
              <w:r w:rsidRPr="00854E58">
                <w:rPr>
                  <w:rFonts w:ascii="Times New Roman" w:hAnsi="Times New Roman" w:cs="Times New Roman"/>
                  <w:color w:val="0000FF"/>
                  <w:sz w:val="24"/>
                  <w:szCs w:val="24"/>
                  <w:u w:val="single"/>
                  <w:lang w:val="ru-RU"/>
                </w:rPr>
                <w:t>00</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13</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Сила упругости. Закон Гука. Вес тела</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36">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3</w:t>
              </w:r>
              <w:r w:rsidRPr="00854E58">
                <w:rPr>
                  <w:rFonts w:ascii="Times New Roman" w:hAnsi="Times New Roman" w:cs="Times New Roman"/>
                  <w:color w:val="0000FF"/>
                  <w:sz w:val="24"/>
                  <w:szCs w:val="24"/>
                  <w:u w:val="single"/>
                </w:rPr>
                <w:t>e</w:t>
              </w:r>
              <w:r w:rsidRPr="00854E58">
                <w:rPr>
                  <w:rFonts w:ascii="Times New Roman" w:hAnsi="Times New Roman" w:cs="Times New Roman"/>
                  <w:color w:val="0000FF"/>
                  <w:sz w:val="24"/>
                  <w:szCs w:val="24"/>
                  <w:u w:val="single"/>
                  <w:lang w:val="ru-RU"/>
                </w:rPr>
                <w:t>18</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14</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Сила трения. Коэффициент трения. Сила сопротивления при движении тела в жидкости или газе</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37">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3</w:t>
              </w:r>
              <w:r w:rsidRPr="00854E58">
                <w:rPr>
                  <w:rFonts w:ascii="Times New Roman" w:hAnsi="Times New Roman" w:cs="Times New Roman"/>
                  <w:color w:val="0000FF"/>
                  <w:sz w:val="24"/>
                  <w:szCs w:val="24"/>
                  <w:u w:val="single"/>
                </w:rPr>
                <w:t>f</w:t>
              </w:r>
              <w:r w:rsidRPr="00854E58">
                <w:rPr>
                  <w:rFonts w:ascii="Times New Roman" w:hAnsi="Times New Roman" w:cs="Times New Roman"/>
                  <w:color w:val="0000FF"/>
                  <w:sz w:val="24"/>
                  <w:szCs w:val="24"/>
                  <w:u w:val="single"/>
                  <w:lang w:val="ru-RU"/>
                </w:rPr>
                <w:t>76</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15</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Поступательное и вращательное движение абсолютно твёрдого тела. Момент силы. Плечо силы. Условия равновесия твёрдого тела</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38">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41</w:t>
              </w:r>
              <w:r w:rsidRPr="00854E58">
                <w:rPr>
                  <w:rFonts w:ascii="Times New Roman" w:hAnsi="Times New Roman" w:cs="Times New Roman"/>
                  <w:color w:val="0000FF"/>
                  <w:sz w:val="24"/>
                  <w:szCs w:val="24"/>
                  <w:u w:val="single"/>
                </w:rPr>
                <w:t>a</w:t>
              </w:r>
              <w:r w:rsidRPr="00854E58">
                <w:rPr>
                  <w:rFonts w:ascii="Times New Roman" w:hAnsi="Times New Roman" w:cs="Times New Roman"/>
                  <w:color w:val="0000FF"/>
                  <w:sz w:val="24"/>
                  <w:szCs w:val="24"/>
                  <w:u w:val="single"/>
                  <w:lang w:val="ru-RU"/>
                </w:rPr>
                <w:t>6</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16</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Импульс материальной точки, системы материальных точек. Импульс силы. Закон сохранения импульса. </w:t>
            </w:r>
            <w:r w:rsidRPr="00854E58">
              <w:rPr>
                <w:rFonts w:ascii="Times New Roman" w:hAnsi="Times New Roman" w:cs="Times New Roman"/>
                <w:color w:val="000000"/>
                <w:sz w:val="24"/>
                <w:szCs w:val="24"/>
              </w:rPr>
              <w:t>Реактивное движение</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39">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43</w:t>
              </w:r>
              <w:r w:rsidRPr="00854E58">
                <w:rPr>
                  <w:rFonts w:ascii="Times New Roman" w:hAnsi="Times New Roman" w:cs="Times New Roman"/>
                  <w:color w:val="0000FF"/>
                  <w:sz w:val="24"/>
                  <w:szCs w:val="24"/>
                  <w:u w:val="single"/>
                </w:rPr>
                <w:t>d</w:t>
              </w:r>
              <w:r w:rsidRPr="00854E58">
                <w:rPr>
                  <w:rFonts w:ascii="Times New Roman" w:hAnsi="Times New Roman" w:cs="Times New Roman"/>
                  <w:color w:val="0000FF"/>
                  <w:sz w:val="24"/>
                  <w:szCs w:val="24"/>
                  <w:u w:val="single"/>
                  <w:lang w:val="ru-RU"/>
                </w:rPr>
                <w:t>6</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17</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Работа и мощность силы. Кинетическая энергия материальной̆ точки. </w:t>
            </w:r>
            <w:r w:rsidRPr="00854E58">
              <w:rPr>
                <w:rFonts w:ascii="Times New Roman" w:hAnsi="Times New Roman" w:cs="Times New Roman"/>
                <w:color w:val="000000"/>
                <w:sz w:val="24"/>
                <w:szCs w:val="24"/>
              </w:rPr>
              <w:t>Теорема об изменении кинетической̆ энергии</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40">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4502</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18</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Потенциальная энергия. Потенциальная энергия упруго деформированной пружины. </w:t>
            </w:r>
            <w:r w:rsidRPr="00854E58">
              <w:rPr>
                <w:rFonts w:ascii="Times New Roman" w:hAnsi="Times New Roman" w:cs="Times New Roman"/>
                <w:color w:val="000000"/>
                <w:sz w:val="24"/>
                <w:szCs w:val="24"/>
              </w:rPr>
              <w:t>Потенциальная энергия тела вблизи поверхности Земли</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41">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461</w:t>
              </w:r>
              <w:r w:rsidRPr="00854E58">
                <w:rPr>
                  <w:rFonts w:ascii="Times New Roman" w:hAnsi="Times New Roman" w:cs="Times New Roman"/>
                  <w:color w:val="0000FF"/>
                  <w:sz w:val="24"/>
                  <w:szCs w:val="24"/>
                  <w:u w:val="single"/>
                </w:rPr>
                <w:t>a</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19</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Потенциальные и непотенциальные силы. Связь работы непотенциальных сил с изменением механической энергии системы тел. </w:t>
            </w:r>
            <w:r w:rsidRPr="00854E58">
              <w:rPr>
                <w:rFonts w:ascii="Times New Roman" w:hAnsi="Times New Roman" w:cs="Times New Roman"/>
                <w:color w:val="000000"/>
                <w:sz w:val="24"/>
                <w:szCs w:val="24"/>
              </w:rPr>
              <w:t>Закон сохранения механической энергии</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42">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478</w:t>
              </w:r>
              <w:r w:rsidRPr="00854E58">
                <w:rPr>
                  <w:rFonts w:ascii="Times New Roman" w:hAnsi="Times New Roman" w:cs="Times New Roman"/>
                  <w:color w:val="0000FF"/>
                  <w:sz w:val="24"/>
                  <w:szCs w:val="24"/>
                  <w:u w:val="single"/>
                </w:rPr>
                <w:t>c</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20</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21</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Контрольная работа по теме </w:t>
            </w:r>
            <w:r w:rsidRPr="00854E58">
              <w:rPr>
                <w:rFonts w:ascii="Times New Roman" w:hAnsi="Times New Roman" w:cs="Times New Roman"/>
                <w:color w:val="000000"/>
                <w:sz w:val="24"/>
                <w:szCs w:val="24"/>
                <w:lang w:val="ru-RU"/>
              </w:rPr>
              <w:lastRenderedPageBreak/>
              <w:t>«Кинематика. Динамика. Законы сохранения в механике»</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lastRenderedPageBreak/>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43">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4</w:t>
              </w:r>
              <w:r w:rsidRPr="00854E58">
                <w:rPr>
                  <w:rFonts w:ascii="Times New Roman" w:hAnsi="Times New Roman" w:cs="Times New Roman"/>
                  <w:color w:val="0000FF"/>
                  <w:sz w:val="24"/>
                  <w:szCs w:val="24"/>
                  <w:u w:val="single"/>
                </w:rPr>
                <w:t>b</w:t>
              </w:r>
              <w:r w:rsidRPr="00854E58">
                <w:rPr>
                  <w:rFonts w:ascii="Times New Roman" w:hAnsi="Times New Roman" w:cs="Times New Roman"/>
                  <w:color w:val="0000FF"/>
                  <w:sz w:val="24"/>
                  <w:szCs w:val="24"/>
                  <w:u w:val="single"/>
                  <w:lang w:val="ru-RU"/>
                </w:rPr>
                <w:t>74</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lastRenderedPageBreak/>
              <w:t>22</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Основные положения молекулярно-кинетической теории. Броуновское движение. Диффузия</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44">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4</w:t>
              </w:r>
              <w:r w:rsidRPr="00854E58">
                <w:rPr>
                  <w:rFonts w:ascii="Times New Roman" w:hAnsi="Times New Roman" w:cs="Times New Roman"/>
                  <w:color w:val="0000FF"/>
                  <w:sz w:val="24"/>
                  <w:szCs w:val="24"/>
                  <w:u w:val="single"/>
                </w:rPr>
                <w:t>dc</w:t>
              </w:r>
              <w:r w:rsidRPr="00854E58">
                <w:rPr>
                  <w:rFonts w:ascii="Times New Roman" w:hAnsi="Times New Roman" w:cs="Times New Roman"/>
                  <w:color w:val="0000FF"/>
                  <w:sz w:val="24"/>
                  <w:szCs w:val="24"/>
                  <w:u w:val="single"/>
                  <w:lang w:val="ru-RU"/>
                </w:rPr>
                <w:t>2</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23</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Характер движения и взаимодействия частиц вещества. Модели строения газов, жидкостей и твёрдых тел</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24</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Масса молекул. Количество вещества. Постоянная Авогадро</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25</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Тепловое равновесие. Температура и её измерение. </w:t>
            </w:r>
            <w:r w:rsidRPr="00854E58">
              <w:rPr>
                <w:rFonts w:ascii="Times New Roman" w:hAnsi="Times New Roman" w:cs="Times New Roman"/>
                <w:color w:val="000000"/>
                <w:sz w:val="24"/>
                <w:szCs w:val="24"/>
              </w:rPr>
              <w:t>Шкала температур Цельсия</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26</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Идеальный газ в МКТ. Основное уравнение МКТ</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45">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4</w:t>
              </w:r>
              <w:r w:rsidRPr="00854E58">
                <w:rPr>
                  <w:rFonts w:ascii="Times New Roman" w:hAnsi="Times New Roman" w:cs="Times New Roman"/>
                  <w:color w:val="0000FF"/>
                  <w:sz w:val="24"/>
                  <w:szCs w:val="24"/>
                  <w:u w:val="single"/>
                </w:rPr>
                <w:t>fde</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27</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Абсолютная температура как мера средней кинетической энергии движения молекул. Уравнение Менделеева-Клапейрона</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46">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511</w:t>
              </w:r>
              <w:r w:rsidRPr="00854E58">
                <w:rPr>
                  <w:rFonts w:ascii="Times New Roman" w:hAnsi="Times New Roman" w:cs="Times New Roman"/>
                  <w:color w:val="0000FF"/>
                  <w:sz w:val="24"/>
                  <w:szCs w:val="24"/>
                  <w:u w:val="single"/>
                </w:rPr>
                <w:t>e</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28</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rPr>
              <w:t>Закон Дальтона. Газовые законы</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29</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Лабораторная работа «Исследование зависимости между параметрами состояния разреженного газа»</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30</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Изопроцессы в идеальном газе и их графическое представление</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47">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570</w:t>
              </w:r>
              <w:r w:rsidRPr="00854E58">
                <w:rPr>
                  <w:rFonts w:ascii="Times New Roman" w:hAnsi="Times New Roman" w:cs="Times New Roman"/>
                  <w:color w:val="0000FF"/>
                  <w:sz w:val="24"/>
                  <w:szCs w:val="24"/>
                  <w:u w:val="single"/>
                </w:rPr>
                <w:t>e</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31</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48">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5952</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32</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rPr>
              <w:t>Виды теплопередачи</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49">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5</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36</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33</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Удельная теплоёмкость вещества. </w:t>
            </w:r>
            <w:r w:rsidRPr="00854E58">
              <w:rPr>
                <w:rFonts w:ascii="Times New Roman" w:hAnsi="Times New Roman" w:cs="Times New Roman"/>
                <w:color w:val="000000"/>
                <w:sz w:val="24"/>
                <w:szCs w:val="24"/>
                <w:lang w:val="ru-RU"/>
              </w:rPr>
              <w:lastRenderedPageBreak/>
              <w:t xml:space="preserve">Количество теплоты при теплопередаче. </w:t>
            </w:r>
            <w:r w:rsidRPr="00854E58">
              <w:rPr>
                <w:rFonts w:ascii="Times New Roman" w:hAnsi="Times New Roman" w:cs="Times New Roman"/>
                <w:color w:val="000000"/>
                <w:sz w:val="24"/>
                <w:szCs w:val="24"/>
              </w:rPr>
              <w:t>Адиабатный процесс</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50">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5</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36</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lastRenderedPageBreak/>
              <w:t>34</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Первый закон термодинамики и его применение к изопроцессам</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51">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5</w:t>
              </w:r>
              <w:r w:rsidRPr="00854E58">
                <w:rPr>
                  <w:rFonts w:ascii="Times New Roman" w:hAnsi="Times New Roman" w:cs="Times New Roman"/>
                  <w:color w:val="0000FF"/>
                  <w:sz w:val="24"/>
                  <w:szCs w:val="24"/>
                  <w:u w:val="single"/>
                </w:rPr>
                <w:t>efc</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35</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Необратимость процессов в природе. Второй закон термодинамики</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52">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6230</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36</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Принцип действия и КПД тепловой машины</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53">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600</w:t>
              </w:r>
              <w:r w:rsidRPr="00854E58">
                <w:rPr>
                  <w:rFonts w:ascii="Times New Roman" w:hAnsi="Times New Roman" w:cs="Times New Roman"/>
                  <w:color w:val="0000FF"/>
                  <w:sz w:val="24"/>
                  <w:szCs w:val="24"/>
                  <w:u w:val="single"/>
                </w:rPr>
                <w:t>a</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37</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Цикл Карно и его КПД</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38</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rPr>
              <w:t>Экологические проблемы теплоэнергетики</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39</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Обобщающий урок «Молекулярная физика. Основы термодинамики»</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54">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6938</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40</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Контрольная работа по теме «Молекулярная физика. Основы термодинамики»</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55">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6</w:t>
              </w:r>
              <w:r w:rsidRPr="00854E58">
                <w:rPr>
                  <w:rFonts w:ascii="Times New Roman" w:hAnsi="Times New Roman" w:cs="Times New Roman"/>
                  <w:color w:val="0000FF"/>
                  <w:sz w:val="24"/>
                  <w:szCs w:val="24"/>
                  <w:u w:val="single"/>
                </w:rPr>
                <w:t>a</w:t>
              </w:r>
              <w:r w:rsidRPr="00854E58">
                <w:rPr>
                  <w:rFonts w:ascii="Times New Roman" w:hAnsi="Times New Roman" w:cs="Times New Roman"/>
                  <w:color w:val="0000FF"/>
                  <w:sz w:val="24"/>
                  <w:szCs w:val="24"/>
                  <w:u w:val="single"/>
                  <w:lang w:val="ru-RU"/>
                </w:rPr>
                <w:t>50</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41</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Парообразование и конденсация. Испарение и кипение</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56">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63</w:t>
              </w:r>
              <w:r w:rsidRPr="00854E58">
                <w:rPr>
                  <w:rFonts w:ascii="Times New Roman" w:hAnsi="Times New Roman" w:cs="Times New Roman"/>
                  <w:color w:val="0000FF"/>
                  <w:sz w:val="24"/>
                  <w:szCs w:val="24"/>
                  <w:u w:val="single"/>
                </w:rPr>
                <w:t>b</w:t>
              </w:r>
              <w:r w:rsidRPr="00854E58">
                <w:rPr>
                  <w:rFonts w:ascii="Times New Roman" w:hAnsi="Times New Roman" w:cs="Times New Roman"/>
                  <w:color w:val="0000FF"/>
                  <w:sz w:val="24"/>
                  <w:szCs w:val="24"/>
                  <w:u w:val="single"/>
                  <w:lang w:val="ru-RU"/>
                </w:rPr>
                <w:t>6</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42</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Абсолютная и относительная влажность воздуха. Насыщенный пар</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57">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64</w:t>
              </w:r>
              <w:r w:rsidRPr="00854E58">
                <w:rPr>
                  <w:rFonts w:ascii="Times New Roman" w:hAnsi="Times New Roman" w:cs="Times New Roman"/>
                  <w:color w:val="0000FF"/>
                  <w:sz w:val="24"/>
                  <w:szCs w:val="24"/>
                  <w:u w:val="single"/>
                </w:rPr>
                <w:t>d</w:t>
              </w:r>
              <w:r w:rsidRPr="00854E58">
                <w:rPr>
                  <w:rFonts w:ascii="Times New Roman" w:hAnsi="Times New Roman" w:cs="Times New Roman"/>
                  <w:color w:val="0000FF"/>
                  <w:sz w:val="24"/>
                  <w:szCs w:val="24"/>
                  <w:u w:val="single"/>
                  <w:lang w:val="ru-RU"/>
                </w:rPr>
                <w:t>8</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43</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Твёрдое тело. Кристаллические и аморфные тела. Анизотропия свойств кристаллов. Жидкие кристаллы. </w:t>
            </w:r>
            <w:r w:rsidRPr="00854E58">
              <w:rPr>
                <w:rFonts w:ascii="Times New Roman" w:hAnsi="Times New Roman" w:cs="Times New Roman"/>
                <w:color w:val="000000"/>
                <w:sz w:val="24"/>
                <w:szCs w:val="24"/>
              </w:rPr>
              <w:t>Современные материалы</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58">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65</w:t>
              </w:r>
              <w:r w:rsidRPr="00854E58">
                <w:rPr>
                  <w:rFonts w:ascii="Times New Roman" w:hAnsi="Times New Roman" w:cs="Times New Roman"/>
                  <w:color w:val="0000FF"/>
                  <w:sz w:val="24"/>
                  <w:szCs w:val="24"/>
                  <w:u w:val="single"/>
                </w:rPr>
                <w:t>f</w:t>
              </w:r>
              <w:r w:rsidRPr="00854E58">
                <w:rPr>
                  <w:rFonts w:ascii="Times New Roman" w:hAnsi="Times New Roman" w:cs="Times New Roman"/>
                  <w:color w:val="0000FF"/>
                  <w:sz w:val="24"/>
                  <w:szCs w:val="24"/>
                  <w:u w:val="single"/>
                  <w:lang w:val="ru-RU"/>
                </w:rPr>
                <w:t>0</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44</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Плавление и кристаллизация. Удельная теплота плавления. </w:t>
            </w:r>
            <w:r w:rsidRPr="00854E58">
              <w:rPr>
                <w:rFonts w:ascii="Times New Roman" w:hAnsi="Times New Roman" w:cs="Times New Roman"/>
                <w:color w:val="000000"/>
                <w:sz w:val="24"/>
                <w:szCs w:val="24"/>
              </w:rPr>
              <w:t>Сублимация</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59">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6708</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45</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rPr>
              <w:t>Уравнение теплового баланса</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60">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6820</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46</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Электризация тел. Электрический заряд. Два вида электрических зарядов</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61">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6</w:t>
              </w:r>
              <w:r w:rsidRPr="00854E58">
                <w:rPr>
                  <w:rFonts w:ascii="Times New Roman" w:hAnsi="Times New Roman" w:cs="Times New Roman"/>
                  <w:color w:val="0000FF"/>
                  <w:sz w:val="24"/>
                  <w:szCs w:val="24"/>
                  <w:u w:val="single"/>
                </w:rPr>
                <w:t>bcc</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47</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Проводники, диэлектрики и полупроводники. Закон сохранения </w:t>
            </w:r>
            <w:r w:rsidRPr="00854E58">
              <w:rPr>
                <w:rFonts w:ascii="Times New Roman" w:hAnsi="Times New Roman" w:cs="Times New Roman"/>
                <w:color w:val="000000"/>
                <w:sz w:val="24"/>
                <w:szCs w:val="24"/>
                <w:lang w:val="ru-RU"/>
              </w:rPr>
              <w:lastRenderedPageBreak/>
              <w:t>электрического заряда</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lastRenderedPageBreak/>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62">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6</w:t>
              </w:r>
              <w:r w:rsidRPr="00854E58">
                <w:rPr>
                  <w:rFonts w:ascii="Times New Roman" w:hAnsi="Times New Roman" w:cs="Times New Roman"/>
                  <w:color w:val="0000FF"/>
                  <w:sz w:val="24"/>
                  <w:szCs w:val="24"/>
                  <w:u w:val="single"/>
                </w:rPr>
                <w:t>bcc</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48</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Взаимодействие зарядов. Закон Кулона. Точечный электрический заряд</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63">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6</w:t>
              </w:r>
              <w:r w:rsidRPr="00854E58">
                <w:rPr>
                  <w:rFonts w:ascii="Times New Roman" w:hAnsi="Times New Roman" w:cs="Times New Roman"/>
                  <w:color w:val="0000FF"/>
                  <w:sz w:val="24"/>
                  <w:szCs w:val="24"/>
                  <w:u w:val="single"/>
                </w:rPr>
                <w:t>ce</w:t>
              </w:r>
              <w:r w:rsidRPr="00854E58">
                <w:rPr>
                  <w:rFonts w:ascii="Times New Roman" w:hAnsi="Times New Roman" w:cs="Times New Roman"/>
                  <w:color w:val="0000FF"/>
                  <w:sz w:val="24"/>
                  <w:szCs w:val="24"/>
                  <w:u w:val="single"/>
                  <w:lang w:val="ru-RU"/>
                </w:rPr>
                <w:t>4</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49</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Напряжённость электрического поля. Принцип суперпозиции электрических полей. </w:t>
            </w:r>
            <w:r w:rsidRPr="00854E58">
              <w:rPr>
                <w:rFonts w:ascii="Times New Roman" w:hAnsi="Times New Roman" w:cs="Times New Roman"/>
                <w:color w:val="000000"/>
                <w:sz w:val="24"/>
                <w:szCs w:val="24"/>
              </w:rPr>
              <w:t>Линии напряжённости</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64">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6</w:t>
              </w:r>
              <w:r w:rsidRPr="00854E58">
                <w:rPr>
                  <w:rFonts w:ascii="Times New Roman" w:hAnsi="Times New Roman" w:cs="Times New Roman"/>
                  <w:color w:val="0000FF"/>
                  <w:sz w:val="24"/>
                  <w:szCs w:val="24"/>
                  <w:u w:val="single"/>
                </w:rPr>
                <w:t>df</w:t>
              </w:r>
              <w:r w:rsidRPr="00854E58">
                <w:rPr>
                  <w:rFonts w:ascii="Times New Roman" w:hAnsi="Times New Roman" w:cs="Times New Roman"/>
                  <w:color w:val="0000FF"/>
                  <w:sz w:val="24"/>
                  <w:szCs w:val="24"/>
                  <w:u w:val="single"/>
                  <w:lang w:val="ru-RU"/>
                </w:rPr>
                <w:t>2</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50</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Работа сил электростатического поля. Потенциал. </w:t>
            </w:r>
            <w:r w:rsidRPr="00854E58">
              <w:rPr>
                <w:rFonts w:ascii="Times New Roman" w:hAnsi="Times New Roman" w:cs="Times New Roman"/>
                <w:color w:val="000000"/>
                <w:sz w:val="24"/>
                <w:szCs w:val="24"/>
              </w:rPr>
              <w:t>Разность потенциалов</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65">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6</w:t>
              </w:r>
              <w:r w:rsidRPr="00854E58">
                <w:rPr>
                  <w:rFonts w:ascii="Times New Roman" w:hAnsi="Times New Roman" w:cs="Times New Roman"/>
                  <w:color w:val="0000FF"/>
                  <w:sz w:val="24"/>
                  <w:szCs w:val="24"/>
                  <w:u w:val="single"/>
                </w:rPr>
                <w:t>f</w:t>
              </w:r>
              <w:r w:rsidRPr="00854E58">
                <w:rPr>
                  <w:rFonts w:ascii="Times New Roman" w:hAnsi="Times New Roman" w:cs="Times New Roman"/>
                  <w:color w:val="0000FF"/>
                  <w:sz w:val="24"/>
                  <w:szCs w:val="24"/>
                  <w:u w:val="single"/>
                  <w:lang w:val="ru-RU"/>
                </w:rPr>
                <w:t>00</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51</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Проводники и диэлектрики в электростатическом поле. Диэлектрическая проницаемость</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66">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7018</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52</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rPr>
              <w:t>Электроёмкость. Конденсатор</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67">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7126</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53</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Электроёмкость плоского конденсатора. Энергия заряженного конденсатора</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68">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72</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0</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54</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Лабораторная работа "Измерение электроёмкости конденсатора"</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55</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56</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Электрический ток, условия его существования. Постоянный ток. Сила тока. Напряжение. </w:t>
            </w:r>
            <w:r w:rsidRPr="00854E58">
              <w:rPr>
                <w:rFonts w:ascii="Times New Roman" w:hAnsi="Times New Roman" w:cs="Times New Roman"/>
                <w:color w:val="000000"/>
                <w:sz w:val="24"/>
                <w:szCs w:val="24"/>
              </w:rPr>
              <w:t>Сопротивление. Закон Ома для участка цепи</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57</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Последовательное, параллельное, смешанное соединение проводников. Лабораторная работа «Изучение смешанного соединения резисторов»</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69">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74</w:t>
              </w:r>
              <w:r w:rsidRPr="00854E58">
                <w:rPr>
                  <w:rFonts w:ascii="Times New Roman" w:hAnsi="Times New Roman" w:cs="Times New Roman"/>
                  <w:color w:val="0000FF"/>
                  <w:sz w:val="24"/>
                  <w:szCs w:val="24"/>
                  <w:u w:val="single"/>
                </w:rPr>
                <w:t>f</w:t>
              </w:r>
              <w:r w:rsidRPr="00854E58">
                <w:rPr>
                  <w:rFonts w:ascii="Times New Roman" w:hAnsi="Times New Roman" w:cs="Times New Roman"/>
                  <w:color w:val="0000FF"/>
                  <w:sz w:val="24"/>
                  <w:szCs w:val="24"/>
                  <w:u w:val="single"/>
                  <w:lang w:val="ru-RU"/>
                </w:rPr>
                <w:t>0</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58</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Работа и мощность электрического тока. Закон Джоуля-Ленца</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70">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7838</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lastRenderedPageBreak/>
              <w:t>59</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71">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7</w:t>
              </w:r>
              <w:r w:rsidRPr="00854E58">
                <w:rPr>
                  <w:rFonts w:ascii="Times New Roman" w:hAnsi="Times New Roman" w:cs="Times New Roman"/>
                  <w:color w:val="0000FF"/>
                  <w:sz w:val="24"/>
                  <w:szCs w:val="24"/>
                  <w:u w:val="single"/>
                </w:rPr>
                <w:t>ae</w:t>
              </w:r>
              <w:r w:rsidRPr="00854E58">
                <w:rPr>
                  <w:rFonts w:ascii="Times New Roman" w:hAnsi="Times New Roman" w:cs="Times New Roman"/>
                  <w:color w:val="0000FF"/>
                  <w:sz w:val="24"/>
                  <w:szCs w:val="24"/>
                  <w:u w:val="single"/>
                  <w:lang w:val="ru-RU"/>
                </w:rPr>
                <w:t>0</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60</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Электронная проводимость твёрдых металлов. Зависимость сопротивления металлов от температуры. </w:t>
            </w:r>
            <w:r w:rsidRPr="00854E58">
              <w:rPr>
                <w:rFonts w:ascii="Times New Roman" w:hAnsi="Times New Roman" w:cs="Times New Roman"/>
                <w:color w:val="000000"/>
                <w:sz w:val="24"/>
                <w:szCs w:val="24"/>
              </w:rPr>
              <w:t>Сверхпроводимость</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61</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color w:val="000000"/>
                <w:sz w:val="24"/>
                <w:szCs w:val="24"/>
                <w:lang w:val="ru-RU"/>
              </w:rPr>
            </w:pPr>
            <w:r w:rsidRPr="00854E58">
              <w:rPr>
                <w:rFonts w:ascii="Times New Roman" w:hAnsi="Times New Roman" w:cs="Times New Roman"/>
                <w:color w:val="000000"/>
                <w:sz w:val="24"/>
                <w:szCs w:val="24"/>
                <w:lang w:val="ru-RU"/>
              </w:rPr>
              <w:t>Тестовая работа в рамках промежуточной работы</w:t>
            </w:r>
          </w:p>
        </w:tc>
        <w:tc>
          <w:tcPr>
            <w:tcW w:w="1161" w:type="dxa"/>
            <w:tcMar>
              <w:top w:w="50" w:type="dxa"/>
              <w:left w:w="100" w:type="dxa"/>
            </w:tcMar>
            <w:vAlign w:val="center"/>
          </w:tcPr>
          <w:p w:rsidR="00451904" w:rsidRPr="00854E58" w:rsidRDefault="00495955" w:rsidP="00451904">
            <w:pPr>
              <w:spacing w:after="0"/>
              <w:ind w:left="135"/>
              <w:jc w:val="center"/>
              <w:rPr>
                <w:rFonts w:ascii="Times New Roman" w:hAnsi="Times New Roman" w:cs="Times New Roman"/>
                <w:color w:val="000000"/>
                <w:sz w:val="24"/>
                <w:szCs w:val="24"/>
                <w:lang w:val="ru-RU"/>
              </w:rPr>
            </w:pPr>
            <w:r w:rsidRPr="00854E58">
              <w:rPr>
                <w:rFonts w:ascii="Times New Roman" w:hAnsi="Times New Roman" w:cs="Times New Roman"/>
                <w:color w:val="000000"/>
                <w:sz w:val="24"/>
                <w:szCs w:val="24"/>
                <w:lang w:val="ru-RU"/>
              </w:rPr>
              <w:t>1</w:t>
            </w:r>
          </w:p>
        </w:tc>
        <w:tc>
          <w:tcPr>
            <w:tcW w:w="1841" w:type="dxa"/>
            <w:tcMar>
              <w:top w:w="50" w:type="dxa"/>
              <w:left w:w="100" w:type="dxa"/>
            </w:tcMar>
            <w:vAlign w:val="center"/>
          </w:tcPr>
          <w:p w:rsidR="00451904" w:rsidRPr="00854E58" w:rsidRDefault="000E7DA4" w:rsidP="00451904">
            <w:pPr>
              <w:spacing w:after="0"/>
              <w:ind w:left="135"/>
              <w:jc w:val="center"/>
              <w:rPr>
                <w:rFonts w:ascii="Times New Roman" w:hAnsi="Times New Roman" w:cs="Times New Roman"/>
                <w:sz w:val="24"/>
                <w:szCs w:val="24"/>
                <w:lang w:val="ru-RU"/>
              </w:rPr>
            </w:pPr>
            <w:r w:rsidRPr="00854E58">
              <w:rPr>
                <w:rFonts w:ascii="Times New Roman" w:hAnsi="Times New Roman" w:cs="Times New Roman"/>
                <w:sz w:val="24"/>
                <w:szCs w:val="24"/>
                <w:lang w:val="ru-RU"/>
              </w:rPr>
              <w:t>1</w:t>
            </w: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62</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Электрический ток в вакууме. Свойства электронных пучков</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63</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Полупроводники, их собственная и примесная проводимость. Свойства </w:t>
            </w:r>
            <w:r w:rsidRPr="00854E58">
              <w:rPr>
                <w:rFonts w:ascii="Times New Roman" w:hAnsi="Times New Roman" w:cs="Times New Roman"/>
                <w:color w:val="000000"/>
                <w:sz w:val="24"/>
                <w:szCs w:val="24"/>
              </w:rPr>
              <w:t>p</w:t>
            </w:r>
            <w:r w:rsidRPr="00854E58">
              <w:rPr>
                <w:rFonts w:ascii="Times New Roman" w:hAnsi="Times New Roman" w:cs="Times New Roman"/>
                <w:color w:val="000000"/>
                <w:sz w:val="24"/>
                <w:szCs w:val="24"/>
                <w:lang w:val="ru-RU"/>
              </w:rPr>
              <w:t>—</w:t>
            </w:r>
            <w:r w:rsidRPr="00854E58">
              <w:rPr>
                <w:rFonts w:ascii="Times New Roman" w:hAnsi="Times New Roman" w:cs="Times New Roman"/>
                <w:color w:val="000000"/>
                <w:sz w:val="24"/>
                <w:szCs w:val="24"/>
              </w:rPr>
              <w:t>n</w:t>
            </w:r>
            <w:r w:rsidRPr="00854E58">
              <w:rPr>
                <w:rFonts w:ascii="Times New Roman" w:hAnsi="Times New Roman" w:cs="Times New Roman"/>
                <w:color w:val="000000"/>
                <w:sz w:val="24"/>
                <w:szCs w:val="24"/>
                <w:lang w:val="ru-RU"/>
              </w:rPr>
              <w:t>-перехода. Полупроводниковые приборы</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72">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84</w:t>
              </w:r>
              <w:r w:rsidRPr="00854E58">
                <w:rPr>
                  <w:rFonts w:ascii="Times New Roman" w:hAnsi="Times New Roman" w:cs="Times New Roman"/>
                  <w:color w:val="0000FF"/>
                  <w:sz w:val="24"/>
                  <w:szCs w:val="24"/>
                  <w:u w:val="single"/>
                </w:rPr>
                <w:t>ae</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64</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Электрический ток в растворах и расплавах электролитов. Электролитическая диссоциация. Электролиз</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73">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82</w:t>
              </w:r>
              <w:r w:rsidRPr="00854E58">
                <w:rPr>
                  <w:rFonts w:ascii="Times New Roman" w:hAnsi="Times New Roman" w:cs="Times New Roman"/>
                  <w:color w:val="0000FF"/>
                  <w:sz w:val="24"/>
                  <w:szCs w:val="24"/>
                  <w:u w:val="single"/>
                </w:rPr>
                <w:t>ba</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65</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Электрический ток в газах. Самостоятельный и несамостоятельный разряд. </w:t>
            </w:r>
            <w:r w:rsidRPr="00854E58">
              <w:rPr>
                <w:rFonts w:ascii="Times New Roman" w:hAnsi="Times New Roman" w:cs="Times New Roman"/>
                <w:color w:val="000000"/>
                <w:sz w:val="24"/>
                <w:szCs w:val="24"/>
              </w:rPr>
              <w:t>Молния. Плазма</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74">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84</w:t>
              </w:r>
              <w:r w:rsidRPr="00854E58">
                <w:rPr>
                  <w:rFonts w:ascii="Times New Roman" w:hAnsi="Times New Roman" w:cs="Times New Roman"/>
                  <w:color w:val="0000FF"/>
                  <w:sz w:val="24"/>
                  <w:szCs w:val="24"/>
                  <w:u w:val="single"/>
                </w:rPr>
                <w:t>ae</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66</w:t>
            </w:r>
          </w:p>
        </w:tc>
        <w:tc>
          <w:tcPr>
            <w:tcW w:w="4825"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Электрические приборы и </w:t>
            </w:r>
            <w:proofErr w:type="gramStart"/>
            <w:r w:rsidRPr="00854E58">
              <w:rPr>
                <w:rFonts w:ascii="Times New Roman" w:hAnsi="Times New Roman" w:cs="Times New Roman"/>
                <w:color w:val="000000"/>
                <w:sz w:val="24"/>
                <w:szCs w:val="24"/>
                <w:lang w:val="ru-RU"/>
              </w:rPr>
              <w:t>устройства</w:t>
            </w:r>
            <w:proofErr w:type="gramEnd"/>
            <w:r w:rsidRPr="00854E58">
              <w:rPr>
                <w:rFonts w:ascii="Times New Roman" w:hAnsi="Times New Roman" w:cs="Times New Roman"/>
                <w:color w:val="000000"/>
                <w:sz w:val="24"/>
                <w:szCs w:val="24"/>
                <w:lang w:val="ru-RU"/>
              </w:rPr>
              <w:t xml:space="preserve"> и их практическое применение. Правила техники безопасности</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75">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86</w:t>
              </w:r>
              <w:r w:rsidRPr="00854E58">
                <w:rPr>
                  <w:rFonts w:ascii="Times New Roman" w:hAnsi="Times New Roman" w:cs="Times New Roman"/>
                  <w:color w:val="0000FF"/>
                  <w:sz w:val="24"/>
                  <w:szCs w:val="24"/>
                  <w:u w:val="single"/>
                </w:rPr>
                <w:t>fc</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67</w:t>
            </w:r>
          </w:p>
        </w:tc>
        <w:tc>
          <w:tcPr>
            <w:tcW w:w="4825" w:type="dxa"/>
            <w:tcMar>
              <w:top w:w="50" w:type="dxa"/>
              <w:left w:w="100" w:type="dxa"/>
            </w:tcMar>
            <w:vAlign w:val="center"/>
          </w:tcPr>
          <w:p w:rsidR="00451904" w:rsidRPr="00854E58" w:rsidRDefault="000E7DA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Контрольная работа по теме «Электростатика. Постоянный электрический ток. Токи в различных средах» </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904" w:rsidRPr="00854E58" w:rsidRDefault="000E7DA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1</w:t>
            </w: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76">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88</w:t>
              </w:r>
              <w:r w:rsidRPr="00854E58">
                <w:rPr>
                  <w:rFonts w:ascii="Times New Roman" w:hAnsi="Times New Roman" w:cs="Times New Roman"/>
                  <w:color w:val="0000FF"/>
                  <w:sz w:val="24"/>
                  <w:szCs w:val="24"/>
                  <w:u w:val="single"/>
                </w:rPr>
                <w:t>be</w:t>
              </w:r>
            </w:hyperlink>
          </w:p>
        </w:tc>
      </w:tr>
      <w:tr w:rsidR="00451904" w:rsidRPr="00854E58" w:rsidTr="00FA4A00">
        <w:trPr>
          <w:trHeight w:val="144"/>
          <w:tblCellSpacing w:w="20" w:type="nil"/>
        </w:trPr>
        <w:tc>
          <w:tcPr>
            <w:tcW w:w="988" w:type="dxa"/>
            <w:tcMar>
              <w:top w:w="50" w:type="dxa"/>
              <w:left w:w="100" w:type="dxa"/>
            </w:tcMar>
            <w:vAlign w:val="center"/>
          </w:tcPr>
          <w:p w:rsidR="00451904" w:rsidRPr="00854E58" w:rsidRDefault="00451904" w:rsidP="00451904">
            <w:pPr>
              <w:spacing w:after="0"/>
              <w:rPr>
                <w:rFonts w:ascii="Times New Roman" w:hAnsi="Times New Roman" w:cs="Times New Roman"/>
                <w:sz w:val="24"/>
                <w:szCs w:val="24"/>
              </w:rPr>
            </w:pPr>
            <w:r w:rsidRPr="00854E58">
              <w:rPr>
                <w:rFonts w:ascii="Times New Roman" w:hAnsi="Times New Roman" w:cs="Times New Roman"/>
                <w:color w:val="000000"/>
                <w:sz w:val="24"/>
                <w:szCs w:val="24"/>
              </w:rPr>
              <w:t>68</w:t>
            </w:r>
          </w:p>
        </w:tc>
        <w:tc>
          <w:tcPr>
            <w:tcW w:w="4825" w:type="dxa"/>
            <w:tcMar>
              <w:top w:w="50" w:type="dxa"/>
              <w:left w:w="100" w:type="dxa"/>
            </w:tcMar>
            <w:vAlign w:val="center"/>
          </w:tcPr>
          <w:p w:rsidR="00451904" w:rsidRPr="00854E58" w:rsidRDefault="000E7DA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rPr>
              <w:t>Обобщающий урок «Электродинамика</w:t>
            </w:r>
            <w:r w:rsidRPr="00854E58">
              <w:rPr>
                <w:rFonts w:ascii="Times New Roman" w:hAnsi="Times New Roman" w:cs="Times New Roman"/>
                <w:color w:val="000000"/>
                <w:sz w:val="24"/>
                <w:szCs w:val="24"/>
                <w:lang w:val="ru-RU"/>
              </w:rPr>
              <w:t>»</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w:t>
            </w: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rPr>
            </w:pPr>
          </w:p>
        </w:tc>
        <w:tc>
          <w:tcPr>
            <w:tcW w:w="2788" w:type="dxa"/>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77">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8</w:t>
              </w:r>
              <w:r w:rsidRPr="00854E58">
                <w:rPr>
                  <w:rFonts w:ascii="Times New Roman" w:hAnsi="Times New Roman" w:cs="Times New Roman"/>
                  <w:color w:val="0000FF"/>
                  <w:sz w:val="24"/>
                  <w:szCs w:val="24"/>
                  <w:u w:val="single"/>
                </w:rPr>
                <w:t>a</w:t>
              </w:r>
              <w:r w:rsidRPr="00854E58">
                <w:rPr>
                  <w:rFonts w:ascii="Times New Roman" w:hAnsi="Times New Roman" w:cs="Times New Roman"/>
                  <w:color w:val="0000FF"/>
                  <w:sz w:val="24"/>
                  <w:szCs w:val="24"/>
                  <w:u w:val="single"/>
                  <w:lang w:val="ru-RU"/>
                </w:rPr>
                <w:t>8</w:t>
              </w:r>
              <w:r w:rsidRPr="00854E58">
                <w:rPr>
                  <w:rFonts w:ascii="Times New Roman" w:hAnsi="Times New Roman" w:cs="Times New Roman"/>
                  <w:color w:val="0000FF"/>
                  <w:sz w:val="24"/>
                  <w:szCs w:val="24"/>
                  <w:u w:val="single"/>
                </w:rPr>
                <w:t>a</w:t>
              </w:r>
            </w:hyperlink>
          </w:p>
        </w:tc>
      </w:tr>
      <w:tr w:rsidR="00451904" w:rsidRPr="00854E58" w:rsidTr="00FA4A00">
        <w:trPr>
          <w:trHeight w:val="144"/>
          <w:tblCellSpacing w:w="20" w:type="nil"/>
        </w:trPr>
        <w:tc>
          <w:tcPr>
            <w:tcW w:w="5813" w:type="dxa"/>
            <w:gridSpan w:val="2"/>
            <w:tcMar>
              <w:top w:w="50" w:type="dxa"/>
              <w:left w:w="100" w:type="dxa"/>
            </w:tcMar>
            <w:vAlign w:val="center"/>
          </w:tcPr>
          <w:p w:rsidR="00451904" w:rsidRPr="00854E58" w:rsidRDefault="00451904" w:rsidP="00451904">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lastRenderedPageBreak/>
              <w:t>ОБЩЕЕ КОЛИЧЕСТВО ЧАСОВ ПО ПРОГРАММЕ</w:t>
            </w:r>
          </w:p>
        </w:tc>
        <w:tc>
          <w:tcPr>
            <w:tcW w:w="116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w:t>
            </w:r>
            <w:r w:rsidR="000E7DA4" w:rsidRPr="00854E58">
              <w:rPr>
                <w:rFonts w:ascii="Times New Roman" w:hAnsi="Times New Roman" w:cs="Times New Roman"/>
                <w:color w:val="000000"/>
                <w:sz w:val="24"/>
                <w:szCs w:val="24"/>
                <w:lang w:val="ru-RU"/>
              </w:rPr>
              <w:t>5</w:t>
            </w:r>
            <w:r w:rsidRPr="00854E58">
              <w:rPr>
                <w:rFonts w:ascii="Times New Roman" w:hAnsi="Times New Roman" w:cs="Times New Roman"/>
                <w:color w:val="000000"/>
                <w:sz w:val="24"/>
                <w:szCs w:val="24"/>
              </w:rPr>
              <w:t xml:space="preserve"> </w:t>
            </w:r>
          </w:p>
        </w:tc>
        <w:tc>
          <w:tcPr>
            <w:tcW w:w="1910" w:type="dxa"/>
            <w:tcMar>
              <w:top w:w="50" w:type="dxa"/>
              <w:left w:w="100" w:type="dxa"/>
            </w:tcMar>
            <w:vAlign w:val="center"/>
          </w:tcPr>
          <w:p w:rsidR="00451904" w:rsidRPr="00854E58" w:rsidRDefault="00451904" w:rsidP="00451904">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rsidR="00451904" w:rsidRPr="00854E58" w:rsidRDefault="00451904" w:rsidP="00451904">
            <w:pPr>
              <w:rPr>
                <w:rFonts w:ascii="Times New Roman" w:hAnsi="Times New Roman" w:cs="Times New Roman"/>
                <w:sz w:val="24"/>
                <w:szCs w:val="24"/>
              </w:rPr>
            </w:pPr>
          </w:p>
        </w:tc>
      </w:tr>
    </w:tbl>
    <w:p w:rsidR="005E6562" w:rsidRPr="00854E58" w:rsidRDefault="005E6562">
      <w:pPr>
        <w:rPr>
          <w:rFonts w:ascii="Times New Roman" w:hAnsi="Times New Roman" w:cs="Times New Roman"/>
          <w:sz w:val="24"/>
          <w:szCs w:val="24"/>
        </w:rPr>
        <w:sectPr w:rsidR="005E6562" w:rsidRPr="00854E58" w:rsidSect="00854E58">
          <w:pgSz w:w="16383" w:h="11906" w:orient="landscape"/>
          <w:pgMar w:top="568" w:right="850" w:bottom="426" w:left="1701" w:header="720" w:footer="720" w:gutter="0"/>
          <w:cols w:space="720"/>
        </w:sectPr>
      </w:pPr>
    </w:p>
    <w:p w:rsidR="005E6562" w:rsidRPr="00854E58" w:rsidRDefault="00000577">
      <w:pPr>
        <w:spacing w:after="0"/>
        <w:ind w:left="120"/>
        <w:rPr>
          <w:rFonts w:ascii="Times New Roman" w:hAnsi="Times New Roman" w:cs="Times New Roman"/>
          <w:sz w:val="24"/>
          <w:szCs w:val="24"/>
        </w:rPr>
      </w:pPr>
      <w:r w:rsidRPr="00854E58">
        <w:rPr>
          <w:rFonts w:ascii="Times New Roman" w:hAnsi="Times New Roman" w:cs="Times New Roman"/>
          <w:b/>
          <w:color w:val="000000"/>
          <w:sz w:val="24"/>
          <w:szCs w:val="24"/>
        </w:rPr>
        <w:lastRenderedPageBreak/>
        <w:t xml:space="preserve"> 11 КЛАСС </w:t>
      </w:r>
    </w:p>
    <w:tbl>
      <w:tblPr>
        <w:tblW w:w="14795"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3"/>
        <w:gridCol w:w="4657"/>
        <w:gridCol w:w="1204"/>
        <w:gridCol w:w="1841"/>
        <w:gridCol w:w="1910"/>
        <w:gridCol w:w="1347"/>
        <w:gridCol w:w="3023"/>
      </w:tblGrid>
      <w:tr w:rsidR="000E7DA4" w:rsidRPr="00854E58" w:rsidTr="00FA4A00">
        <w:trPr>
          <w:trHeight w:val="144"/>
          <w:tblCellSpacing w:w="20" w:type="nil"/>
        </w:trPr>
        <w:tc>
          <w:tcPr>
            <w:tcW w:w="824" w:type="dxa"/>
            <w:vMerge w:val="restart"/>
            <w:tcMar>
              <w:top w:w="50" w:type="dxa"/>
              <w:left w:w="100" w:type="dxa"/>
            </w:tcMar>
            <w:vAlign w:val="center"/>
          </w:tcPr>
          <w:p w:rsidR="000E7DA4" w:rsidRPr="00854E58" w:rsidRDefault="000E7DA4">
            <w:pPr>
              <w:spacing w:after="0"/>
              <w:ind w:left="135"/>
              <w:rPr>
                <w:rFonts w:ascii="Times New Roman" w:hAnsi="Times New Roman" w:cs="Times New Roman"/>
                <w:sz w:val="24"/>
                <w:szCs w:val="24"/>
              </w:rPr>
            </w:pPr>
            <w:r w:rsidRPr="00854E58">
              <w:rPr>
                <w:rFonts w:ascii="Times New Roman" w:hAnsi="Times New Roman" w:cs="Times New Roman"/>
                <w:b/>
                <w:color w:val="000000"/>
                <w:sz w:val="24"/>
                <w:szCs w:val="24"/>
              </w:rPr>
              <w:t xml:space="preserve">№ п/п </w:t>
            </w:r>
          </w:p>
          <w:p w:rsidR="000E7DA4" w:rsidRPr="00854E58" w:rsidRDefault="000E7DA4">
            <w:pPr>
              <w:spacing w:after="0"/>
              <w:ind w:left="135"/>
              <w:rPr>
                <w:rFonts w:ascii="Times New Roman" w:hAnsi="Times New Roman" w:cs="Times New Roman"/>
                <w:sz w:val="24"/>
                <w:szCs w:val="24"/>
              </w:rPr>
            </w:pPr>
          </w:p>
        </w:tc>
        <w:tc>
          <w:tcPr>
            <w:tcW w:w="4847" w:type="dxa"/>
            <w:vMerge w:val="restart"/>
            <w:tcMar>
              <w:top w:w="50" w:type="dxa"/>
              <w:left w:w="100" w:type="dxa"/>
            </w:tcMar>
            <w:vAlign w:val="center"/>
          </w:tcPr>
          <w:p w:rsidR="000E7DA4" w:rsidRPr="00854E58" w:rsidRDefault="000E7DA4">
            <w:pPr>
              <w:spacing w:after="0"/>
              <w:ind w:left="135"/>
              <w:rPr>
                <w:rFonts w:ascii="Times New Roman" w:hAnsi="Times New Roman" w:cs="Times New Roman"/>
                <w:sz w:val="24"/>
                <w:szCs w:val="24"/>
              </w:rPr>
            </w:pPr>
            <w:r w:rsidRPr="00854E58">
              <w:rPr>
                <w:rFonts w:ascii="Times New Roman" w:hAnsi="Times New Roman" w:cs="Times New Roman"/>
                <w:b/>
                <w:color w:val="000000"/>
                <w:sz w:val="24"/>
                <w:szCs w:val="24"/>
              </w:rPr>
              <w:t xml:space="preserve">Тема урока </w:t>
            </w:r>
          </w:p>
          <w:p w:rsidR="000E7DA4" w:rsidRPr="00854E58" w:rsidRDefault="000E7DA4">
            <w:pPr>
              <w:spacing w:after="0"/>
              <w:ind w:left="135"/>
              <w:rPr>
                <w:rFonts w:ascii="Times New Roman" w:hAnsi="Times New Roman" w:cs="Times New Roman"/>
                <w:sz w:val="24"/>
                <w:szCs w:val="24"/>
              </w:rPr>
            </w:pPr>
          </w:p>
        </w:tc>
        <w:tc>
          <w:tcPr>
            <w:tcW w:w="4977" w:type="dxa"/>
            <w:gridSpan w:val="3"/>
            <w:tcMar>
              <w:top w:w="50" w:type="dxa"/>
              <w:left w:w="100" w:type="dxa"/>
            </w:tcMar>
            <w:vAlign w:val="center"/>
          </w:tcPr>
          <w:p w:rsidR="000E7DA4" w:rsidRPr="00854E58" w:rsidRDefault="000E7DA4">
            <w:pPr>
              <w:spacing w:after="0"/>
              <w:rPr>
                <w:rFonts w:ascii="Times New Roman" w:hAnsi="Times New Roman" w:cs="Times New Roman"/>
                <w:sz w:val="24"/>
                <w:szCs w:val="24"/>
              </w:rPr>
            </w:pPr>
            <w:r w:rsidRPr="00854E58">
              <w:rPr>
                <w:rFonts w:ascii="Times New Roman" w:hAnsi="Times New Roman" w:cs="Times New Roman"/>
                <w:b/>
                <w:color w:val="000000"/>
                <w:sz w:val="24"/>
                <w:szCs w:val="24"/>
              </w:rPr>
              <w:t>Количество часов</w:t>
            </w:r>
          </w:p>
        </w:tc>
        <w:tc>
          <w:tcPr>
            <w:tcW w:w="1347" w:type="dxa"/>
            <w:tcMar>
              <w:top w:w="50" w:type="dxa"/>
              <w:left w:w="100" w:type="dxa"/>
            </w:tcMar>
            <w:vAlign w:val="center"/>
          </w:tcPr>
          <w:p w:rsidR="000E7DA4" w:rsidRPr="00854E58" w:rsidRDefault="000E7DA4">
            <w:pPr>
              <w:spacing w:after="0"/>
              <w:ind w:left="135"/>
              <w:rPr>
                <w:rFonts w:ascii="Times New Roman" w:hAnsi="Times New Roman" w:cs="Times New Roman"/>
                <w:sz w:val="24"/>
                <w:szCs w:val="24"/>
              </w:rPr>
            </w:pPr>
            <w:r w:rsidRPr="00854E58">
              <w:rPr>
                <w:rFonts w:ascii="Times New Roman" w:hAnsi="Times New Roman" w:cs="Times New Roman"/>
                <w:b/>
                <w:color w:val="000000"/>
                <w:sz w:val="24"/>
                <w:szCs w:val="24"/>
              </w:rPr>
              <w:t xml:space="preserve">Дата изучения </w:t>
            </w:r>
          </w:p>
          <w:p w:rsidR="000E7DA4" w:rsidRPr="00854E58" w:rsidRDefault="000E7DA4">
            <w:pPr>
              <w:spacing w:after="0"/>
              <w:ind w:left="135"/>
              <w:rPr>
                <w:rFonts w:ascii="Times New Roman" w:hAnsi="Times New Roman" w:cs="Times New Roman"/>
                <w:sz w:val="24"/>
                <w:szCs w:val="24"/>
              </w:rPr>
            </w:pPr>
          </w:p>
        </w:tc>
        <w:tc>
          <w:tcPr>
            <w:tcW w:w="2800" w:type="dxa"/>
            <w:vMerge w:val="restart"/>
            <w:tcMar>
              <w:top w:w="50" w:type="dxa"/>
              <w:left w:w="100" w:type="dxa"/>
            </w:tcMar>
            <w:vAlign w:val="center"/>
          </w:tcPr>
          <w:p w:rsidR="000E7DA4" w:rsidRPr="00854E58" w:rsidRDefault="000E7DA4" w:rsidP="00092EA8">
            <w:pPr>
              <w:spacing w:after="0"/>
              <w:ind w:left="135"/>
              <w:rPr>
                <w:rFonts w:ascii="Times New Roman" w:hAnsi="Times New Roman" w:cs="Times New Roman"/>
                <w:sz w:val="24"/>
                <w:szCs w:val="24"/>
              </w:rPr>
            </w:pPr>
            <w:r w:rsidRPr="00854E58">
              <w:rPr>
                <w:rFonts w:ascii="Times New Roman" w:hAnsi="Times New Roman" w:cs="Times New Roman"/>
                <w:b/>
                <w:color w:val="000000"/>
                <w:sz w:val="24"/>
                <w:szCs w:val="24"/>
              </w:rPr>
              <w:t xml:space="preserve">Электронные цифровые образовательные ресурсы </w:t>
            </w:r>
          </w:p>
        </w:tc>
      </w:tr>
      <w:tr w:rsidR="000E7DA4" w:rsidRPr="00854E58" w:rsidTr="00FA4A00">
        <w:trPr>
          <w:trHeight w:val="144"/>
          <w:tblCellSpacing w:w="20" w:type="nil"/>
        </w:trPr>
        <w:tc>
          <w:tcPr>
            <w:tcW w:w="0" w:type="auto"/>
            <w:vMerge/>
            <w:tcBorders>
              <w:top w:val="nil"/>
            </w:tcBorders>
            <w:tcMar>
              <w:top w:w="50" w:type="dxa"/>
              <w:left w:w="100" w:type="dxa"/>
            </w:tcMar>
          </w:tcPr>
          <w:p w:rsidR="000E7DA4" w:rsidRPr="00854E58" w:rsidRDefault="000E7DA4">
            <w:pPr>
              <w:rPr>
                <w:rFonts w:ascii="Times New Roman" w:hAnsi="Times New Roman" w:cs="Times New Roman"/>
                <w:sz w:val="24"/>
                <w:szCs w:val="24"/>
              </w:rPr>
            </w:pPr>
          </w:p>
        </w:tc>
        <w:tc>
          <w:tcPr>
            <w:tcW w:w="4847" w:type="dxa"/>
            <w:vMerge/>
            <w:tcBorders>
              <w:top w:val="nil"/>
            </w:tcBorders>
            <w:tcMar>
              <w:top w:w="50" w:type="dxa"/>
              <w:left w:w="100" w:type="dxa"/>
            </w:tcMar>
          </w:tcPr>
          <w:p w:rsidR="000E7DA4" w:rsidRPr="00854E58" w:rsidRDefault="000E7DA4">
            <w:pPr>
              <w:rPr>
                <w:rFonts w:ascii="Times New Roman" w:hAnsi="Times New Roman" w:cs="Times New Roman"/>
                <w:sz w:val="24"/>
                <w:szCs w:val="24"/>
              </w:rPr>
            </w:pPr>
          </w:p>
        </w:tc>
        <w:tc>
          <w:tcPr>
            <w:tcW w:w="1226" w:type="dxa"/>
            <w:tcMar>
              <w:top w:w="50" w:type="dxa"/>
              <w:left w:w="100" w:type="dxa"/>
            </w:tcMar>
            <w:vAlign w:val="center"/>
          </w:tcPr>
          <w:p w:rsidR="000E7DA4" w:rsidRPr="00854E58" w:rsidRDefault="000E7DA4">
            <w:pPr>
              <w:spacing w:after="0"/>
              <w:ind w:left="135"/>
              <w:rPr>
                <w:rFonts w:ascii="Times New Roman" w:hAnsi="Times New Roman" w:cs="Times New Roman"/>
                <w:sz w:val="24"/>
                <w:szCs w:val="24"/>
              </w:rPr>
            </w:pPr>
            <w:r w:rsidRPr="00854E58">
              <w:rPr>
                <w:rFonts w:ascii="Times New Roman" w:hAnsi="Times New Roman" w:cs="Times New Roman"/>
                <w:b/>
                <w:color w:val="000000"/>
                <w:sz w:val="24"/>
                <w:szCs w:val="24"/>
              </w:rPr>
              <w:t xml:space="preserve">Всего </w:t>
            </w:r>
          </w:p>
          <w:p w:rsidR="000E7DA4" w:rsidRPr="00854E58" w:rsidRDefault="000E7DA4">
            <w:pPr>
              <w:spacing w:after="0"/>
              <w:ind w:left="135"/>
              <w:rPr>
                <w:rFonts w:ascii="Times New Roman" w:hAnsi="Times New Roman" w:cs="Times New Roman"/>
                <w:sz w:val="24"/>
                <w:szCs w:val="24"/>
              </w:rPr>
            </w:pPr>
          </w:p>
        </w:tc>
        <w:tc>
          <w:tcPr>
            <w:tcW w:w="1841" w:type="dxa"/>
            <w:tcMar>
              <w:top w:w="50" w:type="dxa"/>
              <w:left w:w="100" w:type="dxa"/>
            </w:tcMar>
            <w:vAlign w:val="center"/>
          </w:tcPr>
          <w:p w:rsidR="000E7DA4" w:rsidRPr="00854E58" w:rsidRDefault="000E7DA4" w:rsidP="000E7DA4">
            <w:pPr>
              <w:spacing w:after="0"/>
              <w:ind w:left="135"/>
              <w:rPr>
                <w:rFonts w:ascii="Times New Roman" w:hAnsi="Times New Roman" w:cs="Times New Roman"/>
                <w:sz w:val="24"/>
                <w:szCs w:val="24"/>
              </w:rPr>
            </w:pPr>
            <w:r w:rsidRPr="00854E58">
              <w:rPr>
                <w:rFonts w:ascii="Times New Roman" w:hAnsi="Times New Roman" w:cs="Times New Roman"/>
                <w:b/>
                <w:color w:val="000000"/>
                <w:sz w:val="24"/>
                <w:szCs w:val="24"/>
              </w:rPr>
              <w:t xml:space="preserve">Контрольные работы </w:t>
            </w:r>
          </w:p>
        </w:tc>
        <w:tc>
          <w:tcPr>
            <w:tcW w:w="1910" w:type="dxa"/>
            <w:tcMar>
              <w:top w:w="50" w:type="dxa"/>
              <w:left w:w="100" w:type="dxa"/>
            </w:tcMar>
            <w:vAlign w:val="center"/>
          </w:tcPr>
          <w:p w:rsidR="000E7DA4" w:rsidRPr="00854E58" w:rsidRDefault="000E7DA4" w:rsidP="000E7DA4">
            <w:pPr>
              <w:spacing w:after="0"/>
              <w:ind w:left="135"/>
              <w:rPr>
                <w:rFonts w:ascii="Times New Roman" w:hAnsi="Times New Roman" w:cs="Times New Roman"/>
                <w:sz w:val="24"/>
                <w:szCs w:val="24"/>
              </w:rPr>
            </w:pPr>
            <w:r w:rsidRPr="00854E58">
              <w:rPr>
                <w:rFonts w:ascii="Times New Roman" w:hAnsi="Times New Roman" w:cs="Times New Roman"/>
                <w:b/>
                <w:color w:val="000000"/>
                <w:sz w:val="24"/>
                <w:szCs w:val="24"/>
              </w:rPr>
              <w:t xml:space="preserve">Практические работы </w:t>
            </w:r>
          </w:p>
        </w:tc>
        <w:tc>
          <w:tcPr>
            <w:tcW w:w="0" w:type="auto"/>
            <w:tcBorders>
              <w:top w:val="nil"/>
            </w:tcBorders>
            <w:tcMar>
              <w:top w:w="50" w:type="dxa"/>
              <w:left w:w="100" w:type="dxa"/>
            </w:tcMar>
          </w:tcPr>
          <w:p w:rsidR="000E7DA4" w:rsidRPr="00854E58" w:rsidRDefault="000E7DA4">
            <w:pPr>
              <w:rPr>
                <w:rFonts w:ascii="Times New Roman" w:hAnsi="Times New Roman" w:cs="Times New Roman"/>
                <w:sz w:val="24"/>
                <w:szCs w:val="24"/>
              </w:rPr>
            </w:pPr>
          </w:p>
        </w:tc>
        <w:tc>
          <w:tcPr>
            <w:tcW w:w="0" w:type="auto"/>
            <w:vMerge/>
            <w:tcMar>
              <w:top w:w="50" w:type="dxa"/>
              <w:left w:w="100" w:type="dxa"/>
            </w:tcMar>
          </w:tcPr>
          <w:p w:rsidR="000E7DA4" w:rsidRPr="00854E58" w:rsidRDefault="000E7DA4">
            <w:pPr>
              <w:rPr>
                <w:rFonts w:ascii="Times New Roman" w:hAnsi="Times New Roman" w:cs="Times New Roman"/>
                <w:sz w:val="24"/>
                <w:szCs w:val="24"/>
              </w:rPr>
            </w:pPr>
          </w:p>
        </w:tc>
      </w:tr>
      <w:tr w:rsidR="005E6562" w:rsidRPr="00854E58" w:rsidTr="00FA4A00">
        <w:trPr>
          <w:trHeight w:val="144"/>
          <w:tblCellSpacing w:w="20" w:type="nil"/>
        </w:trPr>
        <w:tc>
          <w:tcPr>
            <w:tcW w:w="824" w:type="dxa"/>
            <w:tcMar>
              <w:top w:w="50" w:type="dxa"/>
              <w:left w:w="100" w:type="dxa"/>
            </w:tcMar>
            <w:vAlign w:val="center"/>
          </w:tcPr>
          <w:p w:rsidR="005E6562" w:rsidRPr="00854E58" w:rsidRDefault="00000577">
            <w:pPr>
              <w:spacing w:after="0"/>
              <w:rPr>
                <w:rFonts w:ascii="Times New Roman" w:hAnsi="Times New Roman" w:cs="Times New Roman"/>
                <w:sz w:val="24"/>
                <w:szCs w:val="24"/>
              </w:rPr>
            </w:pPr>
            <w:r w:rsidRPr="00854E58">
              <w:rPr>
                <w:rFonts w:ascii="Times New Roman" w:hAnsi="Times New Roman" w:cs="Times New Roman"/>
                <w:color w:val="000000"/>
                <w:sz w:val="24"/>
                <w:szCs w:val="24"/>
              </w:rPr>
              <w:t>1</w:t>
            </w:r>
          </w:p>
        </w:tc>
        <w:tc>
          <w:tcPr>
            <w:tcW w:w="4847"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Постоянные магниты и их взаимодействие. Магнитное поле. Вектор магнитной индукции. </w:t>
            </w:r>
            <w:r w:rsidRPr="00854E58">
              <w:rPr>
                <w:rFonts w:ascii="Times New Roman" w:hAnsi="Times New Roman" w:cs="Times New Roman"/>
                <w:color w:val="000000"/>
                <w:sz w:val="24"/>
                <w:szCs w:val="24"/>
              </w:rPr>
              <w:t>Линии магнитной индукции</w:t>
            </w:r>
          </w:p>
        </w:tc>
        <w:tc>
          <w:tcPr>
            <w:tcW w:w="1226"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E6562" w:rsidRPr="00854E58" w:rsidRDefault="005E656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6562" w:rsidRPr="00854E58" w:rsidRDefault="005E656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E6562" w:rsidRPr="00854E58" w:rsidRDefault="005E6562">
            <w:pPr>
              <w:spacing w:after="0"/>
              <w:ind w:left="135"/>
              <w:rPr>
                <w:rFonts w:ascii="Times New Roman" w:hAnsi="Times New Roman" w:cs="Times New Roman"/>
                <w:sz w:val="24"/>
                <w:szCs w:val="24"/>
              </w:rPr>
            </w:pPr>
          </w:p>
        </w:tc>
        <w:tc>
          <w:tcPr>
            <w:tcW w:w="2800"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78">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9778</w:t>
              </w:r>
            </w:hyperlink>
          </w:p>
        </w:tc>
      </w:tr>
      <w:tr w:rsidR="005E6562" w:rsidRPr="00854E58" w:rsidTr="00FA4A00">
        <w:trPr>
          <w:trHeight w:val="144"/>
          <w:tblCellSpacing w:w="20" w:type="nil"/>
        </w:trPr>
        <w:tc>
          <w:tcPr>
            <w:tcW w:w="824" w:type="dxa"/>
            <w:tcMar>
              <w:top w:w="50" w:type="dxa"/>
              <w:left w:w="100" w:type="dxa"/>
            </w:tcMar>
            <w:vAlign w:val="center"/>
          </w:tcPr>
          <w:p w:rsidR="005E6562" w:rsidRPr="00854E58" w:rsidRDefault="00000577">
            <w:pPr>
              <w:spacing w:after="0"/>
              <w:rPr>
                <w:rFonts w:ascii="Times New Roman" w:hAnsi="Times New Roman" w:cs="Times New Roman"/>
                <w:sz w:val="24"/>
                <w:szCs w:val="24"/>
              </w:rPr>
            </w:pPr>
            <w:r w:rsidRPr="00854E58">
              <w:rPr>
                <w:rFonts w:ascii="Times New Roman" w:hAnsi="Times New Roman" w:cs="Times New Roman"/>
                <w:color w:val="000000"/>
                <w:sz w:val="24"/>
                <w:szCs w:val="24"/>
              </w:rPr>
              <w:t>2</w:t>
            </w:r>
          </w:p>
        </w:tc>
        <w:tc>
          <w:tcPr>
            <w:tcW w:w="4847"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Магнитное поле проводника с током. Опыт Эрстеда. Взаимодействие проводников с током</w:t>
            </w:r>
          </w:p>
        </w:tc>
        <w:tc>
          <w:tcPr>
            <w:tcW w:w="1226"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E6562" w:rsidRPr="00854E58" w:rsidRDefault="005E656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6562" w:rsidRPr="00854E58" w:rsidRDefault="005E656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E6562" w:rsidRPr="00854E58" w:rsidRDefault="005E6562">
            <w:pPr>
              <w:spacing w:after="0"/>
              <w:ind w:left="135"/>
              <w:rPr>
                <w:rFonts w:ascii="Times New Roman" w:hAnsi="Times New Roman" w:cs="Times New Roman"/>
                <w:sz w:val="24"/>
                <w:szCs w:val="24"/>
              </w:rPr>
            </w:pPr>
          </w:p>
        </w:tc>
        <w:tc>
          <w:tcPr>
            <w:tcW w:w="2800"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79">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98</w:t>
              </w:r>
              <w:r w:rsidRPr="00854E58">
                <w:rPr>
                  <w:rFonts w:ascii="Times New Roman" w:hAnsi="Times New Roman" w:cs="Times New Roman"/>
                  <w:color w:val="0000FF"/>
                  <w:sz w:val="24"/>
                  <w:szCs w:val="24"/>
                  <w:u w:val="single"/>
                </w:rPr>
                <w:t>fe</w:t>
              </w:r>
            </w:hyperlink>
          </w:p>
        </w:tc>
      </w:tr>
      <w:tr w:rsidR="005E6562" w:rsidRPr="00854E58" w:rsidTr="00FA4A00">
        <w:trPr>
          <w:trHeight w:val="144"/>
          <w:tblCellSpacing w:w="20" w:type="nil"/>
        </w:trPr>
        <w:tc>
          <w:tcPr>
            <w:tcW w:w="824" w:type="dxa"/>
            <w:tcMar>
              <w:top w:w="50" w:type="dxa"/>
              <w:left w:w="100" w:type="dxa"/>
            </w:tcMar>
            <w:vAlign w:val="center"/>
          </w:tcPr>
          <w:p w:rsidR="005E6562" w:rsidRPr="00854E58" w:rsidRDefault="00000577">
            <w:pPr>
              <w:spacing w:after="0"/>
              <w:rPr>
                <w:rFonts w:ascii="Times New Roman" w:hAnsi="Times New Roman" w:cs="Times New Roman"/>
                <w:sz w:val="24"/>
                <w:szCs w:val="24"/>
              </w:rPr>
            </w:pPr>
            <w:r w:rsidRPr="00854E58">
              <w:rPr>
                <w:rFonts w:ascii="Times New Roman" w:hAnsi="Times New Roman" w:cs="Times New Roman"/>
                <w:color w:val="000000"/>
                <w:sz w:val="24"/>
                <w:szCs w:val="24"/>
              </w:rPr>
              <w:t>3</w:t>
            </w:r>
          </w:p>
        </w:tc>
        <w:tc>
          <w:tcPr>
            <w:tcW w:w="4847"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Лабораторная работа «Изучение магнитного поля катушки с током»</w:t>
            </w:r>
          </w:p>
        </w:tc>
        <w:tc>
          <w:tcPr>
            <w:tcW w:w="1226"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E6562" w:rsidRPr="00854E58" w:rsidRDefault="005E656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6562" w:rsidRPr="00854E58" w:rsidRDefault="00000577">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5E6562" w:rsidRPr="00854E58" w:rsidRDefault="005E6562">
            <w:pPr>
              <w:spacing w:after="0"/>
              <w:ind w:left="135"/>
              <w:rPr>
                <w:rFonts w:ascii="Times New Roman" w:hAnsi="Times New Roman" w:cs="Times New Roman"/>
                <w:sz w:val="24"/>
                <w:szCs w:val="24"/>
              </w:rPr>
            </w:pPr>
          </w:p>
        </w:tc>
        <w:tc>
          <w:tcPr>
            <w:tcW w:w="2800" w:type="dxa"/>
            <w:tcMar>
              <w:top w:w="50" w:type="dxa"/>
              <w:left w:w="100" w:type="dxa"/>
            </w:tcMar>
            <w:vAlign w:val="center"/>
          </w:tcPr>
          <w:p w:rsidR="005E6562" w:rsidRPr="00854E58" w:rsidRDefault="00000577">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80">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98</w:t>
              </w:r>
              <w:r w:rsidRPr="00854E58">
                <w:rPr>
                  <w:rFonts w:ascii="Times New Roman" w:hAnsi="Times New Roman" w:cs="Times New Roman"/>
                  <w:color w:val="0000FF"/>
                  <w:sz w:val="24"/>
                  <w:szCs w:val="24"/>
                  <w:u w:val="single"/>
                </w:rPr>
                <w:t>fe</w:t>
              </w:r>
            </w:hyperlink>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4</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color w:val="000000"/>
                <w:sz w:val="24"/>
                <w:szCs w:val="24"/>
                <w:lang w:val="ru-RU"/>
              </w:rPr>
            </w:pPr>
            <w:r w:rsidRPr="00854E58">
              <w:rPr>
                <w:rFonts w:ascii="Times New Roman" w:hAnsi="Times New Roman" w:cs="Times New Roman"/>
                <w:color w:val="000000"/>
                <w:sz w:val="24"/>
                <w:szCs w:val="24"/>
                <w:lang w:val="ru-RU"/>
              </w:rPr>
              <w:t>Входная контрольная работа</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color w:val="000000"/>
                <w:sz w:val="24"/>
                <w:szCs w:val="24"/>
                <w:lang w:val="ru-RU"/>
              </w:rPr>
            </w:pPr>
            <w:r w:rsidRPr="00854E58">
              <w:rPr>
                <w:rFonts w:ascii="Times New Roman" w:hAnsi="Times New Roman" w:cs="Times New Roman"/>
                <w:color w:val="000000"/>
                <w:sz w:val="24"/>
                <w:szCs w:val="24"/>
                <w:lang w:val="ru-RU"/>
              </w:rPr>
              <w:t>1</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lang w:val="ru-RU"/>
              </w:rPr>
            </w:pPr>
            <w:r w:rsidRPr="00854E58">
              <w:rPr>
                <w:rFonts w:ascii="Times New Roman" w:hAnsi="Times New Roman" w:cs="Times New Roman"/>
                <w:sz w:val="24"/>
                <w:szCs w:val="24"/>
                <w:lang w:val="ru-RU"/>
              </w:rPr>
              <w:t>1</w:t>
            </w: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color w:val="000000"/>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color w:val="000000"/>
                <w:sz w:val="24"/>
                <w:szCs w:val="24"/>
                <w:lang w:val="ru-RU"/>
              </w:rPr>
            </w:pPr>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5</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81">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9</w:t>
              </w:r>
              <w:r w:rsidRPr="00854E58">
                <w:rPr>
                  <w:rFonts w:ascii="Times New Roman" w:hAnsi="Times New Roman" w:cs="Times New Roman"/>
                  <w:color w:val="0000FF"/>
                  <w:sz w:val="24"/>
                  <w:szCs w:val="24"/>
                  <w:u w:val="single"/>
                </w:rPr>
                <w:t>ac</w:t>
              </w:r>
              <w:r w:rsidRPr="00854E58">
                <w:rPr>
                  <w:rFonts w:ascii="Times New Roman" w:hAnsi="Times New Roman" w:cs="Times New Roman"/>
                  <w:color w:val="0000FF"/>
                  <w:sz w:val="24"/>
                  <w:szCs w:val="24"/>
                  <w:u w:val="single"/>
                  <w:lang w:val="ru-RU"/>
                </w:rPr>
                <w:t>0</w:t>
              </w:r>
            </w:hyperlink>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6</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Действие магнитного поля на движущуюся заряженную частицу. Сила Лоренца. Работа силы Лоренца</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82">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9</w:t>
              </w:r>
              <w:r w:rsidRPr="00854E58">
                <w:rPr>
                  <w:rFonts w:ascii="Times New Roman" w:hAnsi="Times New Roman" w:cs="Times New Roman"/>
                  <w:color w:val="0000FF"/>
                  <w:sz w:val="24"/>
                  <w:szCs w:val="24"/>
                  <w:u w:val="single"/>
                </w:rPr>
                <w:t>df</w:t>
              </w:r>
              <w:r w:rsidRPr="00854E58">
                <w:rPr>
                  <w:rFonts w:ascii="Times New Roman" w:hAnsi="Times New Roman" w:cs="Times New Roman"/>
                  <w:color w:val="0000FF"/>
                  <w:sz w:val="24"/>
                  <w:szCs w:val="24"/>
                  <w:u w:val="single"/>
                  <w:lang w:val="ru-RU"/>
                </w:rPr>
                <w:t>4</w:t>
              </w:r>
            </w:hyperlink>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7</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Электромагнитная индукция. Поток вектора магнитной индукции. ЭДС индукции. Закон электромагнитной индукции Фарадея</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8</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Лабораторная работа «Исследование явления электромагнитной индукции»</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83">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ca</w:t>
              </w:r>
              <w:r w:rsidRPr="00854E58">
                <w:rPr>
                  <w:rFonts w:ascii="Times New Roman" w:hAnsi="Times New Roman" w:cs="Times New Roman"/>
                  <w:color w:val="0000FF"/>
                  <w:sz w:val="24"/>
                  <w:szCs w:val="24"/>
                  <w:u w:val="single"/>
                  <w:lang w:val="ru-RU"/>
                </w:rPr>
                <w:t>150</w:t>
              </w:r>
            </w:hyperlink>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9</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Индуктивность. Явление самоиндукции. ЭДС самоиндукции. Энергия магнитного поля катушки с током. </w:t>
            </w:r>
            <w:r w:rsidRPr="00854E58">
              <w:rPr>
                <w:rFonts w:ascii="Times New Roman" w:hAnsi="Times New Roman" w:cs="Times New Roman"/>
                <w:color w:val="000000"/>
                <w:sz w:val="24"/>
                <w:szCs w:val="24"/>
              </w:rPr>
              <w:t>Электромагнитное поле</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84">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ca</w:t>
              </w:r>
              <w:r w:rsidRPr="00854E58">
                <w:rPr>
                  <w:rFonts w:ascii="Times New Roman" w:hAnsi="Times New Roman" w:cs="Times New Roman"/>
                  <w:color w:val="0000FF"/>
                  <w:sz w:val="24"/>
                  <w:szCs w:val="24"/>
                  <w:u w:val="single"/>
                  <w:lang w:val="ru-RU"/>
                </w:rPr>
                <w:t>600</w:t>
              </w:r>
            </w:hyperlink>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lastRenderedPageBreak/>
              <w:t>10</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11</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Обобщающий урок «Магнитное поле. Электромагнитная индукция»</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85">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cab</w:t>
              </w:r>
              <w:r w:rsidRPr="00854E58">
                <w:rPr>
                  <w:rFonts w:ascii="Times New Roman" w:hAnsi="Times New Roman" w:cs="Times New Roman"/>
                  <w:color w:val="0000FF"/>
                  <w:sz w:val="24"/>
                  <w:szCs w:val="24"/>
                  <w:u w:val="single"/>
                  <w:lang w:val="ru-RU"/>
                </w:rPr>
                <w:t>82</w:t>
              </w:r>
            </w:hyperlink>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12</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Контрольная работа по теме «Магнитное поле. Электромагнитная индукция»</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86">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cad</w:t>
              </w:r>
              <w:r w:rsidRPr="00854E58">
                <w:rPr>
                  <w:rFonts w:ascii="Times New Roman" w:hAnsi="Times New Roman" w:cs="Times New Roman"/>
                  <w:color w:val="0000FF"/>
                  <w:sz w:val="24"/>
                  <w:szCs w:val="24"/>
                  <w:u w:val="single"/>
                  <w:lang w:val="ru-RU"/>
                </w:rPr>
                <w:t>58</w:t>
              </w:r>
            </w:hyperlink>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13</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Свободные механические колебания. Гармонические колебания. Уравнение гармонических колебаний. Превращение энергии</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87">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caf</w:t>
              </w:r>
              <w:r w:rsidRPr="00854E58">
                <w:rPr>
                  <w:rFonts w:ascii="Times New Roman" w:hAnsi="Times New Roman" w:cs="Times New Roman"/>
                  <w:color w:val="0000FF"/>
                  <w:sz w:val="24"/>
                  <w:szCs w:val="24"/>
                  <w:u w:val="single"/>
                  <w:lang w:val="ru-RU"/>
                </w:rPr>
                <w:t>06</w:t>
              </w:r>
            </w:hyperlink>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14</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Лабораторная работа «Исследование зависимости периода малых колебаний груза на нити от длины нити и массы груза»</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15</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Колебательный контур. Свободные электромагнитные колебания в идеальном колебательном контуре. </w:t>
            </w:r>
            <w:r w:rsidRPr="00854E58">
              <w:rPr>
                <w:rFonts w:ascii="Times New Roman" w:hAnsi="Times New Roman" w:cs="Times New Roman"/>
                <w:color w:val="000000"/>
                <w:sz w:val="24"/>
                <w:szCs w:val="24"/>
              </w:rPr>
              <w:t>Аналогия между механическими и электромагнитными колебаниями</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88">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cb</w:t>
              </w:r>
              <w:r w:rsidRPr="00854E58">
                <w:rPr>
                  <w:rFonts w:ascii="Times New Roman" w:hAnsi="Times New Roman" w:cs="Times New Roman"/>
                  <w:color w:val="0000FF"/>
                  <w:sz w:val="24"/>
                  <w:szCs w:val="24"/>
                  <w:u w:val="single"/>
                  <w:lang w:val="ru-RU"/>
                </w:rPr>
                <w:t>820</w:t>
              </w:r>
            </w:hyperlink>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16</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Формула Томсона. Закон сохранения энергии в идеальном колебательном контуре</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89">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cb</w:t>
              </w:r>
              <w:r w:rsidRPr="00854E58">
                <w:rPr>
                  <w:rFonts w:ascii="Times New Roman" w:hAnsi="Times New Roman" w:cs="Times New Roman"/>
                  <w:color w:val="0000FF"/>
                  <w:sz w:val="24"/>
                  <w:szCs w:val="24"/>
                  <w:u w:val="single"/>
                  <w:lang w:val="ru-RU"/>
                </w:rPr>
                <w:t>9</w:t>
              </w:r>
              <w:r w:rsidRPr="00854E58">
                <w:rPr>
                  <w:rFonts w:ascii="Times New Roman" w:hAnsi="Times New Roman" w:cs="Times New Roman"/>
                  <w:color w:val="0000FF"/>
                  <w:sz w:val="24"/>
                  <w:szCs w:val="24"/>
                  <w:u w:val="single"/>
                </w:rPr>
                <w:t>c</w:t>
              </w:r>
              <w:r w:rsidRPr="00854E58">
                <w:rPr>
                  <w:rFonts w:ascii="Times New Roman" w:hAnsi="Times New Roman" w:cs="Times New Roman"/>
                  <w:color w:val="0000FF"/>
                  <w:sz w:val="24"/>
                  <w:szCs w:val="24"/>
                  <w:u w:val="single"/>
                  <w:lang w:val="ru-RU"/>
                </w:rPr>
                <w:t>4</w:t>
              </w:r>
            </w:hyperlink>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17</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Представление о затухающих колебаниях. Вынужденные механические колебания. </w:t>
            </w:r>
            <w:r w:rsidRPr="00854E58">
              <w:rPr>
                <w:rFonts w:ascii="Times New Roman" w:hAnsi="Times New Roman" w:cs="Times New Roman"/>
                <w:color w:val="000000"/>
                <w:sz w:val="24"/>
                <w:szCs w:val="24"/>
              </w:rPr>
              <w:t>Резонанс. Вынужденные электромагнитные колебания</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90">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cbb</w:t>
              </w:r>
              <w:r w:rsidRPr="00854E58">
                <w:rPr>
                  <w:rFonts w:ascii="Times New Roman" w:hAnsi="Times New Roman" w:cs="Times New Roman"/>
                  <w:color w:val="0000FF"/>
                  <w:sz w:val="24"/>
                  <w:szCs w:val="24"/>
                  <w:u w:val="single"/>
                  <w:lang w:val="ru-RU"/>
                </w:rPr>
                <w:t>86</w:t>
              </w:r>
            </w:hyperlink>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18</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91">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cbd</w:t>
              </w:r>
              <w:r w:rsidRPr="00854E58">
                <w:rPr>
                  <w:rFonts w:ascii="Times New Roman" w:hAnsi="Times New Roman" w:cs="Times New Roman"/>
                  <w:color w:val="0000FF"/>
                  <w:sz w:val="24"/>
                  <w:szCs w:val="24"/>
                  <w:u w:val="single"/>
                  <w:lang w:val="ru-RU"/>
                </w:rPr>
                <w:t>34</w:t>
              </w:r>
            </w:hyperlink>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lastRenderedPageBreak/>
              <w:t>19</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Трансформатор. Производство, передача и потребление электрической энергии</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20</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Устройство и практическое применение электрического звонка, генератора переменного тока, линий электропередач</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92">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cc</w:t>
              </w:r>
              <w:r w:rsidRPr="00854E58">
                <w:rPr>
                  <w:rFonts w:ascii="Times New Roman" w:hAnsi="Times New Roman" w:cs="Times New Roman"/>
                  <w:color w:val="0000FF"/>
                  <w:sz w:val="24"/>
                  <w:szCs w:val="24"/>
                  <w:u w:val="single"/>
                  <w:lang w:val="ru-RU"/>
                </w:rPr>
                <w:t>324</w:t>
              </w:r>
            </w:hyperlink>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21</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Экологические риски при производстве электроэнергии. Культура использования электроэнергии в повседневной жизни</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22</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Механические волны, условия распространения. Период. Скорость распространения и длина волны. </w:t>
            </w:r>
            <w:r w:rsidRPr="00854E58">
              <w:rPr>
                <w:rFonts w:ascii="Times New Roman" w:hAnsi="Times New Roman" w:cs="Times New Roman"/>
                <w:color w:val="000000"/>
                <w:sz w:val="24"/>
                <w:szCs w:val="24"/>
              </w:rPr>
              <w:t>Поперечные и продольные волны</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93">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cca</w:t>
              </w:r>
              <w:r w:rsidRPr="00854E58">
                <w:rPr>
                  <w:rFonts w:ascii="Times New Roman" w:hAnsi="Times New Roman" w:cs="Times New Roman"/>
                  <w:color w:val="0000FF"/>
                  <w:sz w:val="24"/>
                  <w:szCs w:val="24"/>
                  <w:u w:val="single"/>
                  <w:lang w:val="ru-RU"/>
                </w:rPr>
                <w:t>54</w:t>
              </w:r>
            </w:hyperlink>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23</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Звук. Скорость звука. Громкость звука. </w:t>
            </w:r>
            <w:r w:rsidRPr="00854E58">
              <w:rPr>
                <w:rFonts w:ascii="Times New Roman" w:hAnsi="Times New Roman" w:cs="Times New Roman"/>
                <w:color w:val="000000"/>
                <w:sz w:val="24"/>
                <w:szCs w:val="24"/>
              </w:rPr>
              <w:t>Высота тона. Тембр звука</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94">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ccc</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w:t>
              </w:r>
            </w:hyperlink>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24</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Электромагнитные волны, их свойства и скорость. Шкала электромагнитных волн</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95">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ccfe</w:t>
              </w:r>
              <w:r w:rsidRPr="00854E58">
                <w:rPr>
                  <w:rFonts w:ascii="Times New Roman" w:hAnsi="Times New Roman" w:cs="Times New Roman"/>
                  <w:color w:val="0000FF"/>
                  <w:sz w:val="24"/>
                  <w:szCs w:val="24"/>
                  <w:u w:val="single"/>
                  <w:lang w:val="ru-RU"/>
                </w:rPr>
                <w:t>0</w:t>
              </w:r>
            </w:hyperlink>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25</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Принципы радиосвязи и телевидения. Развитие средств связи. </w:t>
            </w:r>
            <w:r w:rsidRPr="00854E58">
              <w:rPr>
                <w:rFonts w:ascii="Times New Roman" w:hAnsi="Times New Roman" w:cs="Times New Roman"/>
                <w:color w:val="000000"/>
                <w:sz w:val="24"/>
                <w:szCs w:val="24"/>
              </w:rPr>
              <w:t>Радиолокация</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26</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Контрольная работа «Колебания и волны»</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96">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cc</w:t>
              </w:r>
              <w:r w:rsidRPr="00854E58">
                <w:rPr>
                  <w:rFonts w:ascii="Times New Roman" w:hAnsi="Times New Roman" w:cs="Times New Roman"/>
                  <w:color w:val="0000FF"/>
                  <w:sz w:val="24"/>
                  <w:szCs w:val="24"/>
                  <w:u w:val="single"/>
                  <w:lang w:val="ru-RU"/>
                </w:rPr>
                <w:t>6</w:t>
              </w:r>
              <w:r w:rsidRPr="00854E58">
                <w:rPr>
                  <w:rFonts w:ascii="Times New Roman" w:hAnsi="Times New Roman" w:cs="Times New Roman"/>
                  <w:color w:val="0000FF"/>
                  <w:sz w:val="24"/>
                  <w:szCs w:val="24"/>
                  <w:u w:val="single"/>
                </w:rPr>
                <w:t>f</w:t>
              </w:r>
              <w:r w:rsidRPr="00854E58">
                <w:rPr>
                  <w:rFonts w:ascii="Times New Roman" w:hAnsi="Times New Roman" w:cs="Times New Roman"/>
                  <w:color w:val="0000FF"/>
                  <w:sz w:val="24"/>
                  <w:szCs w:val="24"/>
                  <w:u w:val="single"/>
                  <w:lang w:val="ru-RU"/>
                </w:rPr>
                <w:t>8</w:t>
              </w:r>
            </w:hyperlink>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27</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Прямолинейное распространение света в однородной среде. Точечный источник света. Луч света</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97">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cd</w:t>
              </w:r>
              <w:r w:rsidRPr="00854E58">
                <w:rPr>
                  <w:rFonts w:ascii="Times New Roman" w:hAnsi="Times New Roman" w:cs="Times New Roman"/>
                  <w:color w:val="0000FF"/>
                  <w:sz w:val="24"/>
                  <w:szCs w:val="24"/>
                  <w:u w:val="single"/>
                  <w:lang w:val="ru-RU"/>
                </w:rPr>
                <w:t>350</w:t>
              </w:r>
            </w:hyperlink>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28</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Отражение света. Законы отражения света. Построение изображений в плоском зеркале</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98">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cd</w:t>
              </w:r>
              <w:r w:rsidRPr="00854E58">
                <w:rPr>
                  <w:rFonts w:ascii="Times New Roman" w:hAnsi="Times New Roman" w:cs="Times New Roman"/>
                  <w:color w:val="0000FF"/>
                  <w:sz w:val="24"/>
                  <w:szCs w:val="24"/>
                  <w:u w:val="single"/>
                  <w:lang w:val="ru-RU"/>
                </w:rPr>
                <w:t>4</w:t>
              </w:r>
              <w:r w:rsidRPr="00854E58">
                <w:rPr>
                  <w:rFonts w:ascii="Times New Roman" w:hAnsi="Times New Roman" w:cs="Times New Roman"/>
                  <w:color w:val="0000FF"/>
                  <w:sz w:val="24"/>
                  <w:szCs w:val="24"/>
                  <w:u w:val="single"/>
                </w:rPr>
                <w:t>e</w:t>
              </w:r>
              <w:r w:rsidRPr="00854E58">
                <w:rPr>
                  <w:rFonts w:ascii="Times New Roman" w:hAnsi="Times New Roman" w:cs="Times New Roman"/>
                  <w:color w:val="0000FF"/>
                  <w:sz w:val="24"/>
                  <w:szCs w:val="24"/>
                  <w:u w:val="single"/>
                  <w:lang w:val="ru-RU"/>
                </w:rPr>
                <w:t>0</w:t>
              </w:r>
            </w:hyperlink>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29</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Преломление света. Полное внутреннее отражение. Предельный угол полного внутреннего отражения</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99">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cd</w:t>
              </w:r>
              <w:r w:rsidRPr="00854E58">
                <w:rPr>
                  <w:rFonts w:ascii="Times New Roman" w:hAnsi="Times New Roman" w:cs="Times New Roman"/>
                  <w:color w:val="0000FF"/>
                  <w:sz w:val="24"/>
                  <w:szCs w:val="24"/>
                  <w:u w:val="single"/>
                  <w:lang w:val="ru-RU"/>
                </w:rPr>
                <w:t>7</w:t>
              </w:r>
              <w:r w:rsidRPr="00854E58">
                <w:rPr>
                  <w:rFonts w:ascii="Times New Roman" w:hAnsi="Times New Roman" w:cs="Times New Roman"/>
                  <w:color w:val="0000FF"/>
                  <w:sz w:val="24"/>
                  <w:szCs w:val="24"/>
                  <w:u w:val="single"/>
                </w:rPr>
                <w:t>f</w:t>
              </w:r>
              <w:r w:rsidRPr="00854E58">
                <w:rPr>
                  <w:rFonts w:ascii="Times New Roman" w:hAnsi="Times New Roman" w:cs="Times New Roman"/>
                  <w:color w:val="0000FF"/>
                  <w:sz w:val="24"/>
                  <w:szCs w:val="24"/>
                  <w:u w:val="single"/>
                  <w:lang w:val="ru-RU"/>
                </w:rPr>
                <w:t>6</w:t>
              </w:r>
            </w:hyperlink>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30</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Лабораторная работа «Измерение показателя преломления стекла»</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100">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cd</w:t>
              </w:r>
              <w:r w:rsidRPr="00854E58">
                <w:rPr>
                  <w:rFonts w:ascii="Times New Roman" w:hAnsi="Times New Roman" w:cs="Times New Roman"/>
                  <w:color w:val="0000FF"/>
                  <w:sz w:val="24"/>
                  <w:szCs w:val="24"/>
                  <w:u w:val="single"/>
                  <w:lang w:val="ru-RU"/>
                </w:rPr>
                <w:t>67</w:t>
              </w:r>
              <w:r w:rsidRPr="00854E58">
                <w:rPr>
                  <w:rFonts w:ascii="Times New Roman" w:hAnsi="Times New Roman" w:cs="Times New Roman"/>
                  <w:color w:val="0000FF"/>
                  <w:sz w:val="24"/>
                  <w:szCs w:val="24"/>
                  <w:u w:val="single"/>
                </w:rPr>
                <w:t>a</w:t>
              </w:r>
            </w:hyperlink>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31</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Линзы. Построение изображений в линзе. </w:t>
            </w:r>
            <w:r w:rsidRPr="00854E58">
              <w:rPr>
                <w:rFonts w:ascii="Times New Roman" w:hAnsi="Times New Roman" w:cs="Times New Roman"/>
                <w:color w:val="000000"/>
                <w:sz w:val="24"/>
                <w:szCs w:val="24"/>
                <w:lang w:val="ru-RU"/>
              </w:rPr>
              <w:lastRenderedPageBreak/>
              <w:t>Формула тонкой линзы. Увеличение линзы</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lastRenderedPageBreak/>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101">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cdd</w:t>
              </w:r>
              <w:r w:rsidRPr="00854E58">
                <w:rPr>
                  <w:rFonts w:ascii="Times New Roman" w:hAnsi="Times New Roman" w:cs="Times New Roman"/>
                  <w:color w:val="0000FF"/>
                  <w:sz w:val="24"/>
                  <w:szCs w:val="24"/>
                  <w:u w:val="single"/>
                  <w:lang w:val="ru-RU"/>
                </w:rPr>
                <w:t>1</w:t>
              </w:r>
              <w:r w:rsidRPr="00854E58">
                <w:rPr>
                  <w:rFonts w:ascii="Times New Roman" w:hAnsi="Times New Roman" w:cs="Times New Roman"/>
                  <w:color w:val="0000FF"/>
                  <w:sz w:val="24"/>
                  <w:szCs w:val="24"/>
                  <w:u w:val="single"/>
                </w:rPr>
                <w:t>e</w:t>
              </w:r>
            </w:hyperlink>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lastRenderedPageBreak/>
              <w:t>32</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Лабораторная работа «Исследование свойств изображений в линзах»</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33</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Дисперсия света. Сложный состав белого света. Цвет. Лабораторная работа «Наблюдение дисперсии света»</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34</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Интерференция света. Дифракция света. Дифракционная решётка</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102">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ced</w:t>
              </w:r>
              <w:r w:rsidRPr="00854E58">
                <w:rPr>
                  <w:rFonts w:ascii="Times New Roman" w:hAnsi="Times New Roman" w:cs="Times New Roman"/>
                  <w:color w:val="0000FF"/>
                  <w:sz w:val="24"/>
                  <w:szCs w:val="24"/>
                  <w:u w:val="single"/>
                  <w:lang w:val="ru-RU"/>
                </w:rPr>
                <w:t>22</w:t>
              </w:r>
            </w:hyperlink>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35</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Поперечность световых волн. Поляризация света</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103">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cf</w:t>
              </w:r>
              <w:r w:rsidRPr="00854E58">
                <w:rPr>
                  <w:rFonts w:ascii="Times New Roman" w:hAnsi="Times New Roman" w:cs="Times New Roman"/>
                  <w:color w:val="0000FF"/>
                  <w:sz w:val="24"/>
                  <w:szCs w:val="24"/>
                  <w:u w:val="single"/>
                  <w:lang w:val="ru-RU"/>
                </w:rPr>
                <w:t>02</w:t>
              </w:r>
              <w:r w:rsidRPr="00854E58">
                <w:rPr>
                  <w:rFonts w:ascii="Times New Roman" w:hAnsi="Times New Roman" w:cs="Times New Roman"/>
                  <w:color w:val="0000FF"/>
                  <w:sz w:val="24"/>
                  <w:szCs w:val="24"/>
                  <w:u w:val="single"/>
                </w:rPr>
                <w:t>e</w:t>
              </w:r>
            </w:hyperlink>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36</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Оптические приборы и </w:t>
            </w:r>
            <w:proofErr w:type="gramStart"/>
            <w:r w:rsidRPr="00854E58">
              <w:rPr>
                <w:rFonts w:ascii="Times New Roman" w:hAnsi="Times New Roman" w:cs="Times New Roman"/>
                <w:color w:val="000000"/>
                <w:sz w:val="24"/>
                <w:szCs w:val="24"/>
                <w:lang w:val="ru-RU"/>
              </w:rPr>
              <w:t>устройства</w:t>
            </w:r>
            <w:proofErr w:type="gramEnd"/>
            <w:r w:rsidRPr="00854E58">
              <w:rPr>
                <w:rFonts w:ascii="Times New Roman" w:hAnsi="Times New Roman" w:cs="Times New Roman"/>
                <w:color w:val="000000"/>
                <w:sz w:val="24"/>
                <w:szCs w:val="24"/>
                <w:lang w:val="ru-RU"/>
              </w:rPr>
              <w:t xml:space="preserve"> и условия их безопасного применения</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37</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Границы применимости классической механики. Постулаты специальной теории относительности</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104">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cf</w:t>
              </w:r>
              <w:r w:rsidRPr="00854E58">
                <w:rPr>
                  <w:rFonts w:ascii="Times New Roman" w:hAnsi="Times New Roman" w:cs="Times New Roman"/>
                  <w:color w:val="0000FF"/>
                  <w:sz w:val="24"/>
                  <w:szCs w:val="24"/>
                  <w:u w:val="single"/>
                  <w:lang w:val="ru-RU"/>
                </w:rPr>
                <w:t>862</w:t>
              </w:r>
            </w:hyperlink>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38</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Относительность одновременности. Замедление времени и сокращение длины</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105">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cfa</w:t>
              </w:r>
              <w:r w:rsidRPr="00854E58">
                <w:rPr>
                  <w:rFonts w:ascii="Times New Roman" w:hAnsi="Times New Roman" w:cs="Times New Roman"/>
                  <w:color w:val="0000FF"/>
                  <w:sz w:val="24"/>
                  <w:szCs w:val="24"/>
                  <w:u w:val="single"/>
                  <w:lang w:val="ru-RU"/>
                </w:rPr>
                <w:t>42</w:t>
              </w:r>
            </w:hyperlink>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39</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Энергия и импульс релятивистской частицы. Связь массы с энергией и импульсом. </w:t>
            </w:r>
            <w:r w:rsidRPr="00854E58">
              <w:rPr>
                <w:rFonts w:ascii="Times New Roman" w:hAnsi="Times New Roman" w:cs="Times New Roman"/>
                <w:color w:val="000000"/>
                <w:sz w:val="24"/>
                <w:szCs w:val="24"/>
              </w:rPr>
              <w:t>Энергия покоя</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106">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cfc</w:t>
              </w:r>
              <w:r w:rsidRPr="00854E58">
                <w:rPr>
                  <w:rFonts w:ascii="Times New Roman" w:hAnsi="Times New Roman" w:cs="Times New Roman"/>
                  <w:color w:val="0000FF"/>
                  <w:sz w:val="24"/>
                  <w:szCs w:val="24"/>
                  <w:u w:val="single"/>
                  <w:lang w:val="ru-RU"/>
                </w:rPr>
                <w:t>68</w:t>
              </w:r>
            </w:hyperlink>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40</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Контрольная работа «Оптика. Основы специальной теории относительности»</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107">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cf</w:t>
              </w:r>
              <w:r w:rsidRPr="00854E58">
                <w:rPr>
                  <w:rFonts w:ascii="Times New Roman" w:hAnsi="Times New Roman" w:cs="Times New Roman"/>
                  <w:color w:val="0000FF"/>
                  <w:sz w:val="24"/>
                  <w:szCs w:val="24"/>
                  <w:u w:val="single"/>
                  <w:lang w:val="ru-RU"/>
                </w:rPr>
                <w:t>6</w:t>
              </w:r>
              <w:r w:rsidRPr="00854E58">
                <w:rPr>
                  <w:rFonts w:ascii="Times New Roman" w:hAnsi="Times New Roman" w:cs="Times New Roman"/>
                  <w:color w:val="0000FF"/>
                  <w:sz w:val="24"/>
                  <w:szCs w:val="24"/>
                  <w:u w:val="single"/>
                </w:rPr>
                <w:t>f</w:t>
              </w:r>
              <w:r w:rsidRPr="00854E58">
                <w:rPr>
                  <w:rFonts w:ascii="Times New Roman" w:hAnsi="Times New Roman" w:cs="Times New Roman"/>
                  <w:color w:val="0000FF"/>
                  <w:sz w:val="24"/>
                  <w:szCs w:val="24"/>
                  <w:u w:val="single"/>
                  <w:lang w:val="ru-RU"/>
                </w:rPr>
                <w:t>0</w:t>
              </w:r>
            </w:hyperlink>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41</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Фотоны. Формула Планка. Энергия и импульс фотона</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108">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cfe</w:t>
              </w:r>
              <w:r w:rsidRPr="00854E58">
                <w:rPr>
                  <w:rFonts w:ascii="Times New Roman" w:hAnsi="Times New Roman" w:cs="Times New Roman"/>
                  <w:color w:val="0000FF"/>
                  <w:sz w:val="24"/>
                  <w:szCs w:val="24"/>
                  <w:u w:val="single"/>
                  <w:lang w:val="ru-RU"/>
                </w:rPr>
                <w:t>16</w:t>
              </w:r>
            </w:hyperlink>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42</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Открытие и исследование фотоэффекта. Опыты А. Г. Столетова</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109">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cffc</w:t>
              </w:r>
              <w:r w:rsidRPr="00854E58">
                <w:rPr>
                  <w:rFonts w:ascii="Times New Roman" w:hAnsi="Times New Roman" w:cs="Times New Roman"/>
                  <w:color w:val="0000FF"/>
                  <w:sz w:val="24"/>
                  <w:szCs w:val="24"/>
                  <w:u w:val="single"/>
                  <w:lang w:val="ru-RU"/>
                </w:rPr>
                <w:t>4</w:t>
              </w:r>
            </w:hyperlink>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43</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Законы фотоэффекта. Уравнение Эйнштейна для фотоэффекта. </w:t>
            </w:r>
            <w:r w:rsidRPr="00854E58">
              <w:rPr>
                <w:rFonts w:ascii="Times New Roman" w:hAnsi="Times New Roman" w:cs="Times New Roman"/>
                <w:color w:val="000000"/>
                <w:sz w:val="24"/>
                <w:szCs w:val="24"/>
              </w:rPr>
              <w:t>«Красная граница» фотоэффекта</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110">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d</w:t>
              </w:r>
              <w:r w:rsidRPr="00854E58">
                <w:rPr>
                  <w:rFonts w:ascii="Times New Roman" w:hAnsi="Times New Roman" w:cs="Times New Roman"/>
                  <w:color w:val="0000FF"/>
                  <w:sz w:val="24"/>
                  <w:szCs w:val="24"/>
                  <w:u w:val="single"/>
                  <w:lang w:val="ru-RU"/>
                </w:rPr>
                <w:t>015</w:t>
              </w:r>
              <w:r w:rsidRPr="00854E58">
                <w:rPr>
                  <w:rFonts w:ascii="Times New Roman" w:hAnsi="Times New Roman" w:cs="Times New Roman"/>
                  <w:color w:val="0000FF"/>
                  <w:sz w:val="24"/>
                  <w:szCs w:val="24"/>
                  <w:u w:val="single"/>
                </w:rPr>
                <w:t>e</w:t>
              </w:r>
            </w:hyperlink>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44</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Давление света. Опыты П. Н. Лебедева. </w:t>
            </w:r>
            <w:r w:rsidRPr="00854E58">
              <w:rPr>
                <w:rFonts w:ascii="Times New Roman" w:hAnsi="Times New Roman" w:cs="Times New Roman"/>
                <w:color w:val="000000"/>
                <w:sz w:val="24"/>
                <w:szCs w:val="24"/>
              </w:rPr>
              <w:t>Химическое действие света</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111">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d</w:t>
              </w:r>
              <w:r w:rsidRPr="00854E58">
                <w:rPr>
                  <w:rFonts w:ascii="Times New Roman" w:hAnsi="Times New Roman" w:cs="Times New Roman"/>
                  <w:color w:val="0000FF"/>
                  <w:sz w:val="24"/>
                  <w:szCs w:val="24"/>
                  <w:u w:val="single"/>
                  <w:lang w:val="ru-RU"/>
                </w:rPr>
                <w:t>04</w:t>
              </w:r>
              <w:r w:rsidRPr="00854E58">
                <w:rPr>
                  <w:rFonts w:ascii="Times New Roman" w:hAnsi="Times New Roman" w:cs="Times New Roman"/>
                  <w:color w:val="0000FF"/>
                  <w:sz w:val="24"/>
                  <w:szCs w:val="24"/>
                  <w:u w:val="single"/>
                </w:rPr>
                <w:t>a</w:t>
              </w:r>
              <w:r w:rsidRPr="00854E58">
                <w:rPr>
                  <w:rFonts w:ascii="Times New Roman" w:hAnsi="Times New Roman" w:cs="Times New Roman"/>
                  <w:color w:val="0000FF"/>
                  <w:sz w:val="24"/>
                  <w:szCs w:val="24"/>
                  <w:u w:val="single"/>
                  <w:lang w:val="ru-RU"/>
                </w:rPr>
                <w:t>6</w:t>
              </w:r>
            </w:hyperlink>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lastRenderedPageBreak/>
              <w:t>45</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Технические устройства и практическое применение: фотоэлемент, фотодатчик, солнечная батарея, светодиод</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46</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Решение задач по теме «Элементы квантовой оптики»</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112">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d</w:t>
              </w:r>
              <w:r w:rsidRPr="00854E58">
                <w:rPr>
                  <w:rFonts w:ascii="Times New Roman" w:hAnsi="Times New Roman" w:cs="Times New Roman"/>
                  <w:color w:val="0000FF"/>
                  <w:sz w:val="24"/>
                  <w:szCs w:val="24"/>
                  <w:u w:val="single"/>
                  <w:lang w:val="ru-RU"/>
                </w:rPr>
                <w:t>0302</w:t>
              </w:r>
            </w:hyperlink>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47</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Модель атома Томсона. Опыты Резерфорда по рассеянию </w:t>
            </w:r>
            <w:r w:rsidRPr="00854E58">
              <w:rPr>
                <w:rFonts w:ascii="Times New Roman" w:hAnsi="Times New Roman" w:cs="Times New Roman"/>
                <w:color w:val="000000"/>
                <w:sz w:val="24"/>
                <w:szCs w:val="24"/>
              </w:rPr>
              <w:t>α</w:t>
            </w:r>
            <w:r w:rsidRPr="00854E58">
              <w:rPr>
                <w:rFonts w:ascii="Times New Roman" w:hAnsi="Times New Roman" w:cs="Times New Roman"/>
                <w:color w:val="000000"/>
                <w:sz w:val="24"/>
                <w:szCs w:val="24"/>
                <w:lang w:val="ru-RU"/>
              </w:rPr>
              <w:t xml:space="preserve">-частиц. </w:t>
            </w:r>
            <w:r w:rsidRPr="00854E58">
              <w:rPr>
                <w:rFonts w:ascii="Times New Roman" w:hAnsi="Times New Roman" w:cs="Times New Roman"/>
                <w:color w:val="000000"/>
                <w:sz w:val="24"/>
                <w:szCs w:val="24"/>
              </w:rPr>
              <w:t>Планетарная модель атома</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113">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d</w:t>
              </w:r>
              <w:r w:rsidRPr="00854E58">
                <w:rPr>
                  <w:rFonts w:ascii="Times New Roman" w:hAnsi="Times New Roman" w:cs="Times New Roman"/>
                  <w:color w:val="0000FF"/>
                  <w:sz w:val="24"/>
                  <w:szCs w:val="24"/>
                  <w:u w:val="single"/>
                  <w:lang w:val="ru-RU"/>
                </w:rPr>
                <w:t>091</w:t>
              </w:r>
              <w:r w:rsidRPr="00854E58">
                <w:rPr>
                  <w:rFonts w:ascii="Times New Roman" w:hAnsi="Times New Roman" w:cs="Times New Roman"/>
                  <w:color w:val="0000FF"/>
                  <w:sz w:val="24"/>
                  <w:szCs w:val="24"/>
                  <w:u w:val="single"/>
                </w:rPr>
                <w:t>a</w:t>
              </w:r>
            </w:hyperlink>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48</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rPr>
              <w:t>Постулаты Бора</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114">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d</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afa</w:t>
              </w:r>
            </w:hyperlink>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49</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Излучение и поглощение фотонов при переходе атома с одного уровня энергии на другой. Виды спектров</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115">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d</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afa</w:t>
              </w:r>
            </w:hyperlink>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50</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Волновые свойства частиц. Волны де Бройля. Корпускулярно-волновой дуализм. Спонтанное и вынужденное излучение</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116">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d</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ca</w:t>
              </w:r>
              <w:r w:rsidRPr="00854E58">
                <w:rPr>
                  <w:rFonts w:ascii="Times New Roman" w:hAnsi="Times New Roman" w:cs="Times New Roman"/>
                  <w:color w:val="0000FF"/>
                  <w:sz w:val="24"/>
                  <w:szCs w:val="24"/>
                  <w:u w:val="single"/>
                  <w:lang w:val="ru-RU"/>
                </w:rPr>
                <w:t>8</w:t>
              </w:r>
            </w:hyperlink>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51</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Открытие радиоактивности. Опыты Резерфорда по определению состава радиоактивного излучения</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117">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d</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fd</w:t>
              </w:r>
              <w:r w:rsidRPr="00854E58">
                <w:rPr>
                  <w:rFonts w:ascii="Times New Roman" w:hAnsi="Times New Roman" w:cs="Times New Roman"/>
                  <w:color w:val="0000FF"/>
                  <w:sz w:val="24"/>
                  <w:szCs w:val="24"/>
                  <w:u w:val="single"/>
                  <w:lang w:val="ru-RU"/>
                </w:rPr>
                <w:t>2</w:t>
              </w:r>
            </w:hyperlink>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52</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Свойства альфа-, бета-, гамма-излучения. Влияние радиоактивности на живые организмы</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53</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Открытие протона и нейтрона. Изотопы. Альфа-распад. Электронный и позитронный бета-распад. </w:t>
            </w:r>
            <w:r w:rsidRPr="00854E58">
              <w:rPr>
                <w:rFonts w:ascii="Times New Roman" w:hAnsi="Times New Roman" w:cs="Times New Roman"/>
                <w:color w:val="000000"/>
                <w:sz w:val="24"/>
                <w:szCs w:val="24"/>
              </w:rPr>
              <w:t>Гамма-излучение</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118">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d</w:t>
              </w:r>
              <w:r w:rsidRPr="00854E58">
                <w:rPr>
                  <w:rFonts w:ascii="Times New Roman" w:hAnsi="Times New Roman" w:cs="Times New Roman"/>
                  <w:color w:val="0000FF"/>
                  <w:sz w:val="24"/>
                  <w:szCs w:val="24"/>
                  <w:u w:val="single"/>
                  <w:lang w:val="ru-RU"/>
                </w:rPr>
                <w:t>1162</w:t>
              </w:r>
            </w:hyperlink>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54</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119">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d</w:t>
              </w:r>
              <w:r w:rsidRPr="00854E58">
                <w:rPr>
                  <w:rFonts w:ascii="Times New Roman" w:hAnsi="Times New Roman" w:cs="Times New Roman"/>
                  <w:color w:val="0000FF"/>
                  <w:sz w:val="24"/>
                  <w:szCs w:val="24"/>
                  <w:u w:val="single"/>
                  <w:lang w:val="ru-RU"/>
                </w:rPr>
                <w:t>1356</w:t>
              </w:r>
            </w:hyperlink>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55</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Элементарные частицы. Открытие позитрона. Методы наблюдения и </w:t>
            </w:r>
            <w:r w:rsidRPr="00854E58">
              <w:rPr>
                <w:rFonts w:ascii="Times New Roman" w:hAnsi="Times New Roman" w:cs="Times New Roman"/>
                <w:color w:val="000000"/>
                <w:sz w:val="24"/>
                <w:szCs w:val="24"/>
                <w:lang w:val="ru-RU"/>
              </w:rPr>
              <w:lastRenderedPageBreak/>
              <w:t xml:space="preserve">регистрации элементарных частиц. </w:t>
            </w:r>
            <w:r w:rsidRPr="00854E58">
              <w:rPr>
                <w:rFonts w:ascii="Times New Roman" w:hAnsi="Times New Roman" w:cs="Times New Roman"/>
                <w:color w:val="000000"/>
                <w:sz w:val="24"/>
                <w:szCs w:val="24"/>
              </w:rPr>
              <w:t>Круглый стол «Фундаментальные взаимодействия. Единство физической картины мира»</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120">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d</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e</w:t>
              </w:r>
              <w:r w:rsidRPr="00854E58">
                <w:rPr>
                  <w:rFonts w:ascii="Times New Roman" w:hAnsi="Times New Roman" w:cs="Times New Roman"/>
                  <w:color w:val="0000FF"/>
                  <w:sz w:val="24"/>
                  <w:szCs w:val="24"/>
                  <w:u w:val="single"/>
                  <w:lang w:val="ru-RU"/>
                </w:rPr>
                <w:t>38</w:t>
              </w:r>
            </w:hyperlink>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56</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Вид звёздного неба. Созвездия, яркие звёзды, планеты, их видимое движение. </w:t>
            </w:r>
            <w:r w:rsidRPr="00854E58">
              <w:rPr>
                <w:rFonts w:ascii="Times New Roman" w:hAnsi="Times New Roman" w:cs="Times New Roman"/>
                <w:color w:val="000000"/>
                <w:sz w:val="24"/>
                <w:szCs w:val="24"/>
              </w:rPr>
              <w:t>Солнечная система</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57</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Солнце. Солнечная активность. Источник энергии Солнца и звёзд</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58</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59</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Млечный Путь — наша Галактика. Положение и движение Солнца в Галактике. </w:t>
            </w:r>
            <w:r w:rsidRPr="00854E58">
              <w:rPr>
                <w:rFonts w:ascii="Times New Roman" w:hAnsi="Times New Roman" w:cs="Times New Roman"/>
                <w:color w:val="000000"/>
                <w:sz w:val="24"/>
                <w:szCs w:val="24"/>
              </w:rPr>
              <w:t>Галактики. Чёрные дыры в ядрах галактик</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60</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Вселенная. Разбегание галактик. Теория Большого взрыва. </w:t>
            </w:r>
            <w:r w:rsidRPr="00854E58">
              <w:rPr>
                <w:rFonts w:ascii="Times New Roman" w:hAnsi="Times New Roman" w:cs="Times New Roman"/>
                <w:color w:val="000000"/>
                <w:sz w:val="24"/>
                <w:szCs w:val="24"/>
              </w:rPr>
              <w:t>Реликтовое излучение. Метагалактика</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61</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r w:rsidRPr="00854E58">
              <w:rPr>
                <w:rFonts w:ascii="Times New Roman" w:hAnsi="Times New Roman" w:cs="Times New Roman"/>
                <w:color w:val="000000"/>
                <w:sz w:val="24"/>
                <w:szCs w:val="24"/>
              </w:rPr>
              <w:t>Нерешенные проблемы астрономии</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lang w:val="ru-RU"/>
              </w:rPr>
            </w:pPr>
            <w:r w:rsidRPr="00854E58">
              <w:rPr>
                <w:rFonts w:ascii="Times New Roman" w:hAnsi="Times New Roman" w:cs="Times New Roman"/>
                <w:color w:val="000000"/>
                <w:sz w:val="24"/>
                <w:szCs w:val="24"/>
              </w:rPr>
              <w:t>62</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Контрольная работа «Элементы астрономии и астрофизики»</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63</w:t>
            </w:r>
          </w:p>
        </w:tc>
        <w:tc>
          <w:tcPr>
            <w:tcW w:w="4847" w:type="dxa"/>
            <w:tcMar>
              <w:top w:w="50" w:type="dxa"/>
              <w:left w:w="100" w:type="dxa"/>
            </w:tcMar>
            <w:vAlign w:val="center"/>
          </w:tcPr>
          <w:p w:rsidR="00EA199D" w:rsidRPr="00854E58" w:rsidRDefault="001B75B3" w:rsidP="00EA199D">
            <w:pPr>
              <w:spacing w:after="0"/>
              <w:ind w:left="135"/>
              <w:rPr>
                <w:rFonts w:ascii="Times New Roman" w:hAnsi="Times New Roman" w:cs="Times New Roman"/>
                <w:color w:val="000000"/>
                <w:sz w:val="24"/>
                <w:szCs w:val="24"/>
                <w:lang w:val="ru-RU"/>
              </w:rPr>
            </w:pPr>
            <w:r w:rsidRPr="00854E58">
              <w:rPr>
                <w:rFonts w:ascii="Times New Roman" w:hAnsi="Times New Roman" w:cs="Times New Roman"/>
                <w:color w:val="000000"/>
                <w:sz w:val="24"/>
                <w:szCs w:val="24"/>
                <w:lang w:val="ru-RU"/>
              </w:rPr>
              <w:t>Тест в рамках промежуточной аттестации</w:t>
            </w:r>
          </w:p>
        </w:tc>
        <w:tc>
          <w:tcPr>
            <w:tcW w:w="1226" w:type="dxa"/>
            <w:tcMar>
              <w:top w:w="50" w:type="dxa"/>
              <w:left w:w="100" w:type="dxa"/>
            </w:tcMar>
            <w:vAlign w:val="center"/>
          </w:tcPr>
          <w:p w:rsidR="00EA199D" w:rsidRPr="00854E58" w:rsidRDefault="001B75B3" w:rsidP="00EA199D">
            <w:pPr>
              <w:spacing w:after="0"/>
              <w:ind w:left="135"/>
              <w:jc w:val="center"/>
              <w:rPr>
                <w:rFonts w:ascii="Times New Roman" w:hAnsi="Times New Roman" w:cs="Times New Roman"/>
                <w:color w:val="000000"/>
                <w:sz w:val="24"/>
                <w:szCs w:val="24"/>
                <w:lang w:val="ru-RU"/>
              </w:rPr>
            </w:pPr>
            <w:r w:rsidRPr="00854E58">
              <w:rPr>
                <w:rFonts w:ascii="Times New Roman" w:hAnsi="Times New Roman" w:cs="Times New Roman"/>
                <w:color w:val="000000"/>
                <w:sz w:val="24"/>
                <w:szCs w:val="24"/>
                <w:lang w:val="ru-RU"/>
              </w:rPr>
              <w:t>1</w:t>
            </w:r>
          </w:p>
        </w:tc>
        <w:tc>
          <w:tcPr>
            <w:tcW w:w="1841" w:type="dxa"/>
            <w:tcMar>
              <w:top w:w="50" w:type="dxa"/>
              <w:left w:w="100" w:type="dxa"/>
            </w:tcMar>
            <w:vAlign w:val="center"/>
          </w:tcPr>
          <w:p w:rsidR="00EA199D" w:rsidRPr="00854E58" w:rsidRDefault="001B75B3" w:rsidP="00EA199D">
            <w:pPr>
              <w:spacing w:after="0"/>
              <w:ind w:left="135"/>
              <w:jc w:val="center"/>
              <w:rPr>
                <w:rFonts w:ascii="Times New Roman" w:hAnsi="Times New Roman" w:cs="Times New Roman"/>
                <w:color w:val="000000"/>
                <w:sz w:val="24"/>
                <w:szCs w:val="24"/>
                <w:lang w:val="ru-RU"/>
              </w:rPr>
            </w:pPr>
            <w:r w:rsidRPr="00854E58">
              <w:rPr>
                <w:rFonts w:ascii="Times New Roman" w:hAnsi="Times New Roman" w:cs="Times New Roman"/>
                <w:color w:val="000000"/>
                <w:sz w:val="24"/>
                <w:szCs w:val="24"/>
                <w:lang w:val="ru-RU"/>
              </w:rPr>
              <w:t>1</w:t>
            </w: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64</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65</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Обобщающий урок. Роль и место физики и астрономии в современной научной картине мира</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lastRenderedPageBreak/>
              <w:t>66</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Обобщающий урок. Роль физической теории в формировании представлений о физической картине мира</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67</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Обобщающий урок. Место физической картины мира в общем ряду современных естественно-научных представлений о природе</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r>
      <w:tr w:rsidR="00EA199D" w:rsidRPr="00854E58" w:rsidTr="00FA4A00">
        <w:trPr>
          <w:trHeight w:val="144"/>
          <w:tblCellSpacing w:w="20" w:type="nil"/>
        </w:trPr>
        <w:tc>
          <w:tcPr>
            <w:tcW w:w="824" w:type="dxa"/>
            <w:tcMar>
              <w:top w:w="50" w:type="dxa"/>
              <w:left w:w="100" w:type="dxa"/>
            </w:tcMar>
            <w:vAlign w:val="center"/>
          </w:tcPr>
          <w:p w:rsidR="00EA199D" w:rsidRPr="00854E58" w:rsidRDefault="00EA199D" w:rsidP="00EA199D">
            <w:pPr>
              <w:spacing w:after="0"/>
              <w:rPr>
                <w:rFonts w:ascii="Times New Roman" w:hAnsi="Times New Roman" w:cs="Times New Roman"/>
                <w:sz w:val="24"/>
                <w:szCs w:val="24"/>
              </w:rPr>
            </w:pPr>
            <w:r w:rsidRPr="00854E58">
              <w:rPr>
                <w:rFonts w:ascii="Times New Roman" w:hAnsi="Times New Roman" w:cs="Times New Roman"/>
                <w:color w:val="000000"/>
                <w:sz w:val="24"/>
                <w:szCs w:val="24"/>
              </w:rPr>
              <w:t>68</w:t>
            </w:r>
          </w:p>
        </w:tc>
        <w:tc>
          <w:tcPr>
            <w:tcW w:w="48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Резервный урок. Магнитное поле. Электромагнитная индукция</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rPr>
            </w:pPr>
          </w:p>
        </w:tc>
        <w:tc>
          <w:tcPr>
            <w:tcW w:w="2800" w:type="dxa"/>
            <w:tcMar>
              <w:top w:w="50" w:type="dxa"/>
              <w:left w:w="100" w:type="dxa"/>
            </w:tcMar>
            <w:vAlign w:val="center"/>
          </w:tcPr>
          <w:p w:rsidR="00EA199D" w:rsidRPr="00854E58" w:rsidRDefault="001B75B3"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 xml:space="preserve">Библиотека ЦОК </w:t>
            </w:r>
            <w:hyperlink r:id="rId121">
              <w:r w:rsidRPr="00854E58">
                <w:rPr>
                  <w:rFonts w:ascii="Times New Roman" w:hAnsi="Times New Roman" w:cs="Times New Roman"/>
                  <w:color w:val="0000FF"/>
                  <w:sz w:val="24"/>
                  <w:szCs w:val="24"/>
                  <w:u w:val="single"/>
                </w:rPr>
                <w:t>https</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m</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edsoo</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ru</w:t>
              </w:r>
              <w:r w:rsidRPr="00854E58">
                <w:rPr>
                  <w:rFonts w:ascii="Times New Roman" w:hAnsi="Times New Roman" w:cs="Times New Roman"/>
                  <w:color w:val="0000FF"/>
                  <w:sz w:val="24"/>
                  <w:szCs w:val="24"/>
                  <w:u w:val="single"/>
                  <w:lang w:val="ru-RU"/>
                </w:rPr>
                <w:t>/</w:t>
              </w:r>
              <w:r w:rsidRPr="00854E58">
                <w:rPr>
                  <w:rFonts w:ascii="Times New Roman" w:hAnsi="Times New Roman" w:cs="Times New Roman"/>
                  <w:color w:val="0000FF"/>
                  <w:sz w:val="24"/>
                  <w:szCs w:val="24"/>
                  <w:u w:val="single"/>
                </w:rPr>
                <w:t>ff</w:t>
              </w:r>
              <w:r w:rsidRPr="00854E58">
                <w:rPr>
                  <w:rFonts w:ascii="Times New Roman" w:hAnsi="Times New Roman" w:cs="Times New Roman"/>
                  <w:color w:val="0000FF"/>
                  <w:sz w:val="24"/>
                  <w:szCs w:val="24"/>
                  <w:u w:val="single"/>
                  <w:lang w:val="ru-RU"/>
                </w:rPr>
                <w:t>0</w:t>
              </w:r>
              <w:r w:rsidRPr="00854E58">
                <w:rPr>
                  <w:rFonts w:ascii="Times New Roman" w:hAnsi="Times New Roman" w:cs="Times New Roman"/>
                  <w:color w:val="0000FF"/>
                  <w:sz w:val="24"/>
                  <w:szCs w:val="24"/>
                  <w:u w:val="single"/>
                </w:rPr>
                <w:t>d</w:t>
              </w:r>
              <w:r w:rsidRPr="00854E58">
                <w:rPr>
                  <w:rFonts w:ascii="Times New Roman" w:hAnsi="Times New Roman" w:cs="Times New Roman"/>
                  <w:color w:val="0000FF"/>
                  <w:sz w:val="24"/>
                  <w:szCs w:val="24"/>
                  <w:u w:val="single"/>
                  <w:lang w:val="ru-RU"/>
                </w:rPr>
                <w:t>1784</w:t>
              </w:r>
            </w:hyperlink>
          </w:p>
        </w:tc>
      </w:tr>
      <w:tr w:rsidR="00EA199D" w:rsidRPr="00854E58" w:rsidTr="00FA4A00">
        <w:trPr>
          <w:trHeight w:val="144"/>
          <w:tblCellSpacing w:w="20" w:type="nil"/>
        </w:trPr>
        <w:tc>
          <w:tcPr>
            <w:tcW w:w="5671" w:type="dxa"/>
            <w:gridSpan w:val="2"/>
            <w:tcMar>
              <w:top w:w="50" w:type="dxa"/>
              <w:left w:w="100" w:type="dxa"/>
            </w:tcMar>
            <w:vAlign w:val="center"/>
          </w:tcPr>
          <w:p w:rsidR="00EA199D" w:rsidRPr="00854E58" w:rsidRDefault="00EA199D" w:rsidP="00EA199D">
            <w:pPr>
              <w:spacing w:after="0"/>
              <w:ind w:left="135"/>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ОБЩЕЕ КОЛИЧЕСТВО ЧАСОВ ПО ПРОГРАММЕ</w:t>
            </w:r>
          </w:p>
        </w:tc>
        <w:tc>
          <w:tcPr>
            <w:tcW w:w="1226"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lang w:val="ru-RU"/>
              </w:rPr>
              <w:t xml:space="preserve"> </w:t>
            </w:r>
            <w:r w:rsidRPr="00854E58">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w:t>
            </w:r>
            <w:r w:rsidR="001B75B3" w:rsidRPr="00854E58">
              <w:rPr>
                <w:rFonts w:ascii="Times New Roman" w:hAnsi="Times New Roman" w:cs="Times New Roman"/>
                <w:color w:val="000000"/>
                <w:sz w:val="24"/>
                <w:szCs w:val="24"/>
                <w:lang w:val="ru-RU"/>
              </w:rPr>
              <w:t>6</w:t>
            </w:r>
            <w:r w:rsidRPr="00854E58">
              <w:rPr>
                <w:rFonts w:ascii="Times New Roman" w:hAnsi="Times New Roman" w:cs="Times New Roman"/>
                <w:color w:val="000000"/>
                <w:sz w:val="24"/>
                <w:szCs w:val="24"/>
              </w:rPr>
              <w:t xml:space="preserve"> </w:t>
            </w:r>
          </w:p>
        </w:tc>
        <w:tc>
          <w:tcPr>
            <w:tcW w:w="1910" w:type="dxa"/>
            <w:tcMar>
              <w:top w:w="50" w:type="dxa"/>
              <w:left w:w="100" w:type="dxa"/>
            </w:tcMar>
            <w:vAlign w:val="center"/>
          </w:tcPr>
          <w:p w:rsidR="00EA199D" w:rsidRPr="00854E58" w:rsidRDefault="00EA199D" w:rsidP="00EA199D">
            <w:pPr>
              <w:spacing w:after="0"/>
              <w:ind w:left="135"/>
              <w:jc w:val="center"/>
              <w:rPr>
                <w:rFonts w:ascii="Times New Roman" w:hAnsi="Times New Roman" w:cs="Times New Roman"/>
                <w:sz w:val="24"/>
                <w:szCs w:val="24"/>
              </w:rPr>
            </w:pPr>
            <w:r w:rsidRPr="00854E58">
              <w:rPr>
                <w:rFonts w:ascii="Times New Roman" w:hAnsi="Times New Roman" w:cs="Times New Roman"/>
                <w:color w:val="000000"/>
                <w:sz w:val="24"/>
                <w:szCs w:val="24"/>
              </w:rPr>
              <w:t xml:space="preserve"> 7 </w:t>
            </w:r>
          </w:p>
        </w:tc>
        <w:tc>
          <w:tcPr>
            <w:tcW w:w="0" w:type="auto"/>
            <w:gridSpan w:val="2"/>
            <w:tcMar>
              <w:top w:w="50" w:type="dxa"/>
              <w:left w:w="100" w:type="dxa"/>
            </w:tcMar>
            <w:vAlign w:val="center"/>
          </w:tcPr>
          <w:p w:rsidR="00EA199D" w:rsidRPr="00854E58" w:rsidRDefault="00EA199D" w:rsidP="00EA199D">
            <w:pPr>
              <w:rPr>
                <w:rFonts w:ascii="Times New Roman" w:hAnsi="Times New Roman" w:cs="Times New Roman"/>
                <w:sz w:val="24"/>
                <w:szCs w:val="24"/>
              </w:rPr>
            </w:pPr>
          </w:p>
        </w:tc>
      </w:tr>
    </w:tbl>
    <w:p w:rsidR="005E6562" w:rsidRPr="00854E58" w:rsidRDefault="005E6562">
      <w:pPr>
        <w:rPr>
          <w:rFonts w:ascii="Times New Roman" w:hAnsi="Times New Roman" w:cs="Times New Roman"/>
          <w:sz w:val="24"/>
          <w:szCs w:val="24"/>
        </w:rPr>
        <w:sectPr w:rsidR="005E6562" w:rsidRPr="00854E58" w:rsidSect="00854E58">
          <w:pgSz w:w="16383" w:h="11906" w:orient="landscape"/>
          <w:pgMar w:top="568" w:right="850" w:bottom="284" w:left="1701" w:header="720" w:footer="720" w:gutter="0"/>
          <w:cols w:space="720"/>
        </w:sectPr>
      </w:pPr>
    </w:p>
    <w:p w:rsidR="005E6562" w:rsidRPr="00854E58" w:rsidRDefault="00000577" w:rsidP="00B80D81">
      <w:pPr>
        <w:spacing w:after="0" w:line="240" w:lineRule="auto"/>
        <w:ind w:left="120"/>
        <w:rPr>
          <w:rFonts w:ascii="Times New Roman" w:hAnsi="Times New Roman" w:cs="Times New Roman"/>
          <w:sz w:val="24"/>
          <w:szCs w:val="24"/>
          <w:lang w:val="ru-RU"/>
        </w:rPr>
      </w:pPr>
      <w:bookmarkStart w:id="12" w:name="block-3019498"/>
      <w:bookmarkEnd w:id="11"/>
      <w:r w:rsidRPr="00854E58">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5E6562" w:rsidRPr="00854E58" w:rsidRDefault="00000577" w:rsidP="00B80D81">
      <w:pPr>
        <w:spacing w:after="0" w:line="240" w:lineRule="auto"/>
        <w:ind w:left="120"/>
        <w:rPr>
          <w:rFonts w:ascii="Times New Roman" w:hAnsi="Times New Roman" w:cs="Times New Roman"/>
          <w:sz w:val="24"/>
          <w:szCs w:val="24"/>
          <w:lang w:val="ru-RU"/>
        </w:rPr>
      </w:pPr>
      <w:r w:rsidRPr="00854E58">
        <w:rPr>
          <w:rFonts w:ascii="Times New Roman" w:hAnsi="Times New Roman" w:cs="Times New Roman"/>
          <w:b/>
          <w:color w:val="000000"/>
          <w:sz w:val="24"/>
          <w:szCs w:val="24"/>
          <w:lang w:val="ru-RU"/>
        </w:rPr>
        <w:t>ОБЯЗАТЕЛЬНЫЕ УЧЕБНЫЕ МАТЕРИАЛЫ ДЛЯ УЧЕНИКА</w:t>
      </w:r>
    </w:p>
    <w:p w:rsidR="00B80D81" w:rsidRPr="00854E58" w:rsidRDefault="00000577" w:rsidP="00B80D81">
      <w:pPr>
        <w:pStyle w:val="af"/>
        <w:numPr>
          <w:ilvl w:val="0"/>
          <w:numId w:val="5"/>
        </w:numPr>
        <w:spacing w:after="0" w:line="240" w:lineRule="auto"/>
        <w:rPr>
          <w:rFonts w:ascii="Times New Roman" w:hAnsi="Times New Roman" w:cs="Times New Roman"/>
          <w:color w:val="000000"/>
          <w:sz w:val="24"/>
          <w:szCs w:val="24"/>
          <w:lang w:val="ru-RU"/>
        </w:rPr>
      </w:pPr>
      <w:r w:rsidRPr="00854E58">
        <w:rPr>
          <w:rFonts w:ascii="Times New Roman" w:hAnsi="Times New Roman" w:cs="Times New Roman"/>
          <w:color w:val="000000"/>
          <w:sz w:val="24"/>
          <w:szCs w:val="24"/>
          <w:lang w:val="ru-RU"/>
        </w:rPr>
        <w:t>Физика, 10 класс/ Мякишев Г.Я., Буховцев Б.Б., Сотский Н.Н. под редакцией Парфентьевой Н.А., Акционерное общество «Издательство «Просвещение»</w:t>
      </w:r>
      <w:r w:rsidRPr="00854E58">
        <w:rPr>
          <w:rFonts w:ascii="Times New Roman" w:hAnsi="Times New Roman" w:cs="Times New Roman"/>
          <w:sz w:val="24"/>
          <w:szCs w:val="24"/>
          <w:lang w:val="ru-RU"/>
        </w:rPr>
        <w:br/>
      </w:r>
      <w:bookmarkStart w:id="13" w:name="3a9386bb-e7ff-4ebc-8147-4f8d4a35ad83"/>
      <w:r w:rsidRPr="00854E58">
        <w:rPr>
          <w:rFonts w:ascii="Times New Roman" w:hAnsi="Times New Roman" w:cs="Times New Roman"/>
          <w:color w:val="000000"/>
          <w:sz w:val="24"/>
          <w:szCs w:val="24"/>
          <w:lang w:val="ru-RU"/>
        </w:rPr>
        <w:t xml:space="preserve"> Физика, 11 класс/ Мякишев Г.Л., Буховцев Б.Б., Чаругин В.М. под редакцией Парфентьевой Н.А., Акционерное общество «Издательство «</w:t>
      </w:r>
      <w:proofErr w:type="gramStart"/>
      <w:r w:rsidRPr="00854E58">
        <w:rPr>
          <w:rFonts w:ascii="Times New Roman" w:hAnsi="Times New Roman" w:cs="Times New Roman"/>
          <w:color w:val="000000"/>
          <w:sz w:val="24"/>
          <w:szCs w:val="24"/>
          <w:lang w:val="ru-RU"/>
        </w:rPr>
        <w:t>Просвещение»</w:t>
      </w:r>
      <w:bookmarkEnd w:id="13"/>
      <w:r w:rsidRPr="00854E58">
        <w:rPr>
          <w:rFonts w:ascii="Times New Roman" w:hAnsi="Times New Roman" w:cs="Times New Roman"/>
          <w:color w:val="000000"/>
          <w:sz w:val="24"/>
          <w:szCs w:val="24"/>
          <w:lang w:val="ru-RU"/>
        </w:rPr>
        <w:t>‌</w:t>
      </w:r>
      <w:proofErr w:type="gramEnd"/>
      <w:r w:rsidRPr="00854E58">
        <w:rPr>
          <w:rFonts w:ascii="Times New Roman" w:hAnsi="Times New Roman" w:cs="Times New Roman"/>
          <w:color w:val="000000"/>
          <w:sz w:val="24"/>
          <w:szCs w:val="24"/>
          <w:lang w:val="ru-RU"/>
        </w:rPr>
        <w:t>​</w:t>
      </w:r>
    </w:p>
    <w:p w:rsidR="00B80D81" w:rsidRPr="00854E58" w:rsidRDefault="00B80D81" w:rsidP="00B80D81">
      <w:pPr>
        <w:pStyle w:val="af"/>
        <w:numPr>
          <w:ilvl w:val="0"/>
          <w:numId w:val="5"/>
        </w:numPr>
        <w:spacing w:after="0" w:line="240" w:lineRule="auto"/>
        <w:rPr>
          <w:rFonts w:ascii="Times New Roman" w:hAnsi="Times New Roman" w:cs="Times New Roman"/>
          <w:color w:val="000000"/>
          <w:sz w:val="24"/>
          <w:szCs w:val="24"/>
          <w:lang w:val="ru-RU"/>
        </w:rPr>
      </w:pPr>
      <w:r w:rsidRPr="00854E58">
        <w:rPr>
          <w:rFonts w:ascii="Times New Roman" w:hAnsi="Times New Roman" w:cs="Times New Roman"/>
          <w:color w:val="000000"/>
          <w:sz w:val="24"/>
          <w:szCs w:val="24"/>
          <w:lang w:val="ru-RU"/>
        </w:rPr>
        <w:t>А.П. Рымкевич. Сборник задач по физике. Москва, Дрофа, 2005 - 2019 г.</w:t>
      </w:r>
    </w:p>
    <w:p w:rsidR="00B80D81" w:rsidRPr="00854E58" w:rsidRDefault="00B80D81" w:rsidP="00B80D81">
      <w:pPr>
        <w:pStyle w:val="af"/>
        <w:numPr>
          <w:ilvl w:val="0"/>
          <w:numId w:val="5"/>
        </w:numPr>
        <w:spacing w:after="0" w:line="240" w:lineRule="auto"/>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Сборник задач по физике для 9 – 11 классов. Составитель Г.Н. Степанова. М.: «Просвещение».</w:t>
      </w:r>
    </w:p>
    <w:p w:rsidR="00B80D81" w:rsidRPr="00854E58" w:rsidRDefault="00B80D81" w:rsidP="00B80D81">
      <w:pPr>
        <w:pStyle w:val="ae"/>
        <w:numPr>
          <w:ilvl w:val="0"/>
          <w:numId w:val="5"/>
        </w:numPr>
        <w:shd w:val="clear" w:color="auto" w:fill="FFFFFF"/>
        <w:spacing w:before="0" w:beforeAutospacing="0" w:after="150" w:afterAutospacing="0"/>
        <w:rPr>
          <w:color w:val="000000"/>
        </w:rPr>
      </w:pPr>
      <w:r w:rsidRPr="00854E58">
        <w:rPr>
          <w:color w:val="000000"/>
        </w:rPr>
        <w:t>Задания образовательного портала Решу ЕГЭ</w:t>
      </w:r>
    </w:p>
    <w:p w:rsidR="005E6562" w:rsidRPr="00854E58" w:rsidRDefault="00000577" w:rsidP="00B80D81">
      <w:pPr>
        <w:spacing w:after="0" w:line="240" w:lineRule="auto"/>
        <w:ind w:left="120"/>
        <w:rPr>
          <w:rFonts w:ascii="Times New Roman" w:hAnsi="Times New Roman" w:cs="Times New Roman"/>
          <w:sz w:val="24"/>
          <w:szCs w:val="24"/>
          <w:lang w:val="ru-RU"/>
        </w:rPr>
      </w:pPr>
      <w:r w:rsidRPr="00854E58">
        <w:rPr>
          <w:rFonts w:ascii="Times New Roman" w:hAnsi="Times New Roman" w:cs="Times New Roman"/>
          <w:b/>
          <w:color w:val="000000"/>
          <w:sz w:val="24"/>
          <w:szCs w:val="24"/>
          <w:lang w:val="ru-RU"/>
        </w:rPr>
        <w:t>МЕТОДИЧЕСКИЕ МАТЕРИАЛЫ ДЛЯ УЧИТЕЛЯ</w:t>
      </w:r>
    </w:p>
    <w:p w:rsidR="00B80D81" w:rsidRPr="00854E58" w:rsidRDefault="00B80D81" w:rsidP="00B80D81">
      <w:pPr>
        <w:pStyle w:val="af"/>
        <w:numPr>
          <w:ilvl w:val="0"/>
          <w:numId w:val="6"/>
        </w:numPr>
        <w:spacing w:after="0" w:line="240" w:lineRule="auto"/>
        <w:rPr>
          <w:rFonts w:ascii="Times New Roman" w:hAnsi="Times New Roman" w:cs="Times New Roman"/>
          <w:color w:val="000000"/>
          <w:sz w:val="24"/>
          <w:szCs w:val="24"/>
          <w:lang w:val="ru-RU"/>
        </w:rPr>
      </w:pPr>
      <w:r w:rsidRPr="00854E58">
        <w:rPr>
          <w:rFonts w:ascii="Times New Roman" w:hAnsi="Times New Roman" w:cs="Times New Roman"/>
          <w:color w:val="000000"/>
          <w:sz w:val="24"/>
          <w:szCs w:val="24"/>
          <w:lang w:val="ru-RU"/>
        </w:rPr>
        <w:t>Физика, 10 класс/ Мякишев Г.Я., Буховцев Б.Б., Сотский Н.Н. под редакцией Парфентьевой Н.А., Акционерное общество «Издательство «Просвещение»</w:t>
      </w:r>
      <w:r w:rsidRPr="00854E58">
        <w:rPr>
          <w:rFonts w:ascii="Times New Roman" w:hAnsi="Times New Roman" w:cs="Times New Roman"/>
          <w:sz w:val="24"/>
          <w:szCs w:val="24"/>
          <w:lang w:val="ru-RU"/>
        </w:rPr>
        <w:br/>
      </w:r>
      <w:r w:rsidRPr="00854E58">
        <w:rPr>
          <w:rFonts w:ascii="Times New Roman" w:hAnsi="Times New Roman" w:cs="Times New Roman"/>
          <w:color w:val="000000"/>
          <w:sz w:val="24"/>
          <w:szCs w:val="24"/>
          <w:lang w:val="ru-RU"/>
        </w:rPr>
        <w:t xml:space="preserve"> Физика, 11 класс/ Мякишев Г.Л., Буховцев Б.Б., Чаругин В.М. под редакцией Парфентьевой Н.А., Акционерное общество «Издательство «</w:t>
      </w:r>
      <w:proofErr w:type="gramStart"/>
      <w:r w:rsidRPr="00854E58">
        <w:rPr>
          <w:rFonts w:ascii="Times New Roman" w:hAnsi="Times New Roman" w:cs="Times New Roman"/>
          <w:color w:val="000000"/>
          <w:sz w:val="24"/>
          <w:szCs w:val="24"/>
          <w:lang w:val="ru-RU"/>
        </w:rPr>
        <w:t>Просвещение»‌</w:t>
      </w:r>
      <w:proofErr w:type="gramEnd"/>
      <w:r w:rsidRPr="00854E58">
        <w:rPr>
          <w:rFonts w:ascii="Times New Roman" w:hAnsi="Times New Roman" w:cs="Times New Roman"/>
          <w:color w:val="000000"/>
          <w:sz w:val="24"/>
          <w:szCs w:val="24"/>
          <w:lang w:val="ru-RU"/>
        </w:rPr>
        <w:t>​</w:t>
      </w:r>
    </w:p>
    <w:p w:rsidR="00B80D81" w:rsidRPr="00854E58" w:rsidRDefault="00B80D81" w:rsidP="00B80D81">
      <w:pPr>
        <w:pStyle w:val="af"/>
        <w:numPr>
          <w:ilvl w:val="0"/>
          <w:numId w:val="6"/>
        </w:numPr>
        <w:spacing w:after="0" w:line="240" w:lineRule="auto"/>
        <w:rPr>
          <w:rFonts w:ascii="Times New Roman" w:hAnsi="Times New Roman" w:cs="Times New Roman"/>
          <w:color w:val="000000"/>
          <w:sz w:val="24"/>
          <w:szCs w:val="24"/>
          <w:lang w:val="ru-RU"/>
        </w:rPr>
      </w:pPr>
      <w:r w:rsidRPr="00854E58">
        <w:rPr>
          <w:rFonts w:ascii="Times New Roman" w:hAnsi="Times New Roman" w:cs="Times New Roman"/>
          <w:color w:val="000000"/>
          <w:sz w:val="24"/>
          <w:szCs w:val="24"/>
          <w:lang w:val="ru-RU"/>
        </w:rPr>
        <w:t>А.П. Рымкевич. Сборник задач по физике. Москва, Дрофа, 2005 - 2019 г.</w:t>
      </w:r>
    </w:p>
    <w:p w:rsidR="00B80D81" w:rsidRPr="00854E58" w:rsidRDefault="00B80D81" w:rsidP="00B80D81">
      <w:pPr>
        <w:pStyle w:val="af"/>
        <w:numPr>
          <w:ilvl w:val="0"/>
          <w:numId w:val="6"/>
        </w:numPr>
        <w:spacing w:after="0" w:line="240" w:lineRule="auto"/>
        <w:rPr>
          <w:rFonts w:ascii="Times New Roman" w:hAnsi="Times New Roman" w:cs="Times New Roman"/>
          <w:sz w:val="24"/>
          <w:szCs w:val="24"/>
          <w:lang w:val="ru-RU"/>
        </w:rPr>
      </w:pPr>
      <w:r w:rsidRPr="00854E58">
        <w:rPr>
          <w:rFonts w:ascii="Times New Roman" w:hAnsi="Times New Roman" w:cs="Times New Roman"/>
          <w:color w:val="000000"/>
          <w:sz w:val="24"/>
          <w:szCs w:val="24"/>
          <w:lang w:val="ru-RU"/>
        </w:rPr>
        <w:t>Сборник задач по физике для 9 – 11 классов. Составитель Г.Н. Степанова. М.: «Просвещение» г</w:t>
      </w:r>
    </w:p>
    <w:p w:rsidR="00B80D81" w:rsidRPr="00854E58" w:rsidRDefault="00B80D81" w:rsidP="00B80D81">
      <w:pPr>
        <w:pStyle w:val="ae"/>
        <w:numPr>
          <w:ilvl w:val="0"/>
          <w:numId w:val="6"/>
        </w:numPr>
        <w:shd w:val="clear" w:color="auto" w:fill="FFFFFF"/>
        <w:spacing w:before="0" w:beforeAutospacing="0" w:after="150" w:afterAutospacing="0"/>
        <w:rPr>
          <w:color w:val="000000"/>
        </w:rPr>
      </w:pPr>
      <w:r w:rsidRPr="00854E58">
        <w:rPr>
          <w:color w:val="000000"/>
        </w:rPr>
        <w:t>Ю.А. Сауров. Физика. Поурочные разработки. 10 класс. Пособие для общеобразовательных организаций. Москва. Просвещение. 2020</w:t>
      </w:r>
    </w:p>
    <w:p w:rsidR="00B80D81" w:rsidRPr="00854E58" w:rsidRDefault="00B80D81" w:rsidP="00B80D81">
      <w:pPr>
        <w:pStyle w:val="ae"/>
        <w:numPr>
          <w:ilvl w:val="0"/>
          <w:numId w:val="6"/>
        </w:numPr>
        <w:shd w:val="clear" w:color="auto" w:fill="FFFFFF"/>
        <w:spacing w:before="0" w:beforeAutospacing="0" w:after="150" w:afterAutospacing="0"/>
        <w:rPr>
          <w:color w:val="000000"/>
        </w:rPr>
      </w:pPr>
      <w:r w:rsidRPr="00854E58">
        <w:rPr>
          <w:color w:val="000000"/>
        </w:rPr>
        <w:t>Ю.А. Сауров. Физика. Поурочные разработки. 11 класс. Пособие для общеобразовательных организаций. Базовый и углубленный уровень. Москва. Просвещение. 2021 г.</w:t>
      </w:r>
    </w:p>
    <w:p w:rsidR="00B80D81" w:rsidRPr="00854E58" w:rsidRDefault="00B80D81" w:rsidP="00B80D81">
      <w:pPr>
        <w:pStyle w:val="ae"/>
        <w:numPr>
          <w:ilvl w:val="0"/>
          <w:numId w:val="6"/>
        </w:numPr>
        <w:shd w:val="clear" w:color="auto" w:fill="FFFFFF"/>
        <w:spacing w:before="0" w:beforeAutospacing="0" w:after="150" w:afterAutospacing="0"/>
        <w:rPr>
          <w:color w:val="000000"/>
        </w:rPr>
      </w:pPr>
      <w:r w:rsidRPr="00854E58">
        <w:rPr>
          <w:color w:val="000000"/>
        </w:rPr>
        <w:t>Сборник тестовых заданий для тематического и итогового контроля. Физика 10 класс. М.: «Интеллект-Центр», 2020 г.</w:t>
      </w:r>
    </w:p>
    <w:p w:rsidR="00B80D81" w:rsidRPr="00854E58" w:rsidRDefault="00B80D81" w:rsidP="00B80D81">
      <w:pPr>
        <w:pStyle w:val="ae"/>
        <w:numPr>
          <w:ilvl w:val="0"/>
          <w:numId w:val="6"/>
        </w:numPr>
        <w:shd w:val="clear" w:color="auto" w:fill="FFFFFF"/>
        <w:spacing w:before="0" w:beforeAutospacing="0" w:after="150" w:afterAutospacing="0"/>
        <w:rPr>
          <w:color w:val="000000"/>
        </w:rPr>
      </w:pPr>
      <w:r w:rsidRPr="00854E58">
        <w:rPr>
          <w:color w:val="000000"/>
        </w:rPr>
        <w:t>С.М. Андрюшечкин, А.С. Слухаевский. Физика. «Конструктор» самостоятельных и контрольных работ. 10 – 11 классы.</w:t>
      </w:r>
    </w:p>
    <w:p w:rsidR="005E6562" w:rsidRPr="00854E58" w:rsidRDefault="00000577" w:rsidP="00B80D81">
      <w:pPr>
        <w:spacing w:after="0" w:line="240" w:lineRule="auto"/>
        <w:ind w:left="120"/>
        <w:rPr>
          <w:rFonts w:ascii="Times New Roman" w:hAnsi="Times New Roman" w:cs="Times New Roman"/>
          <w:b/>
          <w:color w:val="000000"/>
          <w:sz w:val="24"/>
          <w:szCs w:val="24"/>
          <w:lang w:val="ru-RU"/>
        </w:rPr>
      </w:pPr>
      <w:r w:rsidRPr="00854E58">
        <w:rPr>
          <w:rFonts w:ascii="Times New Roman" w:hAnsi="Times New Roman" w:cs="Times New Roman"/>
          <w:b/>
          <w:color w:val="000000"/>
          <w:sz w:val="24"/>
          <w:szCs w:val="24"/>
          <w:lang w:val="ru-RU"/>
        </w:rPr>
        <w:t>ЦИФРОВЫЕ ОБРАЗОВАТЕЛЬНЫЕ РЕСУРСЫ И РЕСУРСЫ СЕТИ ИНТЕРНЕТ</w:t>
      </w:r>
    </w:p>
    <w:p w:rsidR="00B80D81" w:rsidRPr="00854E58" w:rsidRDefault="00B80D81" w:rsidP="00B80D81">
      <w:pPr>
        <w:pStyle w:val="ae"/>
        <w:numPr>
          <w:ilvl w:val="0"/>
          <w:numId w:val="7"/>
        </w:numPr>
        <w:shd w:val="clear" w:color="auto" w:fill="FFFFFF"/>
        <w:spacing w:before="0" w:beforeAutospacing="0" w:after="150" w:afterAutospacing="0"/>
        <w:rPr>
          <w:color w:val="000000"/>
        </w:rPr>
      </w:pPr>
      <w:r w:rsidRPr="00854E58">
        <w:rPr>
          <w:color w:val="000000"/>
        </w:rPr>
        <w:t>Живая физика: обучающая программа</w:t>
      </w:r>
      <w:r w:rsidRPr="00854E58">
        <w:rPr>
          <w:color w:val="000000"/>
          <w:u w:val="single"/>
        </w:rPr>
        <w:t>. </w:t>
      </w:r>
      <w:r w:rsidRPr="00854E58">
        <w:rPr>
          <w:b/>
          <w:bCs/>
          <w:color w:val="000000"/>
          <w:u w:val="single"/>
        </w:rPr>
        <w:t>http://www.int-edu.ru/soft/fiz.html</w:t>
      </w:r>
    </w:p>
    <w:p w:rsidR="00B80D81" w:rsidRPr="00854E58" w:rsidRDefault="00B80D81" w:rsidP="00B80D81">
      <w:pPr>
        <w:pStyle w:val="ae"/>
        <w:numPr>
          <w:ilvl w:val="0"/>
          <w:numId w:val="7"/>
        </w:numPr>
        <w:shd w:val="clear" w:color="auto" w:fill="FFFFFF"/>
        <w:spacing w:before="0" w:beforeAutospacing="0" w:after="150" w:afterAutospacing="0"/>
        <w:rPr>
          <w:color w:val="000000"/>
        </w:rPr>
      </w:pPr>
      <w:r w:rsidRPr="00854E58">
        <w:rPr>
          <w:color w:val="000000"/>
        </w:rPr>
        <w:t>Уроки физики с использованием Интернета. </w:t>
      </w:r>
      <w:r w:rsidRPr="00854E58">
        <w:rPr>
          <w:b/>
          <w:bCs/>
          <w:color w:val="000000"/>
          <w:u w:val="single"/>
        </w:rPr>
        <w:t>http://www.phizinter.chat.ru/</w:t>
      </w:r>
    </w:p>
    <w:p w:rsidR="00B80D81" w:rsidRPr="00854E58" w:rsidRDefault="00B80D81" w:rsidP="00B80D81">
      <w:pPr>
        <w:pStyle w:val="ae"/>
        <w:numPr>
          <w:ilvl w:val="0"/>
          <w:numId w:val="7"/>
        </w:numPr>
        <w:shd w:val="clear" w:color="auto" w:fill="FFFFFF"/>
        <w:spacing w:before="0" w:beforeAutospacing="0" w:after="150" w:afterAutospacing="0"/>
        <w:rPr>
          <w:color w:val="000000"/>
        </w:rPr>
      </w:pPr>
      <w:r w:rsidRPr="00854E58">
        <w:rPr>
          <w:color w:val="000000"/>
        </w:rPr>
        <w:t>Физика.ru. </w:t>
      </w:r>
      <w:r w:rsidRPr="00854E58">
        <w:rPr>
          <w:b/>
          <w:bCs/>
          <w:color w:val="000000"/>
          <w:u w:val="single"/>
        </w:rPr>
        <w:t>http://www.fizika.ru/</w:t>
      </w:r>
    </w:p>
    <w:p w:rsidR="00B80D81" w:rsidRPr="00854E58" w:rsidRDefault="00B80D81" w:rsidP="00B80D81">
      <w:pPr>
        <w:pStyle w:val="ae"/>
        <w:numPr>
          <w:ilvl w:val="0"/>
          <w:numId w:val="7"/>
        </w:numPr>
        <w:shd w:val="clear" w:color="auto" w:fill="FFFFFF"/>
        <w:spacing w:before="0" w:beforeAutospacing="0" w:after="150" w:afterAutospacing="0"/>
        <w:rPr>
          <w:color w:val="000000"/>
        </w:rPr>
      </w:pPr>
      <w:r w:rsidRPr="00854E58">
        <w:rPr>
          <w:color w:val="000000"/>
        </w:rPr>
        <w:t>Физика: коллекция опытов. </w:t>
      </w:r>
      <w:r w:rsidRPr="00854E58">
        <w:rPr>
          <w:b/>
          <w:bCs/>
          <w:color w:val="000000"/>
          <w:u w:val="single"/>
        </w:rPr>
        <w:t>http://experiment.edu.ru/</w:t>
      </w:r>
    </w:p>
    <w:p w:rsidR="00B80D81" w:rsidRPr="00854E58" w:rsidRDefault="00B80D81" w:rsidP="00B80D81">
      <w:pPr>
        <w:pStyle w:val="ae"/>
        <w:numPr>
          <w:ilvl w:val="0"/>
          <w:numId w:val="7"/>
        </w:numPr>
        <w:shd w:val="clear" w:color="auto" w:fill="FFFFFF"/>
        <w:spacing w:before="0" w:beforeAutospacing="0" w:after="150" w:afterAutospacing="0"/>
        <w:rPr>
          <w:color w:val="000000"/>
        </w:rPr>
      </w:pPr>
      <w:r w:rsidRPr="00854E58">
        <w:rPr>
          <w:color w:val="000000"/>
        </w:rPr>
        <w:t>Физика: электронная коллекция опытов. </w:t>
      </w:r>
      <w:r w:rsidRPr="00854E58">
        <w:rPr>
          <w:b/>
          <w:bCs/>
          <w:color w:val="000000"/>
          <w:u w:val="single"/>
        </w:rPr>
        <w:t>http://www.school.edu.ru/projects/physicexp</w:t>
      </w:r>
    </w:p>
    <w:p w:rsidR="00B80D81" w:rsidRPr="00854E58" w:rsidRDefault="00B80D81" w:rsidP="00B80D81">
      <w:pPr>
        <w:pStyle w:val="ae"/>
        <w:numPr>
          <w:ilvl w:val="0"/>
          <w:numId w:val="7"/>
        </w:numPr>
        <w:shd w:val="clear" w:color="auto" w:fill="FFFFFF"/>
        <w:spacing w:before="0" w:beforeAutospacing="0" w:after="150" w:afterAutospacing="0"/>
        <w:rPr>
          <w:color w:val="000000"/>
        </w:rPr>
      </w:pPr>
      <w:r w:rsidRPr="00854E58">
        <w:rPr>
          <w:color w:val="000000"/>
        </w:rPr>
        <w:t>Каталог ссылок на ресурсы о физике </w:t>
      </w:r>
      <w:r w:rsidRPr="00854E58">
        <w:rPr>
          <w:b/>
          <w:bCs/>
          <w:color w:val="000000"/>
          <w:u w:val="single"/>
        </w:rPr>
        <w:t>http://www.ivanovo.ac.ru/phys</w:t>
      </w:r>
    </w:p>
    <w:p w:rsidR="00B80D81" w:rsidRPr="00854E58" w:rsidRDefault="00B80D81" w:rsidP="00B80D81">
      <w:pPr>
        <w:pStyle w:val="ae"/>
        <w:numPr>
          <w:ilvl w:val="0"/>
          <w:numId w:val="7"/>
        </w:numPr>
        <w:shd w:val="clear" w:color="auto" w:fill="FFFFFF"/>
        <w:spacing w:before="0" w:beforeAutospacing="0" w:after="150" w:afterAutospacing="0"/>
        <w:rPr>
          <w:color w:val="000000"/>
        </w:rPr>
      </w:pPr>
      <w:r w:rsidRPr="00854E58">
        <w:rPr>
          <w:color w:val="000000"/>
        </w:rPr>
        <w:t>Бесплатные обучающие программы по физике </w:t>
      </w:r>
      <w:r w:rsidRPr="00854E58">
        <w:rPr>
          <w:b/>
          <w:bCs/>
          <w:color w:val="000000"/>
          <w:u w:val="single"/>
        </w:rPr>
        <w:t>http://www.history.ru/freeph.htm</w:t>
      </w:r>
    </w:p>
    <w:p w:rsidR="00B80D81" w:rsidRPr="00854E58" w:rsidRDefault="00B80D81" w:rsidP="00B80D81">
      <w:pPr>
        <w:pStyle w:val="ae"/>
        <w:numPr>
          <w:ilvl w:val="0"/>
          <w:numId w:val="7"/>
        </w:numPr>
        <w:shd w:val="clear" w:color="auto" w:fill="FFFFFF"/>
        <w:spacing w:before="0" w:beforeAutospacing="0" w:after="150" w:afterAutospacing="0"/>
        <w:rPr>
          <w:color w:val="000000"/>
        </w:rPr>
      </w:pPr>
      <w:r w:rsidRPr="00854E58">
        <w:rPr>
          <w:color w:val="000000"/>
        </w:rPr>
        <w:t>Лабораторные работы по физике. Виртуальные лабораторные работы. </w:t>
      </w:r>
      <w:r w:rsidRPr="00854E58">
        <w:rPr>
          <w:b/>
          <w:bCs/>
          <w:color w:val="000000"/>
          <w:u w:val="single"/>
        </w:rPr>
        <w:t>http://phdep.ifmo.ru</w:t>
      </w:r>
    </w:p>
    <w:p w:rsidR="00B80D81" w:rsidRPr="00854E58" w:rsidRDefault="00B80D81" w:rsidP="00B80D81">
      <w:pPr>
        <w:pStyle w:val="ae"/>
        <w:numPr>
          <w:ilvl w:val="0"/>
          <w:numId w:val="7"/>
        </w:numPr>
        <w:shd w:val="clear" w:color="auto" w:fill="FFFFFF"/>
        <w:spacing w:before="0" w:beforeAutospacing="0" w:after="150" w:afterAutospacing="0"/>
        <w:rPr>
          <w:color w:val="000000"/>
        </w:rPr>
      </w:pPr>
      <w:r w:rsidRPr="00854E58">
        <w:rPr>
          <w:color w:val="000000"/>
        </w:rPr>
        <w:lastRenderedPageBreak/>
        <w:t>Анимация физических процессов объяснениями.</w:t>
      </w:r>
      <w:r w:rsidRPr="00854E58">
        <w:rPr>
          <w:b/>
          <w:bCs/>
          <w:color w:val="000000"/>
        </w:rPr>
        <w:t> </w:t>
      </w:r>
      <w:r w:rsidRPr="00854E58">
        <w:rPr>
          <w:b/>
          <w:bCs/>
          <w:color w:val="000000"/>
          <w:u w:val="single"/>
        </w:rPr>
        <w:t>http://physics.nad.ru</w:t>
      </w:r>
    </w:p>
    <w:p w:rsidR="00000577" w:rsidRPr="00854E58" w:rsidRDefault="00B80D81" w:rsidP="00B80D81">
      <w:pPr>
        <w:pStyle w:val="ae"/>
        <w:numPr>
          <w:ilvl w:val="0"/>
          <w:numId w:val="7"/>
        </w:numPr>
        <w:shd w:val="clear" w:color="auto" w:fill="FFFFFF"/>
        <w:spacing w:before="0" w:beforeAutospacing="0" w:after="150" w:afterAutospacing="0"/>
        <w:rPr>
          <w:color w:val="000000"/>
        </w:rPr>
      </w:pPr>
      <w:r w:rsidRPr="00854E58">
        <w:rPr>
          <w:color w:val="000000"/>
        </w:rPr>
        <w:t>Физическая энциклопедия </w:t>
      </w:r>
      <w:r w:rsidRPr="00854E58">
        <w:rPr>
          <w:b/>
          <w:bCs/>
          <w:color w:val="000000"/>
          <w:u w:val="single"/>
        </w:rPr>
        <w:t>http://www.elmagn.chalmers.se/%7eigor</w:t>
      </w:r>
      <w:bookmarkEnd w:id="12"/>
    </w:p>
    <w:sectPr w:rsidR="00000577" w:rsidRPr="00854E58" w:rsidSect="00854E58">
      <w:pgSz w:w="16839" w:h="11907" w:orient="landscape" w:code="9"/>
      <w:pgMar w:top="851" w:right="568" w:bottom="7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F14A8"/>
    <w:multiLevelType w:val="multilevel"/>
    <w:tmpl w:val="46406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DB4988"/>
    <w:multiLevelType w:val="multilevel"/>
    <w:tmpl w:val="6E5896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6D0CD9"/>
    <w:multiLevelType w:val="multilevel"/>
    <w:tmpl w:val="185CE0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E74459"/>
    <w:multiLevelType w:val="hybridMultilevel"/>
    <w:tmpl w:val="BEC4FC52"/>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15:restartNumberingAfterBreak="0">
    <w:nsid w:val="58BC5D35"/>
    <w:multiLevelType w:val="multilevel"/>
    <w:tmpl w:val="0206E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3F62C7"/>
    <w:multiLevelType w:val="multilevel"/>
    <w:tmpl w:val="719CC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7B78B9"/>
    <w:multiLevelType w:val="multilevel"/>
    <w:tmpl w:val="6C8EF3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6"/>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E6562"/>
    <w:rsid w:val="00000577"/>
    <w:rsid w:val="00092EA8"/>
    <w:rsid w:val="000E7DA4"/>
    <w:rsid w:val="001B75B3"/>
    <w:rsid w:val="00451904"/>
    <w:rsid w:val="00495955"/>
    <w:rsid w:val="005E6562"/>
    <w:rsid w:val="006074B8"/>
    <w:rsid w:val="00854E58"/>
    <w:rsid w:val="00B66D1E"/>
    <w:rsid w:val="00B80D81"/>
    <w:rsid w:val="00EA199D"/>
    <w:rsid w:val="00FA4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092B4"/>
  <w15:docId w15:val="{15A7C3A7-CC97-4687-8559-5B43A7DF1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unhideWhenUsed/>
    <w:rsid w:val="00B80D8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List Paragraph"/>
    <w:basedOn w:val="a"/>
    <w:uiPriority w:val="99"/>
    <w:rsid w:val="00B80D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70266">
      <w:bodyDiv w:val="1"/>
      <w:marLeft w:val="0"/>
      <w:marRight w:val="0"/>
      <w:marTop w:val="0"/>
      <w:marBottom w:val="0"/>
      <w:divBdr>
        <w:top w:val="none" w:sz="0" w:space="0" w:color="auto"/>
        <w:left w:val="none" w:sz="0" w:space="0" w:color="auto"/>
        <w:bottom w:val="none" w:sz="0" w:space="0" w:color="auto"/>
        <w:right w:val="none" w:sz="0" w:space="0" w:color="auto"/>
      </w:divBdr>
    </w:div>
    <w:div w:id="1236166548">
      <w:bodyDiv w:val="1"/>
      <w:marLeft w:val="0"/>
      <w:marRight w:val="0"/>
      <w:marTop w:val="0"/>
      <w:marBottom w:val="0"/>
      <w:divBdr>
        <w:top w:val="none" w:sz="0" w:space="0" w:color="auto"/>
        <w:left w:val="none" w:sz="0" w:space="0" w:color="auto"/>
        <w:bottom w:val="none" w:sz="0" w:space="0" w:color="auto"/>
        <w:right w:val="none" w:sz="0" w:space="0" w:color="auto"/>
      </w:divBdr>
    </w:div>
    <w:div w:id="1722899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fd2"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a600" TargetMode="External"/><Relationship Id="rId89" Type="http://schemas.openxmlformats.org/officeDocument/2006/relationships/hyperlink" Target="https://m.edsoo.ru/ff0cb9c4" TargetMode="External"/><Relationship Id="rId112" Type="http://schemas.openxmlformats.org/officeDocument/2006/relationships/hyperlink" Target="https://m.edsoo.ru/ff0d0302" TargetMode="External"/><Relationship Id="rId16" Type="http://schemas.openxmlformats.org/officeDocument/2006/relationships/hyperlink" Target="https://m.edsoo.ru/7f41c97c" TargetMode="External"/><Relationship Id="rId107" Type="http://schemas.openxmlformats.org/officeDocument/2006/relationships/hyperlink" Target="https://m.edsoo.ru/ff0cf6f0"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98fe" TargetMode="External"/><Relationship Id="rId102" Type="http://schemas.openxmlformats.org/officeDocument/2006/relationships/hyperlink" Target="https://m.edsoo.ru/ff0ced22" TargetMode="External"/><Relationship Id="rId123" Type="http://schemas.openxmlformats.org/officeDocument/2006/relationships/theme" Target="theme/theme1.xml"/><Relationship Id="rId5" Type="http://schemas.openxmlformats.org/officeDocument/2006/relationships/image" Target="media/image1.png"/><Relationship Id="rId90" Type="http://schemas.openxmlformats.org/officeDocument/2006/relationships/hyperlink" Target="https://m.edsoo.ru/ff0cbb86" TargetMode="External"/><Relationship Id="rId95" Type="http://schemas.openxmlformats.org/officeDocument/2006/relationships/hyperlink" Target="https://m.edsoo.ru/ff0ccfe0"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113" Type="http://schemas.openxmlformats.org/officeDocument/2006/relationships/hyperlink" Target="https://m.edsoo.ru/ff0d091a" TargetMode="External"/><Relationship Id="rId118" Type="http://schemas.openxmlformats.org/officeDocument/2006/relationships/hyperlink" Target="https://m.edsoo.ru/ff0d1162" TargetMode="External"/><Relationship Id="rId80" Type="http://schemas.openxmlformats.org/officeDocument/2006/relationships/hyperlink" Target="https://m.edsoo.ru/ff0c98fe" TargetMode="External"/><Relationship Id="rId85" Type="http://schemas.openxmlformats.org/officeDocument/2006/relationships/hyperlink" Target="https://m.edsoo.ru/ff0cab82"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59" Type="http://schemas.openxmlformats.org/officeDocument/2006/relationships/hyperlink" Target="https://m.edsoo.ru/ff0c6708" TargetMode="External"/><Relationship Id="rId103" Type="http://schemas.openxmlformats.org/officeDocument/2006/relationships/hyperlink" Target="https://m.edsoo.ru/ff0cf02e" TargetMode="External"/><Relationship Id="rId108" Type="http://schemas.openxmlformats.org/officeDocument/2006/relationships/hyperlink" Target="https://m.edsoo.ru/ff0cfe16" TargetMode="External"/><Relationship Id="rId54" Type="http://schemas.openxmlformats.org/officeDocument/2006/relationships/hyperlink" Target="https://m.edsoo.ru/ff0c6938"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91" Type="http://schemas.openxmlformats.org/officeDocument/2006/relationships/hyperlink" Target="https://m.edsoo.ru/ff0cbd34" TargetMode="External"/><Relationship Id="rId96" Type="http://schemas.openxmlformats.org/officeDocument/2006/relationships/hyperlink" Target="https://m.edsoo.ru/ff0cc6f8"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49" Type="http://schemas.openxmlformats.org/officeDocument/2006/relationships/hyperlink" Target="https://m.edsoo.ru/ff0c5c36" TargetMode="External"/><Relationship Id="rId114" Type="http://schemas.openxmlformats.org/officeDocument/2006/relationships/hyperlink" Target="https://m.edsoo.ru/ff0d0afa" TargetMode="External"/><Relationship Id="rId119" Type="http://schemas.openxmlformats.org/officeDocument/2006/relationships/hyperlink" Target="https://m.edsoo.ru/ff0d1356" TargetMode="External"/><Relationship Id="rId44" Type="http://schemas.openxmlformats.org/officeDocument/2006/relationships/hyperlink" Target="https://m.edsoo.ru/ff0c4dc2"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81" Type="http://schemas.openxmlformats.org/officeDocument/2006/relationships/hyperlink" Target="https://m.edsoo.ru/ff0c9ac0" TargetMode="External"/><Relationship Id="rId86" Type="http://schemas.openxmlformats.org/officeDocument/2006/relationships/hyperlink" Target="https://m.edsoo.ru/ff0cad5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fc4"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d350" TargetMode="External"/><Relationship Id="rId104" Type="http://schemas.openxmlformats.org/officeDocument/2006/relationships/hyperlink" Target="https://m.edsoo.ru/ff0cf862" TargetMode="External"/><Relationship Id="rId120" Type="http://schemas.openxmlformats.org/officeDocument/2006/relationships/hyperlink" Target="https://m.edsoo.ru/ff0d0e38" TargetMode="Externa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c324"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f06" TargetMode="External"/><Relationship Id="rId110" Type="http://schemas.openxmlformats.org/officeDocument/2006/relationships/hyperlink" Target="https://m.edsoo.ru/ff0d015e" TargetMode="External"/><Relationship Id="rId115" Type="http://schemas.openxmlformats.org/officeDocument/2006/relationships/hyperlink" Target="https://m.edsoo.ru/ff0d0afa" TargetMode="External"/><Relationship Id="rId61" Type="http://schemas.openxmlformats.org/officeDocument/2006/relationships/hyperlink" Target="https://m.edsoo.ru/ff0c6bcc" TargetMode="External"/><Relationship Id="rId82" Type="http://schemas.openxmlformats.org/officeDocument/2006/relationships/hyperlink" Target="https://m.edsoo.ru/ff0c9df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56" Type="http://schemas.openxmlformats.org/officeDocument/2006/relationships/hyperlink" Target="https://m.edsoo.ru/ff0c63b6" TargetMode="External"/><Relationship Id="rId77" Type="http://schemas.openxmlformats.org/officeDocument/2006/relationships/hyperlink" Target="https://m.edsoo.ru/ff0c8a8a" TargetMode="External"/><Relationship Id="rId100" Type="http://schemas.openxmlformats.org/officeDocument/2006/relationships/hyperlink" Target="https://m.edsoo.ru/ff0cd67a" TargetMode="External"/><Relationship Id="rId105" Type="http://schemas.openxmlformats.org/officeDocument/2006/relationships/hyperlink" Target="https://m.edsoo.ru/ff0cfa42"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93" Type="http://schemas.openxmlformats.org/officeDocument/2006/relationships/hyperlink" Target="https://m.edsoo.ru/ff0cca54" TargetMode="External"/><Relationship Id="rId98" Type="http://schemas.openxmlformats.org/officeDocument/2006/relationships/hyperlink" Target="https://m.edsoo.ru/ff0cd4e0" TargetMode="External"/><Relationship Id="rId121" Type="http://schemas.openxmlformats.org/officeDocument/2006/relationships/hyperlink" Target="https://m.edsoo.ru/ff0d1784" TargetMode="External"/><Relationship Id="rId3" Type="http://schemas.openxmlformats.org/officeDocument/2006/relationships/settings" Target="settings.xml"/><Relationship Id="rId25" Type="http://schemas.openxmlformats.org/officeDocument/2006/relationships/hyperlink" Target="https://m.edsoo.ru/ff0c32e2" TargetMode="External"/><Relationship Id="rId46" Type="http://schemas.openxmlformats.org/officeDocument/2006/relationships/hyperlink" Target="https://m.edsoo.ru/ff0c511e" TargetMode="External"/><Relationship Id="rId67" Type="http://schemas.openxmlformats.org/officeDocument/2006/relationships/hyperlink" Target="https://m.edsoo.ru/ff0c7126" TargetMode="External"/><Relationship Id="rId116" Type="http://schemas.openxmlformats.org/officeDocument/2006/relationships/hyperlink" Target="https://m.edsoo.ru/ff0d0ca8"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62" Type="http://schemas.openxmlformats.org/officeDocument/2006/relationships/hyperlink" Target="https://m.edsoo.ru/ff0c6bcc" TargetMode="External"/><Relationship Id="rId83" Type="http://schemas.openxmlformats.org/officeDocument/2006/relationships/hyperlink" Target="https://m.edsoo.ru/ff0ca150" TargetMode="External"/><Relationship Id="rId88" Type="http://schemas.openxmlformats.org/officeDocument/2006/relationships/hyperlink" Target="https://m.edsoo.ru/ff0cb820" TargetMode="External"/><Relationship Id="rId111" Type="http://schemas.openxmlformats.org/officeDocument/2006/relationships/hyperlink" Target="https://m.edsoo.ru/ff0d04a6" TargetMode="External"/><Relationship Id="rId15" Type="http://schemas.openxmlformats.org/officeDocument/2006/relationships/hyperlink" Target="https://m.edsoo.ru/7f41c97c" TargetMode="External"/><Relationship Id="rId36" Type="http://schemas.openxmlformats.org/officeDocument/2006/relationships/hyperlink" Target="https://m.edsoo.ru/ff0c3e18" TargetMode="External"/><Relationship Id="rId57" Type="http://schemas.openxmlformats.org/officeDocument/2006/relationships/hyperlink" Target="https://m.edsoo.ru/ff0c64d8" TargetMode="External"/><Relationship Id="rId106" Type="http://schemas.openxmlformats.org/officeDocument/2006/relationships/hyperlink" Target="https://m.edsoo.ru/ff0cfc68"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52" Type="http://schemas.openxmlformats.org/officeDocument/2006/relationships/hyperlink" Target="https://m.edsoo.ru/ff0c6230" TargetMode="External"/><Relationship Id="rId73" Type="http://schemas.openxmlformats.org/officeDocument/2006/relationships/hyperlink" Target="https://m.edsoo.ru/ff0c82ba" TargetMode="External"/><Relationship Id="rId78" Type="http://schemas.openxmlformats.org/officeDocument/2006/relationships/hyperlink" Target="https://m.edsoo.ru/ff0c9778" TargetMode="External"/><Relationship Id="rId94" Type="http://schemas.openxmlformats.org/officeDocument/2006/relationships/hyperlink" Target="https://m.edsoo.ru/ff0ccc0c" TargetMode="External"/><Relationship Id="rId99" Type="http://schemas.openxmlformats.org/officeDocument/2006/relationships/hyperlink" Target="https://m.edsoo.ru/ff0cd7f6" TargetMode="External"/><Relationship Id="rId101" Type="http://schemas.openxmlformats.org/officeDocument/2006/relationships/hyperlink" Target="https://m.edsoo.ru/ff0cdd1e" TargetMode="External"/><Relationship Id="rId1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43</Pages>
  <Words>12277</Words>
  <Characters>69985</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2023-08-31T02:59:00Z</dcterms:created>
  <dcterms:modified xsi:type="dcterms:W3CDTF">2023-09-22T09:04:00Z</dcterms:modified>
</cp:coreProperties>
</file>