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0A3D" w14:textId="26BFCA50" w:rsidR="003A5790" w:rsidRDefault="003A5790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de-DE" w:eastAsia="ru-RU" w:bidi="fa-IR"/>
        </w:rPr>
      </w:pPr>
      <w:r>
        <w:rPr>
          <w:rFonts w:ascii="Times New Roman" w:hAnsi="Times New Roman" w:cs="Times New Roman"/>
          <w:noProof/>
          <w:sz w:val="24"/>
          <w:szCs w:val="24"/>
          <w:lang w:val="de-DE" w:eastAsia="ru-RU" w:bidi="fa-IR"/>
        </w:rPr>
        <w:drawing>
          <wp:anchor distT="0" distB="0" distL="114300" distR="114300" simplePos="0" relativeHeight="251660288" behindDoc="0" locked="0" layoutInCell="1" allowOverlap="1" wp14:anchorId="154D3786" wp14:editId="15861014">
            <wp:simplePos x="0" y="0"/>
            <wp:positionH relativeFrom="margin">
              <wp:align>right</wp:align>
            </wp:positionH>
            <wp:positionV relativeFrom="paragraph">
              <wp:posOffset>-1937794</wp:posOffset>
            </wp:positionV>
            <wp:extent cx="6903007" cy="8933135"/>
            <wp:effectExtent l="0" t="5398" r="7303" b="7302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03007" cy="893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62FF79" w14:textId="647C36FA" w:rsidR="00977270" w:rsidRDefault="00977270" w:rsidP="009772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sz w:val="24"/>
          <w:szCs w:val="24"/>
          <w:lang w:val="de-DE" w:eastAsia="ru-RU" w:bidi="fa-IR"/>
        </w:rPr>
        <w:t>МКОУ Городокская СОШ № 2 имени Героя Советского Союза Г.С. Корнева</w:t>
      </w:r>
    </w:p>
    <w:p w14:paraId="71EFC395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62F2A6F" w14:textId="33BCA34C" w:rsidR="00977270" w:rsidRPr="003A579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FAFF" wp14:editId="46B0E9BE">
                <wp:simplePos x="0" y="0"/>
                <wp:positionH relativeFrom="margin">
                  <wp:posOffset>489585</wp:posOffset>
                </wp:positionH>
                <wp:positionV relativeFrom="paragraph">
                  <wp:posOffset>112395</wp:posOffset>
                </wp:positionV>
                <wp:extent cx="8858250" cy="1724025"/>
                <wp:effectExtent l="0" t="0" r="0" b="952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0" cy="172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145" w:type="dxa"/>
                              <w:tblInd w:w="-10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670"/>
                              <w:gridCol w:w="5091"/>
                              <w:gridCol w:w="5384"/>
                            </w:tblGrid>
                            <w:tr w:rsidR="00977270" w14:paraId="0A3CCE12" w14:textId="77777777">
                              <w:trPr>
                                <w:trHeight w:val="3078"/>
                              </w:trPr>
                              <w:tc>
                                <w:tcPr>
                                  <w:tcW w:w="367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6037AD" w14:textId="77777777" w:rsidR="00600030" w:rsidRDefault="00600030" w:rsidP="0060003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«Согласовано»</w:t>
                                  </w:r>
                                </w:p>
                                <w:p w14:paraId="2D44D1DF" w14:textId="77777777" w:rsidR="00600030" w:rsidRDefault="00600030" w:rsidP="0060003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Заместитель директора школы по учебной работе ____________И.Н.Якушева</w:t>
                                  </w:r>
                                </w:p>
                                <w:p w14:paraId="443432AD" w14:textId="77777777" w:rsidR="00600030" w:rsidRDefault="00600030" w:rsidP="0060003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2188E872" w14:textId="2593483C" w:rsidR="00600030" w:rsidRDefault="00600030" w:rsidP="0060003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29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______202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4404BA88" w14:textId="77777777" w:rsidR="00977270" w:rsidRDefault="00977270" w:rsidP="0060003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94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5A2FA9" w14:textId="77777777" w:rsidR="00977270" w:rsidRDefault="00977270" w:rsidP="0060003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7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E33C8F" w14:textId="77777777" w:rsidR="00977270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«Утверждено»</w:t>
                                  </w:r>
                                </w:p>
                                <w:p w14:paraId="089735CF" w14:textId="77777777" w:rsidR="00977270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Директор</w:t>
                                  </w:r>
                                </w:p>
                                <w:p w14:paraId="2BF80358" w14:textId="77777777" w:rsidR="00977270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64A502D6" w14:textId="77777777" w:rsidR="00977270" w:rsidRPr="008B006E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_________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О,А.Гаас</w:t>
                                  </w:r>
                                </w:p>
                                <w:p w14:paraId="296AAA9A" w14:textId="4524694C" w:rsidR="00977270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приказ №_</w:t>
                                  </w:r>
                                  <w:r w:rsidR="00600030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03-03-214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 от</w:t>
                                  </w:r>
                                </w:p>
                                <w:p w14:paraId="7C1FAE22" w14:textId="7AB4D458" w:rsidR="00977270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« _</w:t>
                                  </w:r>
                                  <w:r w:rsidR="00600030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30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__»_____</w:t>
                                  </w:r>
                                  <w:r w:rsidR="00600030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08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_____202</w:t>
                                  </w:r>
                                  <w:r w:rsidR="00600030">
                                    <w:rPr>
                                      <w:color w:val="000000"/>
                                      <w:sz w:val="22"/>
                                      <w:szCs w:val="22"/>
                                      <w:lang w:val="ru-RU" w:eastAsia="ru-RU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  <w:t>__г.</w:t>
                                  </w:r>
                                </w:p>
                                <w:p w14:paraId="66684689" w14:textId="77777777" w:rsidR="00977270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  <w:p w14:paraId="4966DD18" w14:textId="77777777" w:rsidR="00977270" w:rsidRDefault="00977270">
                                  <w:pPr>
                                    <w:pStyle w:val="Standard"/>
                                    <w:tabs>
                                      <w:tab w:val="left" w:pos="9288"/>
                                    </w:tabs>
                                    <w:suppressAutoHyphens w:val="0"/>
                                    <w:spacing w:line="276" w:lineRule="auto"/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BA2EAD" w14:textId="77777777" w:rsidR="00977270" w:rsidRDefault="00977270" w:rsidP="00977270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horzOverflow="clip"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3FAF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8.55pt;margin-top:8.85pt;width:697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" filled="f" stroked="f">
                <v:textbox inset="0,0,0,0">
                  <w:txbxContent>
                    <w:tbl>
                      <w:tblPr>
                        <w:tblW w:w="14145" w:type="dxa"/>
                        <w:tblInd w:w="-10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670"/>
                        <w:gridCol w:w="5091"/>
                        <w:gridCol w:w="5384"/>
                      </w:tblGrid>
                      <w:tr w:rsidR="00977270" w14:paraId="0A3CCE12" w14:textId="77777777">
                        <w:trPr>
                          <w:trHeight w:val="3078"/>
                        </w:trPr>
                        <w:tc>
                          <w:tcPr>
                            <w:tcW w:w="367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536037AD" w14:textId="77777777" w:rsidR="00600030" w:rsidRDefault="00600030" w:rsidP="0060003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«Согласовано»</w:t>
                            </w:r>
                          </w:p>
                          <w:p w14:paraId="2D44D1DF" w14:textId="77777777" w:rsidR="00600030" w:rsidRDefault="00600030" w:rsidP="0060003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Заместитель директора школы по учебной работе ____________И.Н.Якушева</w:t>
                            </w:r>
                          </w:p>
                          <w:p w14:paraId="443432AD" w14:textId="77777777" w:rsidR="00600030" w:rsidRDefault="00600030" w:rsidP="0060003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2188E872" w14:textId="2593483C" w:rsidR="00600030" w:rsidRDefault="00600030" w:rsidP="0060003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29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______202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4404BA88" w14:textId="77777777" w:rsidR="00977270" w:rsidRDefault="00977270" w:rsidP="0060003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094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2A5A2FA9" w14:textId="77777777" w:rsidR="00977270" w:rsidRDefault="00977270" w:rsidP="0060003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5387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14:paraId="60E33C8F" w14:textId="77777777" w:rsidR="00977270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«Утверждено»</w:t>
                            </w:r>
                          </w:p>
                          <w:p w14:paraId="089735CF" w14:textId="77777777" w:rsidR="00977270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Директор</w:t>
                            </w:r>
                          </w:p>
                          <w:p w14:paraId="2BF80358" w14:textId="77777777" w:rsidR="00977270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64A502D6" w14:textId="77777777" w:rsidR="00977270" w:rsidRPr="008B006E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_________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О,А.Гаас</w:t>
                            </w:r>
                          </w:p>
                          <w:p w14:paraId="296AAA9A" w14:textId="4524694C" w:rsidR="00977270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приказ №_</w:t>
                            </w:r>
                            <w:r w:rsidR="00600030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03-03-214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 от</w:t>
                            </w:r>
                          </w:p>
                          <w:p w14:paraId="7C1FAE22" w14:textId="7AB4D458" w:rsidR="00977270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« _</w:t>
                            </w:r>
                            <w:r w:rsidR="00600030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30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__»_____</w:t>
                            </w:r>
                            <w:r w:rsidR="00600030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08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_____202</w:t>
                            </w:r>
                            <w:r w:rsidR="00600030">
                              <w:rPr>
                                <w:color w:val="000000"/>
                                <w:sz w:val="22"/>
                                <w:szCs w:val="22"/>
                                <w:lang w:val="ru-RU" w:eastAsia="ru-RU"/>
                              </w:rPr>
                              <w:t>3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  <w:t>__г.</w:t>
                            </w:r>
                          </w:p>
                          <w:p w14:paraId="66684689" w14:textId="77777777" w:rsidR="00977270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  <w:p w14:paraId="4966DD18" w14:textId="77777777" w:rsidR="00977270" w:rsidRDefault="00977270">
                            <w:pPr>
                              <w:pStyle w:val="Standard"/>
                              <w:tabs>
                                <w:tab w:val="left" w:pos="9288"/>
                              </w:tabs>
                              <w:suppressAutoHyphens w:val="0"/>
                              <w:spacing w:line="276" w:lineRule="auto"/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14:paraId="59BA2EAD" w14:textId="77777777" w:rsidR="00977270" w:rsidRDefault="00977270" w:rsidP="00977270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A7BAF2E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5FC3CCB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8B523B8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82819DD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5753330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6C3994AC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78097B53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1ECD0E46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val="de-DE" w:eastAsia="ru-RU" w:bidi="fa-IR"/>
        </w:rPr>
      </w:pPr>
    </w:p>
    <w:p w14:paraId="3BA9554B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6A39EB1F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AFDEC09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0A550511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7AB010F3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</w:p>
    <w:p w14:paraId="4F8727D2" w14:textId="24E446C8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 xml:space="preserve">Рабочая программа </w:t>
      </w: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br/>
        <w:t>(адаптированная)</w:t>
      </w:r>
    </w:p>
    <w:p w14:paraId="0F0F92B6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color w:val="000000"/>
          <w:kern w:val="3"/>
          <w:sz w:val="24"/>
          <w:szCs w:val="24"/>
          <w:lang w:eastAsia="ru-RU" w:bidi="fa-IR"/>
        </w:rPr>
        <w:t>Казаковой Любовь Владимировны</w:t>
      </w:r>
    </w:p>
    <w:p w14:paraId="637C076A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по предмету</w:t>
      </w:r>
    </w:p>
    <w:p w14:paraId="2835494C" w14:textId="77777777" w:rsidR="00977270" w:rsidRDefault="00977270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«Профильный труд»</w:t>
      </w:r>
    </w:p>
    <w:p w14:paraId="1F49AFA5" w14:textId="6F4D313F" w:rsidR="00977270" w:rsidRDefault="00B133BA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Модуль </w:t>
      </w:r>
      <w:r w:rsidR="00977270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«Растениеводство»</w:t>
      </w:r>
    </w:p>
    <w:p w14:paraId="68E407E8" w14:textId="6741AC7C" w:rsidR="00977270" w:rsidRDefault="004752AB" w:rsidP="00977270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9</w:t>
      </w:r>
      <w:r w:rsidR="00977270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 xml:space="preserve"> </w:t>
      </w:r>
      <w:r w:rsidR="00977270"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класс</w:t>
      </w:r>
    </w:p>
    <w:p w14:paraId="0F104D9D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F7E3CF3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8F529F8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057D3F4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246B0EB6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3A201224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7B64C77D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4461380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</w:p>
    <w:p w14:paraId="6F66F089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с. Городок</w:t>
      </w:r>
    </w:p>
    <w:p w14:paraId="5B26AC35" w14:textId="77777777" w:rsidR="00977270" w:rsidRDefault="00977270" w:rsidP="00977270">
      <w:pPr>
        <w:widowControl w:val="0"/>
        <w:tabs>
          <w:tab w:val="left" w:pos="9288"/>
        </w:tabs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</w:pP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lastRenderedPageBreak/>
        <w:t>202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3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>-202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eastAsia="ru-RU" w:bidi="fa-IR"/>
        </w:rPr>
        <w:t>4</w:t>
      </w:r>
      <w:r>
        <w:rPr>
          <w:rFonts w:ascii="Times New Roman" w:eastAsia="Andale Sans UI" w:hAnsi="Times New Roman" w:cs="Times New Roman"/>
          <w:b/>
          <w:bCs/>
          <w:color w:val="000000"/>
          <w:kern w:val="3"/>
          <w:sz w:val="24"/>
          <w:szCs w:val="24"/>
          <w:lang w:val="de-DE" w:eastAsia="ru-RU" w:bidi="fa-IR"/>
        </w:rPr>
        <w:t xml:space="preserve"> учебный год</w:t>
      </w:r>
    </w:p>
    <w:p w14:paraId="75A95194" w14:textId="77777777" w:rsidR="00977270" w:rsidRDefault="00977270" w:rsidP="00977270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14:paraId="7BABA348" w14:textId="77777777" w:rsidR="00977270" w:rsidRDefault="00977270" w:rsidP="00977270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02A3FF90" w14:textId="77777777" w:rsidR="00977270" w:rsidRDefault="00977270" w:rsidP="0097727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4"/>
          <w:lang w:eastAsia="ar-SA"/>
        </w:rPr>
        <w:t xml:space="preserve">Адаптированная рабочая программа по предмету Профильный труд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разработана на основе:</w:t>
      </w:r>
    </w:p>
    <w:p w14:paraId="688FFB45" w14:textId="77777777" w:rsidR="00977270" w:rsidRDefault="00977270" w:rsidP="0097727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закона Российской Федерации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273-ФЗ (в ред. Федеральных законов от 07.05.2013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99- ФЗ, от 23.07.2013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203-ФЗ),</w:t>
      </w:r>
    </w:p>
    <w:p w14:paraId="76A77C9A" w14:textId="77777777" w:rsidR="00977270" w:rsidRDefault="00977270" w:rsidP="0097727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Федерального государственного образовательного стандарта общего образования для обучающихся с умственной отсталостью (утвержден приказом МОиН РФ № 1599 от 19 декабря 2014г.);</w:t>
      </w:r>
    </w:p>
    <w:p w14:paraId="12641E6D" w14:textId="77777777" w:rsidR="00977270" w:rsidRPr="00495192" w:rsidRDefault="00977270" w:rsidP="0097727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Федеральной адаптированной основной общеобразовательной программы обучающихся с умственной отсталостью</w:t>
      </w:r>
    </w:p>
    <w:p w14:paraId="25F00674" w14:textId="77777777" w:rsidR="00977270" w:rsidRPr="008B006E" w:rsidRDefault="00977270" w:rsidP="0097727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951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(интеллектуальными нарушениями) (утверждена приказом Министерства просвещения РФ от 24 ноября 2022 г. N 1026)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66B657AD" w14:textId="77777777" w:rsidR="00977270" w:rsidRDefault="00977270" w:rsidP="0097727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АООП МКОУ Городокской СОШ № 2 имени Героя Советского Союза Г.С. Корнева (вариант 1). </w:t>
      </w:r>
    </w:p>
    <w:p w14:paraId="7C4E7E3B" w14:textId="77777777" w:rsidR="00977270" w:rsidRDefault="00977270" w:rsidP="00977270">
      <w:pPr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Устава МКОУ Городокской СОШ № 2 имени Героя Советского Союза Г.С. Корнева.</w:t>
      </w:r>
    </w:p>
    <w:p w14:paraId="6A4D9D55" w14:textId="77777777" w:rsidR="00977270" w:rsidRPr="006648E5" w:rsidRDefault="00977270" w:rsidP="00977270">
      <w:pPr>
        <w:pStyle w:val="a3"/>
        <w:spacing w:after="240"/>
        <w:ind w:firstLine="709"/>
        <w:jc w:val="both"/>
        <w:rPr>
          <w:szCs w:val="28"/>
        </w:rPr>
      </w:pPr>
      <w:r>
        <w:rPr>
          <w:b/>
          <w:szCs w:val="28"/>
        </w:rPr>
        <w:t xml:space="preserve">Цель </w:t>
      </w:r>
      <w:r>
        <w:rPr>
          <w:szCs w:val="28"/>
        </w:rPr>
        <w:t>изучения предмета</w:t>
      </w:r>
      <w:r>
        <w:rPr>
          <w:b/>
          <w:szCs w:val="28"/>
        </w:rPr>
        <w:t xml:space="preserve"> </w:t>
      </w:r>
      <w:r>
        <w:rPr>
          <w:szCs w:val="28"/>
        </w:rPr>
        <w:t>«Растениеводство»</w:t>
      </w:r>
      <w:r w:rsidRPr="008B006E">
        <w:rPr>
          <w:szCs w:val="28"/>
        </w:rPr>
        <w:t xml:space="preserve"> </w:t>
      </w:r>
      <w:r>
        <w:rPr>
          <w:szCs w:val="28"/>
        </w:rPr>
        <w:t>-</w:t>
      </w:r>
      <w:r w:rsidRPr="006648E5">
        <w:rPr>
          <w:szCs w:val="28"/>
        </w:rPr>
        <w:t>воспитывать у обучающихся бережное отношение к природе, формировать практические</w:t>
      </w:r>
    </w:p>
    <w:p w14:paraId="3E99C87B" w14:textId="77777777" w:rsidR="00977270" w:rsidRPr="007916CB" w:rsidRDefault="00977270" w:rsidP="00977270">
      <w:pPr>
        <w:pStyle w:val="a3"/>
        <w:spacing w:after="240" w:afterAutospacing="0"/>
        <w:ind w:firstLine="709"/>
        <w:jc w:val="both"/>
        <w:rPr>
          <w:color w:val="FF0000"/>
          <w:szCs w:val="28"/>
        </w:rPr>
      </w:pPr>
      <w:r w:rsidRPr="006648E5">
        <w:rPr>
          <w:szCs w:val="28"/>
        </w:rPr>
        <w:t>навыки по выращиванию и уходу за комнатными и однолетними цветочно-декоративными растениями.</w:t>
      </w:r>
      <w:r>
        <w:rPr>
          <w:szCs w:val="28"/>
        </w:rPr>
        <w:t xml:space="preserve"> </w:t>
      </w:r>
    </w:p>
    <w:p w14:paraId="2CACE12A" w14:textId="77777777" w:rsidR="00977270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Учебный предмет «Профильный труд» должен способствовать решению следующих </w:t>
      </w:r>
      <w:r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  <w:t>задач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:</w:t>
      </w:r>
    </w:p>
    <w:p w14:paraId="7F46D0DC" w14:textId="77777777" w:rsidR="00977270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социально ценных качеств личности (потребности в труде, трудолюбия, уважения к людям труда, общественной активности и т.д.);</w:t>
      </w:r>
    </w:p>
    <w:p w14:paraId="5AC7887F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обучение обязательному общественно полезному, производительному труду; подготовка учащихся к выполнению необходимых и доступных видов труда дома, в семье и по месту жительства;</w:t>
      </w:r>
    </w:p>
    <w:p w14:paraId="33CC64A7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знаний о материальной культуре как продукте творческой предметно-преобразующей деятельности человека; </w:t>
      </w:r>
    </w:p>
    <w:p w14:paraId="433E1F74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расширение культурного кругозора, обогащение знаний о культурно-исторических традициях в мире вещей; </w:t>
      </w:r>
    </w:p>
    <w:p w14:paraId="4149753D" w14:textId="77777777" w:rsidR="00977270" w:rsidRDefault="00977270" w:rsidP="00977270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расширение знаний о материалах и их свойствах, технологиях использования;</w:t>
      </w:r>
    </w:p>
    <w:p w14:paraId="3A2385AB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ролью человека-труженика и его местом на современном производстве;</w:t>
      </w:r>
    </w:p>
    <w:p w14:paraId="7FCBC929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14:paraId="47F11425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 и т. п., с которыми связаны профили трудового обучения в школе;</w:t>
      </w:r>
    </w:p>
    <w:p w14:paraId="069E98CD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учащихся;</w:t>
      </w:r>
    </w:p>
    <w:p w14:paraId="0D589D48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lastRenderedPageBreak/>
        <w:t xml:space="preserve">― 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 </w:t>
      </w:r>
    </w:p>
    <w:p w14:paraId="1B969E76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знаний о научной организации труда и рабочего места, планировании трудовой деятельности;</w:t>
      </w:r>
    </w:p>
    <w:p w14:paraId="7C49DD65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совершенствование практических умений и навыков использования различных материалов в предметно-преобразующей деятельности;</w:t>
      </w:r>
    </w:p>
    <w:p w14:paraId="38BF654D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познавательных психических процессов (восприятия, памяти, воображения, мышления, речи);</w:t>
      </w:r>
    </w:p>
    <w:p w14:paraId="219E0D52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умственной деятельности (анализ, синтез, сравнение, классификация, обобщение);</w:t>
      </w:r>
    </w:p>
    <w:p w14:paraId="4771CE2B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коррекция и развитие сенсомоторных процессов в процессе формирование практических умений;</w:t>
      </w:r>
    </w:p>
    <w:p w14:paraId="73FF171E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14:paraId="1C26CF63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― формирование информационной грамотности, умения работать с различными источниками информации;</w:t>
      </w:r>
    </w:p>
    <w:p w14:paraId="17EEDB9D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― формирование коммуникативной культуры, развитие активности, целенаправленности, инициативности. </w:t>
      </w:r>
    </w:p>
    <w:p w14:paraId="416BD6EC" w14:textId="77777777" w:rsidR="00977270" w:rsidRPr="006648E5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Изучение профиля «Растениеводство» способствует решению следующих задач:</w:t>
      </w:r>
    </w:p>
    <w:p w14:paraId="6121011C" w14:textId="77777777" w:rsidR="00977270" w:rsidRPr="006648E5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-знакомство обучающихся с многообразием комнатных и цветочно-декоративных растений школы и пришкольного участка, со значением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растений для природы и жизни человека;</w:t>
      </w:r>
    </w:p>
    <w:p w14:paraId="4A348628" w14:textId="77777777" w:rsidR="00977270" w:rsidRDefault="00977270" w:rsidP="009772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-продолжить работу по экологическому и трудовому воспитанию в процессе выполнения практических работ по выращиванию, уходу за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комнатными и цветочно-декоративными растениями и привлечению обучающихся к озеленению школы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.</w:t>
      </w:r>
    </w:p>
    <w:p w14:paraId="5C0B9774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</w:p>
    <w:p w14:paraId="43BE1EB3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6FAC7F88" w14:textId="77777777" w:rsidR="00977270" w:rsidRDefault="00977270" w:rsidP="009772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14:paraId="47A581B0" w14:textId="77777777" w:rsidR="00977270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14:paraId="336D0B63" w14:textId="77777777" w:rsidR="00977270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Изучение этого учебного предмета в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V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val="en-US" w:eastAsia="ar-SA"/>
        </w:rPr>
        <w:t>IX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-х классах способствует получению обучающимися первоначальной профильной трудовой подготовки, предусматривающей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 </w:t>
      </w:r>
    </w:p>
    <w:p w14:paraId="795AB59F" w14:textId="77777777" w:rsidR="00977270" w:rsidRPr="006648E5" w:rsidRDefault="00977270" w:rsidP="0097727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            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«Цветоводство» играет важную роль в экологическом воспитании обучающихся среднего школьного возраста. Обучающиеся изучают</w:t>
      </w:r>
    </w:p>
    <w:p w14:paraId="27F67ABE" w14:textId="77777777" w:rsidR="00977270" w:rsidRPr="006648E5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основные комнатные и однолетние цветочно-декоративные растения, их названия, экологические факторы их жизни и правильный уход 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   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</w:t>
      </w: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 xml:space="preserve"> </w:t>
      </w: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ними. Так же изучают ягодные и плодовые культуры, изучают почву и ее особенности, знакомятся с ее обработкой. Работа по программе</w:t>
      </w:r>
    </w:p>
    <w:p w14:paraId="35CF86BE" w14:textId="77777777" w:rsidR="00977270" w:rsidRPr="006648E5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расширяет кругозор ребенка, заставляет его глубже узнавать окружающий мир, способствует приобретению опыта по организации</w:t>
      </w:r>
    </w:p>
    <w:p w14:paraId="7570F7F1" w14:textId="77777777" w:rsidR="00977270" w:rsidRPr="005751DE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 w:rsidRPr="006648E5"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собственной деятельности, творческой инициативе и озеленению школы.</w:t>
      </w:r>
    </w:p>
    <w:p w14:paraId="09E4DF5A" w14:textId="77777777" w:rsidR="00977270" w:rsidRDefault="00977270" w:rsidP="00977270">
      <w:pPr>
        <w:pStyle w:val="Standard"/>
        <w:jc w:val="both"/>
        <w:rPr>
          <w:rFonts w:cs="Times New Roman"/>
          <w:b/>
          <w:lang w:val="ru-RU"/>
        </w:rPr>
      </w:pPr>
    </w:p>
    <w:p w14:paraId="2C592A7B" w14:textId="77777777" w:rsidR="00977270" w:rsidRDefault="00977270" w:rsidP="00977270">
      <w:pPr>
        <w:pStyle w:val="Standard"/>
        <w:jc w:val="center"/>
        <w:rPr>
          <w:rFonts w:cs="Times New Roman"/>
          <w:b/>
          <w:lang w:val="ru-RU"/>
        </w:rPr>
      </w:pPr>
    </w:p>
    <w:p w14:paraId="73BF7FA8" w14:textId="77777777" w:rsidR="00977270" w:rsidRDefault="00977270" w:rsidP="00977270">
      <w:pPr>
        <w:pStyle w:val="Standard"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Описание места учебного предмета</w:t>
      </w:r>
    </w:p>
    <w:p w14:paraId="14913B1B" w14:textId="05A193CD" w:rsidR="00977270" w:rsidRDefault="00977270" w:rsidP="0097727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Учебный предмет Растениеводство входит в предметную область Технология и изучается в </w:t>
      </w:r>
      <w:r w:rsidR="004752AB">
        <w:rPr>
          <w:color w:val="000000"/>
        </w:rPr>
        <w:t>9</w:t>
      </w:r>
      <w:r>
        <w:rPr>
          <w:color w:val="000000"/>
        </w:rPr>
        <w:t xml:space="preserve"> классе в количестве 34 часов </w:t>
      </w:r>
      <w:r>
        <w:rPr>
          <w:color w:val="000000"/>
        </w:rPr>
        <w:br/>
        <w:t>(1 час в неделю).</w:t>
      </w:r>
    </w:p>
    <w:p w14:paraId="22954404" w14:textId="77777777" w:rsidR="00977270" w:rsidRDefault="00977270" w:rsidP="0097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5F12B0" w14:textId="77777777" w:rsidR="00977270" w:rsidRDefault="00977270" w:rsidP="0097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15CBD7D" w14:textId="77777777" w:rsidR="00977270" w:rsidRDefault="00977270" w:rsidP="0097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DDE05D4" w14:textId="77777777" w:rsidR="00977270" w:rsidRDefault="00977270" w:rsidP="00977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14:paraId="2992704F" w14:textId="77777777" w:rsidR="00977270" w:rsidRDefault="00977270" w:rsidP="0097727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Личностные </w:t>
      </w:r>
    </w:p>
    <w:p w14:paraId="71EB40EA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14:paraId="69265661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14:paraId="7ECCAD5D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3)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14:paraId="0D23B8BB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14:paraId="2E729FCC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5) овладение социально-бытовыми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навыками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, используемыми в повседневной жизни; </w:t>
      </w:r>
    </w:p>
    <w:p w14:paraId="7E6921FB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14:paraId="2249A853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14:paraId="7ECB41A7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8) принятие и освоение социальной роли обучающегося,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проявление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социально значимых мотивов учебной деятельности; </w:t>
      </w:r>
    </w:p>
    <w:p w14:paraId="56A2AB23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9)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14:paraId="398C4724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10) воспитание эстетических потребностей, ценностей и чувств; </w:t>
      </w:r>
    </w:p>
    <w:p w14:paraId="5591F95B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11) развитие этических чувств,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проявление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доброжелательности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 эмоционально-нра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 xml:space="preserve">вственной отзывчивости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и взаимопомощи, 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сопереживания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к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чувствам других людей; </w:t>
      </w:r>
    </w:p>
    <w:p w14:paraId="5C180A9F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12) 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сформированность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14:paraId="215C6B8D" w14:textId="77777777" w:rsidR="00977270" w:rsidRDefault="00977270" w:rsidP="00977270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13) проявление</w:t>
      </w:r>
      <w:r>
        <w:rPr>
          <w:rFonts w:ascii="Times New Roman" w:eastAsia="Arial Unicode MS" w:hAnsi="Times New Roman" w:cs="Times New Roman"/>
          <w:color w:val="FF0000"/>
          <w:kern w:val="2"/>
          <w:sz w:val="24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готовности к самостоятельной жизни.</w:t>
      </w:r>
    </w:p>
    <w:p w14:paraId="7196C860" w14:textId="77777777" w:rsidR="00977270" w:rsidRDefault="00977270" w:rsidP="00977270">
      <w:pPr>
        <w:pStyle w:val="a3"/>
        <w:spacing w:before="0" w:beforeAutospacing="0" w:after="0" w:afterAutospacing="0"/>
        <w:rPr>
          <w:b/>
          <w:color w:val="000000"/>
        </w:rPr>
      </w:pPr>
    </w:p>
    <w:p w14:paraId="40920801" w14:textId="77777777" w:rsidR="00977270" w:rsidRDefault="00977270" w:rsidP="00977270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 xml:space="preserve">Предметные </w:t>
      </w:r>
    </w:p>
    <w:p w14:paraId="3D49F564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Минимальный уровень:</w:t>
      </w:r>
    </w:p>
    <w:p w14:paraId="5957CDCD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14:paraId="187F0E76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 xml:space="preserve">представления об основных свойствах используемых материалов; </w:t>
      </w:r>
    </w:p>
    <w:p w14:paraId="5D5A884D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Cs/>
          <w:color w:val="00000A"/>
          <w:kern w:val="2"/>
          <w:sz w:val="24"/>
          <w:szCs w:val="28"/>
          <w:lang w:eastAsia="ar-SA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14:paraId="752BDE17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отбор (с помощью учителя) материалов и инструментов, необходимых для работы;</w:t>
      </w:r>
    </w:p>
    <w:p w14:paraId="2EF41CAE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lastRenderedPageBreak/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14:paraId="65FD10A8" w14:textId="77777777" w:rsidR="00977270" w:rsidRPr="00F563C6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владение базовыми умениями, лежащими в основе наиболее распространенных про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из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во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дственных технологических процессов (</w:t>
      </w:r>
      <w:r w:rsidRPr="00F563C6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шитье, литье, пиление, строгание и т. д.);</w:t>
      </w:r>
    </w:p>
    <w:p w14:paraId="3874E7E1" w14:textId="77777777" w:rsidR="00977270" w:rsidRPr="00342772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</w:pPr>
      <w:r w:rsidRPr="00342772"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u w:val="single"/>
          <w:lang w:eastAsia="ar-SA"/>
        </w:rPr>
        <w:t>чтение (с помощью учителя) технологической карты, используемой в процессе изготовления изделия;</w:t>
      </w:r>
    </w:p>
    <w:p w14:paraId="77F07D53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представления о разных видах профильного труда (деревообработка, ме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растениеводство и художественный труд.);</w:t>
      </w:r>
    </w:p>
    <w:p w14:paraId="6004CA24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понимание значения и ценности труда;</w:t>
      </w:r>
    </w:p>
    <w:p w14:paraId="32CBC3FC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Calibri" w:eastAsia="Arial Unicode MS" w:hAnsi="Calibri" w:cs="Calibri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красоты труда и его результатов; </w:t>
      </w:r>
    </w:p>
    <w:p w14:paraId="4E2A6C85" w14:textId="77777777" w:rsidR="00977270" w:rsidRDefault="00977270" w:rsidP="00977270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заботливое и бережное отношение к общественному достоянию и родной природе;</w:t>
      </w:r>
    </w:p>
    <w:p w14:paraId="4C91F937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14:paraId="17129716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выражение отношения к результатам собственной и чужой творческой деятельности («нравится»/«не нравится»);</w:t>
      </w:r>
    </w:p>
    <w:p w14:paraId="3F3AF43E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организация (под руководством учителя) совместной работы в группе; </w:t>
      </w:r>
    </w:p>
    <w:p w14:paraId="53B8D2C7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осознание необходимости соблюдения в процессе выполнения трудовых заданий порядка и аккуратности;</w:t>
      </w:r>
    </w:p>
    <w:p w14:paraId="747AF77A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выслушивание предложений и мнений товарищей, адекватное реагирование на них;</w:t>
      </w:r>
    </w:p>
    <w:p w14:paraId="2C7505B2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14:paraId="2068599A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проявление заинтересованного отношения к деятельности своих товарищей и результатам их работы;</w:t>
      </w:r>
    </w:p>
    <w:p w14:paraId="5E423DEA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выполнение общественных поручений по уборке мастерской после уроков трудового обучения; </w:t>
      </w:r>
    </w:p>
    <w:p w14:paraId="2E4E1319" w14:textId="77777777" w:rsidR="00977270" w:rsidRDefault="00977270" w:rsidP="009772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8"/>
          <w:lang w:eastAsia="ar-SA"/>
        </w:rPr>
        <w:t>посильное участие в благоустройстве и озеленении территорий; охране природы и окружающей среды.</w:t>
      </w:r>
    </w:p>
    <w:p w14:paraId="043F7ECD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12F03459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241504D0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</w:pPr>
    </w:p>
    <w:p w14:paraId="5566682B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u w:val="single"/>
          <w:lang w:eastAsia="ar-SA"/>
        </w:rPr>
        <w:t>Достаточный уровень:</w:t>
      </w:r>
    </w:p>
    <w:p w14:paraId="54B713D5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14:paraId="0E80C6E5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экономное расходование материалов;</w:t>
      </w:r>
    </w:p>
    <w:p w14:paraId="7D5B03F9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планирование (с помощью учителя) предстоящей практической работы;</w:t>
      </w:r>
    </w:p>
    <w:p w14:paraId="27B45DEC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14:paraId="4D83E0F4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14:paraId="5759CFA6" w14:textId="77777777" w:rsidR="00977270" w:rsidRDefault="00977270" w:rsidP="0097727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 xml:space="preserve">понимание общественной значимости своего труда, своих достижений в области трудовой деятельности. </w:t>
      </w:r>
    </w:p>
    <w:p w14:paraId="2B7FF96F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6790E0E7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3C10E5FE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14:paraId="6F542693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Базовые учебные действия</w:t>
      </w:r>
    </w:p>
    <w:p w14:paraId="0A58C56C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Личностные учебные действия:</w:t>
      </w:r>
    </w:p>
    <w:p w14:paraId="0A9A88FE" w14:textId="77777777" w:rsidR="00977270" w:rsidRDefault="00977270" w:rsidP="0097727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Личностные учебные действия представлены следующими умениями: </w:t>
      </w:r>
    </w:p>
    <w:p w14:paraId="65863A0F" w14:textId="77777777" w:rsidR="00977270" w:rsidRDefault="00977270" w:rsidP="0097727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испытывать чувство гордости за свою страну; </w:t>
      </w:r>
    </w:p>
    <w:p w14:paraId="696E3DB8" w14:textId="77777777" w:rsidR="00977270" w:rsidRDefault="00977270" w:rsidP="0097727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гордиться школьными успехами и достижениями как собственными, так и своих товарищей; </w:t>
      </w:r>
    </w:p>
    <w:p w14:paraId="4542A7BE" w14:textId="77777777" w:rsidR="00977270" w:rsidRDefault="00977270" w:rsidP="0097727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адекватно эмоционально откликаться на произведения литературы, музыки, живописи и др.; </w:t>
      </w:r>
    </w:p>
    <w:p w14:paraId="2929ED15" w14:textId="77777777" w:rsidR="00977270" w:rsidRDefault="00977270" w:rsidP="0097727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уважительно и бережно относиться к людям труда и результатам их деятельности; </w:t>
      </w:r>
    </w:p>
    <w:p w14:paraId="4878F5ED" w14:textId="77777777" w:rsidR="00977270" w:rsidRDefault="00977270" w:rsidP="0097727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активно включаться в общеполезную социальную деятельность; </w:t>
      </w:r>
    </w:p>
    <w:p w14:paraId="637F60E2" w14:textId="77777777" w:rsidR="00977270" w:rsidRDefault="00977270" w:rsidP="00977270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/>
          <w:u w:val="single"/>
        </w:rPr>
      </w:pPr>
      <w:r>
        <w:rPr>
          <w:color w:val="000000"/>
        </w:rPr>
        <w:t>бережно относиться к культурно-историческому наследию родного края и страны.</w:t>
      </w:r>
    </w:p>
    <w:p w14:paraId="28B4AB80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color w:val="000000"/>
          <w:u w:val="single"/>
        </w:rPr>
        <w:t>Коммуникативные учебные действия:</w:t>
      </w:r>
    </w:p>
    <w:p w14:paraId="36240878" w14:textId="77777777" w:rsidR="00977270" w:rsidRDefault="00977270" w:rsidP="00977270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Коммуникативные учебные действия включают: </w:t>
      </w:r>
    </w:p>
    <w:p w14:paraId="1F65BB90" w14:textId="77777777" w:rsidR="00977270" w:rsidRDefault="00977270" w:rsidP="00977270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14:paraId="1CD9403B" w14:textId="77777777" w:rsidR="00977270" w:rsidRDefault="00977270" w:rsidP="00977270">
      <w:pPr>
        <w:pStyle w:val="a3"/>
        <w:numPr>
          <w:ilvl w:val="0"/>
          <w:numId w:val="3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14:paraId="5581E4C2" w14:textId="77777777" w:rsidR="00977270" w:rsidRDefault="00977270" w:rsidP="00977270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  <w:u w:val="single"/>
        </w:rPr>
      </w:pPr>
      <w:r>
        <w:rPr>
          <w:bCs/>
          <w:color w:val="000000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14:paraId="7331D1B2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color w:val="000000"/>
          <w:u w:val="single"/>
        </w:rPr>
        <w:t>Регулятивные учебные действия:</w:t>
      </w:r>
    </w:p>
    <w:p w14:paraId="59469718" w14:textId="77777777" w:rsidR="00977270" w:rsidRDefault="00977270" w:rsidP="00977270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Регулятивные учебные действия представлены умениями: </w:t>
      </w:r>
    </w:p>
    <w:p w14:paraId="041F5042" w14:textId="77777777" w:rsidR="00977270" w:rsidRDefault="00977270" w:rsidP="00977270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14:paraId="4056B3F7" w14:textId="77777777" w:rsidR="00977270" w:rsidRDefault="00977270" w:rsidP="00977270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осознанно действовать на основе разных видов инструкций для решения практических и учебных задач; </w:t>
      </w:r>
    </w:p>
    <w:p w14:paraId="5942E937" w14:textId="77777777" w:rsidR="00977270" w:rsidRDefault="00977270" w:rsidP="00977270">
      <w:pPr>
        <w:pStyle w:val="a3"/>
        <w:numPr>
          <w:ilvl w:val="0"/>
          <w:numId w:val="4"/>
        </w:numPr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осуществлять взаимный контроль в совместной деятельности; </w:t>
      </w:r>
    </w:p>
    <w:p w14:paraId="76F9BEB1" w14:textId="77777777" w:rsidR="00977270" w:rsidRDefault="00977270" w:rsidP="0097727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bCs/>
          <w:color w:val="000000"/>
        </w:rPr>
        <w:t xml:space="preserve">обладать </w:t>
      </w:r>
      <w:r>
        <w:rPr>
          <w:color w:val="000000"/>
        </w:rPr>
        <w:t xml:space="preserve">готовностью к осуществлению самоконтроля в процессе деятельности; </w:t>
      </w:r>
    </w:p>
    <w:p w14:paraId="661572BA" w14:textId="77777777" w:rsidR="00977270" w:rsidRDefault="00977270" w:rsidP="00977270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  <w:u w:val="single"/>
        </w:rPr>
      </w:pPr>
      <w:r>
        <w:rPr>
          <w:bCs/>
          <w:color w:val="000000"/>
        </w:rPr>
        <w:t>адекватно реагировать на внешний контроль и оценку, корректировать в соответствии с ней свою деятельность.</w:t>
      </w:r>
    </w:p>
    <w:p w14:paraId="5FDF2F19" w14:textId="77777777" w:rsidR="00977270" w:rsidRDefault="00977270" w:rsidP="0097727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  <w:u w:val="single"/>
        </w:rPr>
        <w:t>Познавательные учебные действия:</w:t>
      </w:r>
    </w:p>
    <w:p w14:paraId="101EB0A5" w14:textId="77777777" w:rsidR="00977270" w:rsidRDefault="00977270" w:rsidP="00977270">
      <w:pPr>
        <w:pStyle w:val="a3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Познавательные учебные действия представлены умениями: </w:t>
      </w:r>
    </w:p>
    <w:p w14:paraId="046B6643" w14:textId="77777777" w:rsidR="00977270" w:rsidRDefault="00977270" w:rsidP="00977270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дифференцированно воспринимать окружающий мир, его временно-про</w:t>
      </w:r>
      <w:r>
        <w:rPr>
          <w:color w:val="000000"/>
        </w:rPr>
        <w:softHyphen/>
        <w:t xml:space="preserve">странственную организацию; </w:t>
      </w:r>
    </w:p>
    <w:p w14:paraId="273ED449" w14:textId="77777777" w:rsidR="00977270" w:rsidRDefault="00977270" w:rsidP="00977270">
      <w:pPr>
        <w:pStyle w:val="a3"/>
        <w:numPr>
          <w:ilvl w:val="0"/>
          <w:numId w:val="5"/>
        </w:numPr>
        <w:spacing w:before="0" w:beforeAutospacing="0" w:after="0" w:afterAutospacing="0"/>
        <w:rPr>
          <w:bCs/>
          <w:color w:val="000000"/>
        </w:rPr>
      </w:pPr>
      <w:r>
        <w:rPr>
          <w:color w:val="000000"/>
        </w:rPr>
        <w:lastRenderedPageBreak/>
        <w:t xml:space="preserve">использовать усвоенные </w:t>
      </w:r>
      <w:r>
        <w:rPr>
          <w:bCs/>
          <w:color w:val="000000"/>
        </w:rPr>
        <w:t>логические операции (сравнение, ана</w:t>
      </w:r>
      <w:r>
        <w:rPr>
          <w:bCs/>
          <w:color w:val="000000"/>
        </w:rPr>
        <w:softHyphen/>
        <w:t>лиз, синтез, обобщение, классификацию, установление аналогий, закономерностей, при</w:t>
      </w:r>
      <w:r>
        <w:rPr>
          <w:bCs/>
          <w:color w:val="000000"/>
        </w:rPr>
        <w:softHyphen/>
        <w:t>чинно-следственных связей) на наглядном, доступном вербальном материале, ос</w:t>
      </w:r>
      <w:r>
        <w:rPr>
          <w:bCs/>
          <w:color w:val="000000"/>
        </w:rPr>
        <w:softHyphen/>
        <w:t>но</w:t>
      </w:r>
      <w:r>
        <w:rPr>
          <w:bCs/>
          <w:color w:val="000000"/>
        </w:rPr>
        <w:softHyphen/>
        <w:t xml:space="preserve">ве практической деятельности в соответствии с индивидуальными возможностями; </w:t>
      </w:r>
    </w:p>
    <w:p w14:paraId="3062B3FC" w14:textId="77777777" w:rsidR="00977270" w:rsidRDefault="00977270" w:rsidP="00977270">
      <w:pPr>
        <w:pStyle w:val="a3"/>
        <w:numPr>
          <w:ilvl w:val="0"/>
          <w:numId w:val="5"/>
        </w:numPr>
        <w:spacing w:before="0" w:beforeAutospacing="0" w:after="0" w:afterAutospacing="0"/>
        <w:rPr>
          <w:b/>
          <w:color w:val="000000"/>
        </w:rPr>
      </w:pPr>
      <w:r>
        <w:rPr>
          <w:bCs/>
          <w:color w:val="000000"/>
        </w:rPr>
        <w:t>использовать в жизни и деятельности некоторые межпредметные знания, отражающие несложные, доступные существенные связи и отношения между объектами и про</w:t>
      </w:r>
      <w:r>
        <w:rPr>
          <w:bCs/>
          <w:color w:val="000000"/>
        </w:rPr>
        <w:softHyphen/>
        <w:t>цессами.</w:t>
      </w:r>
    </w:p>
    <w:p w14:paraId="559F9E9E" w14:textId="77777777" w:rsidR="00977270" w:rsidRDefault="00977270" w:rsidP="0097727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794E598" w14:textId="77777777" w:rsidR="00977270" w:rsidRDefault="00977270" w:rsidP="00977270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14:paraId="5638DC06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Программа по профильному труду в 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V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val="en-US" w:eastAsia="ar-SA"/>
        </w:rPr>
        <w:t>IX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-х классах определяет со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ние и уровень основных знаний и умений учащихся по технологии ручной и машинной обработки производственных материалов, в связи с чем оп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 примерный перечень профилей трудовой подготовки: «Сто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ля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ное дело», «Слесарное дело», «Переплетно-картонажное дело», «Швейное де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ло», «Сельскохозяйственный труд», «Подготовка младшего об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ю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ще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го персонала», «Цветоводство и декоративное са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доводство», «Ху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же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т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ный труд» и др. Также в содержание программы включены пер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воначальные све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 об элементах организации уроков трудового профильного обучения. </w:t>
      </w:r>
    </w:p>
    <w:p w14:paraId="5E5DA9EB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Структуру программы составляют следующие обязательные содержательные линии, вне зависимости от выбора общеобразовательной организацией того или иного профиля обучения. </w:t>
      </w:r>
    </w:p>
    <w:p w14:paraId="4A4C911C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Материалы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,</w:t>
      </w: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 xml:space="preserve"> используемые в трудовой деятельности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. Перечень ос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нов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ных материалов используемых в трудовой деятельности, их основные свойства. Происхождение материалов (природные, производимые про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мы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ш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ленностью и проч.).</w:t>
      </w:r>
    </w:p>
    <w:p w14:paraId="7667B8DC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Инструменты и оборудование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простейшие инструменты ручного тру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да, приспособления, станки и проч. Устройство, наладка, подготовка к работе инструментов и оборудования, ремонт, хранение инструмента. Свойства инструмента и оборудования ― качество и производительность труда.</w:t>
      </w:r>
    </w:p>
    <w:p w14:paraId="042BBA06" w14:textId="77777777" w:rsidR="00977270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Технологии изготовления предмета труда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 xml:space="preserve">: предметы профильного труда; основные профессиональные операции и действия; технологические карты. Выполнение отдельных трудовых операций и изготовление стандартных изделий под руководством педагога. </w:t>
      </w:r>
      <w:r>
        <w:rPr>
          <w:rFonts w:ascii="Times New Roman" w:eastAsia="Arial Unicode MS" w:hAnsi="Times New Roman" w:cs="Times New Roman"/>
          <w:color w:val="00000A"/>
          <w:kern w:val="2"/>
          <w:sz w:val="24"/>
          <w:szCs w:val="28"/>
          <w:lang w:eastAsia="ar-SA"/>
        </w:rPr>
        <w:t>Применение элементарных фактических знаний и (или) ограниченного круга специальных знаний.</w:t>
      </w:r>
    </w:p>
    <w:p w14:paraId="1C8C3373" w14:textId="77777777" w:rsidR="00977270" w:rsidRPr="007916CB" w:rsidRDefault="00977270" w:rsidP="0097727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0"/>
          <w:kern w:val="2"/>
          <w:sz w:val="24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i/>
          <w:kern w:val="2"/>
          <w:sz w:val="24"/>
          <w:szCs w:val="28"/>
          <w:lang w:eastAsia="ar-SA"/>
        </w:rPr>
        <w:t>Этика и эстетика труда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: правила использования инструментов и материалов, за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п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ре</w:t>
      </w:r>
      <w:r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ты и ограничения. Инструкции по технике 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t>безопасности (правила поведения при про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де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нии работ). Требования к организации рабочего места. Правила профессионального по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>ве</w:t>
      </w:r>
      <w:r w:rsidRPr="007916CB">
        <w:rPr>
          <w:rFonts w:ascii="Times New Roman" w:eastAsia="Arial Unicode MS" w:hAnsi="Times New Roman" w:cs="Times New Roman"/>
          <w:kern w:val="2"/>
          <w:sz w:val="24"/>
          <w:szCs w:val="28"/>
          <w:lang w:eastAsia="ar-SA"/>
        </w:rPr>
        <w:softHyphen/>
        <w:t xml:space="preserve">дения. </w:t>
      </w:r>
    </w:p>
    <w:p w14:paraId="499E9041" w14:textId="77777777" w:rsidR="00977270" w:rsidRPr="007916CB" w:rsidRDefault="00977270" w:rsidP="00977270">
      <w:pPr>
        <w:rPr>
          <w:rFonts w:ascii="Times New Roman" w:hAnsi="Times New Roman" w:cs="Times New Roman"/>
        </w:rPr>
      </w:pPr>
    </w:p>
    <w:p w14:paraId="6310E068" w14:textId="77777777" w:rsidR="00977270" w:rsidRDefault="00977270" w:rsidP="00977270">
      <w:pPr>
        <w:rPr>
          <w:rFonts w:ascii="Times New Roman" w:hAnsi="Times New Roman" w:cs="Times New Roman"/>
          <w:b/>
          <w:bCs/>
        </w:rPr>
      </w:pPr>
    </w:p>
    <w:p w14:paraId="197DEAF9" w14:textId="77777777" w:rsidR="00977270" w:rsidRDefault="00977270" w:rsidP="00977270">
      <w:pPr>
        <w:rPr>
          <w:rFonts w:ascii="Times New Roman" w:hAnsi="Times New Roman" w:cs="Times New Roman"/>
          <w:b/>
          <w:bCs/>
        </w:rPr>
      </w:pPr>
    </w:p>
    <w:p w14:paraId="78EAEDCD" w14:textId="77777777" w:rsidR="00977270" w:rsidRDefault="00977270" w:rsidP="00977270">
      <w:pPr>
        <w:rPr>
          <w:rFonts w:ascii="Times New Roman" w:hAnsi="Times New Roman" w:cs="Times New Roman"/>
          <w:b/>
          <w:bCs/>
        </w:rPr>
      </w:pPr>
    </w:p>
    <w:p w14:paraId="67B1DBB7" w14:textId="77777777" w:rsidR="00977270" w:rsidRPr="00823FBA" w:rsidRDefault="00977270" w:rsidP="00977270">
      <w:pPr>
        <w:rPr>
          <w:rFonts w:ascii="Times New Roman" w:hAnsi="Times New Roman" w:cs="Times New Roman"/>
          <w:b/>
          <w:bCs/>
        </w:rPr>
      </w:pPr>
      <w:r w:rsidRPr="00823FBA">
        <w:rPr>
          <w:rFonts w:ascii="Times New Roman" w:hAnsi="Times New Roman" w:cs="Times New Roman"/>
          <w:b/>
          <w:bCs/>
        </w:rPr>
        <w:t>Профиль «Растениеводство»</w:t>
      </w:r>
    </w:p>
    <w:p w14:paraId="2D46DA44" w14:textId="77777777" w:rsidR="00977270" w:rsidRPr="00823FBA" w:rsidRDefault="00977270" w:rsidP="00977270">
      <w:pPr>
        <w:rPr>
          <w:rFonts w:ascii="Times New Roman" w:hAnsi="Times New Roman" w:cs="Times New Roman"/>
          <w:b/>
          <w:bCs/>
        </w:rPr>
      </w:pPr>
      <w:r w:rsidRPr="00823FBA">
        <w:rPr>
          <w:rFonts w:ascii="Times New Roman" w:hAnsi="Times New Roman" w:cs="Times New Roman"/>
          <w:b/>
          <w:bCs/>
        </w:rPr>
        <w:lastRenderedPageBreak/>
        <w:t>Вводное занятие.</w:t>
      </w:r>
    </w:p>
    <w:p w14:paraId="123033EE" w14:textId="77777777" w:rsidR="00977270" w:rsidRPr="00823FBA" w:rsidRDefault="00977270" w:rsidP="00977270">
      <w:pPr>
        <w:rPr>
          <w:rFonts w:ascii="Times New Roman" w:hAnsi="Times New Roman" w:cs="Times New Roman"/>
        </w:rPr>
      </w:pPr>
      <w:r w:rsidRPr="00823FBA">
        <w:rPr>
          <w:rFonts w:ascii="Times New Roman" w:hAnsi="Times New Roman" w:cs="Times New Roman"/>
        </w:rPr>
        <w:t xml:space="preserve"> Знакомство с планом деятельности программы «Растениеводство». Правила поведения. Техника безопасности при работе сельскохозяйственным инвентарем. Организация рабочего места.</w:t>
      </w:r>
    </w:p>
    <w:p w14:paraId="5E44E10A" w14:textId="77777777" w:rsidR="00977270" w:rsidRPr="00823FBA" w:rsidRDefault="00977270" w:rsidP="00977270">
      <w:pPr>
        <w:rPr>
          <w:rFonts w:ascii="Times New Roman" w:hAnsi="Times New Roman" w:cs="Times New Roman"/>
          <w:b/>
          <w:bCs/>
        </w:rPr>
      </w:pPr>
      <w:r w:rsidRPr="00823FBA">
        <w:rPr>
          <w:rFonts w:ascii="Times New Roman" w:hAnsi="Times New Roman" w:cs="Times New Roman"/>
          <w:b/>
          <w:bCs/>
        </w:rPr>
        <w:t>Весенне-осенние работы на пришкольном участке.</w:t>
      </w:r>
    </w:p>
    <w:p w14:paraId="137A2396" w14:textId="7C86CC6A" w:rsidR="00977270" w:rsidRDefault="00977270" w:rsidP="00977270">
      <w:pPr>
        <w:rPr>
          <w:rFonts w:ascii="Times New Roman" w:hAnsi="Times New Roman" w:cs="Times New Roman"/>
        </w:rPr>
      </w:pPr>
      <w:r w:rsidRPr="00823FBA">
        <w:rPr>
          <w:rFonts w:ascii="Times New Roman" w:hAnsi="Times New Roman" w:cs="Times New Roman"/>
        </w:rPr>
        <w:t>Уборка территории.</w:t>
      </w:r>
      <w:r>
        <w:rPr>
          <w:rFonts w:ascii="Times New Roman" w:hAnsi="Times New Roman" w:cs="Times New Roman"/>
        </w:rPr>
        <w:t xml:space="preserve"> Уборка листьев и сухой травы в весенне-осенний период.</w:t>
      </w:r>
      <w:r w:rsidRPr="00823FBA">
        <w:rPr>
          <w:rFonts w:ascii="Times New Roman" w:hAnsi="Times New Roman" w:cs="Times New Roman"/>
        </w:rPr>
        <w:t xml:space="preserve"> Соблюдение техники безопасности с инвентарем. </w:t>
      </w:r>
      <w:bookmarkStart w:id="0" w:name="_Hlk139274076"/>
      <w:r w:rsidRPr="00823FBA">
        <w:rPr>
          <w:rFonts w:ascii="Times New Roman" w:hAnsi="Times New Roman" w:cs="Times New Roman"/>
        </w:rPr>
        <w:t xml:space="preserve">Высадка цветущих однолетних растений в грунт. </w:t>
      </w:r>
      <w:bookmarkEnd w:id="0"/>
      <w:r w:rsidRPr="00823FBA">
        <w:rPr>
          <w:rFonts w:ascii="Times New Roman" w:hAnsi="Times New Roman" w:cs="Times New Roman"/>
        </w:rPr>
        <w:t xml:space="preserve">Заготовка почвы на зимний период. </w:t>
      </w:r>
      <w:bookmarkStart w:id="1" w:name="_Hlk139275362"/>
      <w:r w:rsidRPr="00823FBA">
        <w:rPr>
          <w:rFonts w:ascii="Times New Roman" w:hAnsi="Times New Roman" w:cs="Times New Roman"/>
        </w:rPr>
        <w:t>Соблюдение Т/Б при работе.</w:t>
      </w:r>
    </w:p>
    <w:p w14:paraId="5A5CFB1D" w14:textId="5DBA30D3" w:rsidR="004752AB" w:rsidRDefault="004752AB" w:rsidP="00977270">
      <w:pPr>
        <w:rPr>
          <w:rFonts w:ascii="Times New Roman" w:hAnsi="Times New Roman" w:cs="Times New Roman"/>
        </w:rPr>
      </w:pPr>
      <w:r w:rsidRPr="004752AB">
        <w:rPr>
          <w:rFonts w:ascii="Times New Roman" w:hAnsi="Times New Roman" w:cs="Times New Roman"/>
          <w:b/>
          <w:bCs/>
        </w:rPr>
        <w:t>Уборка урожая томата.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Признаки поражения растений томата фитофторой. Приемы, позволяющие предотвратить загнивание плодов.  Сбор недозрелых плодов. Дозревание плодов и их переработка. Правила извлечения семян из томата.</w:t>
      </w:r>
    </w:p>
    <w:p w14:paraId="4AEFF9A6" w14:textId="6C47C2AE" w:rsidR="004752AB" w:rsidRDefault="004752AB" w:rsidP="00977270">
      <w:pPr>
        <w:rPr>
          <w:rFonts w:ascii="Times New Roman" w:hAnsi="Times New Roman" w:cs="Times New Roman"/>
        </w:rPr>
      </w:pPr>
      <w:r w:rsidRPr="004752AB">
        <w:rPr>
          <w:rFonts w:ascii="Times New Roman" w:hAnsi="Times New Roman" w:cs="Times New Roman"/>
          <w:b/>
          <w:bCs/>
        </w:rPr>
        <w:t>Уборка огурцов.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Сроки уборки огурцов. Внешний вид огурцов оставшихся для получения семян. Приемы хранения огурцов- семе</w:t>
      </w:r>
      <w:r w:rsidR="00532615">
        <w:rPr>
          <w:rFonts w:ascii="Times New Roman" w:hAnsi="Times New Roman" w:cs="Times New Roman"/>
        </w:rPr>
        <w:t>нников. Правила извлечения семян огурцов.</w:t>
      </w:r>
    </w:p>
    <w:p w14:paraId="18048579" w14:textId="772B1E3F" w:rsidR="00532615" w:rsidRDefault="00532615" w:rsidP="00977270">
      <w:pPr>
        <w:rPr>
          <w:rFonts w:ascii="Times New Roman" w:hAnsi="Times New Roman" w:cs="Times New Roman"/>
        </w:rPr>
      </w:pPr>
      <w:r w:rsidRPr="00532615">
        <w:rPr>
          <w:rFonts w:ascii="Times New Roman" w:hAnsi="Times New Roman" w:cs="Times New Roman"/>
          <w:b/>
          <w:bCs/>
        </w:rPr>
        <w:t>Уборка редиса.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Внешний вид семян редиса. Сроки уборки семенников. Дозревание семян редиса и условия хранения.</w:t>
      </w:r>
    </w:p>
    <w:p w14:paraId="4C344721" w14:textId="657D0705" w:rsidR="00532615" w:rsidRDefault="00532615" w:rsidP="00977270">
      <w:pPr>
        <w:rPr>
          <w:rFonts w:ascii="Times New Roman" w:hAnsi="Times New Roman" w:cs="Times New Roman"/>
        </w:rPr>
      </w:pPr>
      <w:r w:rsidRPr="00532615">
        <w:rPr>
          <w:rFonts w:ascii="Times New Roman" w:hAnsi="Times New Roman" w:cs="Times New Roman"/>
          <w:b/>
          <w:bCs/>
        </w:rPr>
        <w:t>Хранение овощей и картофеля.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Подготовка столовых корнеплодов и картофеля для хранения. Закладка овощей на хранение. Устройство овощехранилища и подготовка его к зиме. Способы хранения овощей. Условия необходимые для хранения овощей. Закладка овощей на хранение.</w:t>
      </w:r>
    </w:p>
    <w:p w14:paraId="08832782" w14:textId="15FD33EE" w:rsidR="00532615" w:rsidRDefault="00532615" w:rsidP="00977270">
      <w:pPr>
        <w:rPr>
          <w:rFonts w:ascii="Times New Roman" w:hAnsi="Times New Roman" w:cs="Times New Roman"/>
        </w:rPr>
      </w:pPr>
      <w:r w:rsidRPr="00532615">
        <w:rPr>
          <w:rFonts w:ascii="Times New Roman" w:hAnsi="Times New Roman" w:cs="Times New Roman"/>
          <w:b/>
          <w:bCs/>
        </w:rPr>
        <w:t>Ягодные кустарники.</w:t>
      </w:r>
      <w:r>
        <w:rPr>
          <w:rFonts w:ascii="Times New Roman" w:hAnsi="Times New Roman" w:cs="Times New Roman"/>
          <w:b/>
          <w:bCs/>
        </w:rPr>
        <w:t xml:space="preserve"> </w:t>
      </w:r>
      <w:r w:rsidRPr="00532615">
        <w:rPr>
          <w:rFonts w:ascii="Times New Roman" w:hAnsi="Times New Roman" w:cs="Times New Roman"/>
        </w:rPr>
        <w:t>Виды ягодных кустарников. Размножение ягодных кустарников. Уход за посадками ягодных кустарников.</w:t>
      </w:r>
    </w:p>
    <w:p w14:paraId="2DBDF1E7" w14:textId="48CC9D9C" w:rsidR="00532615" w:rsidRPr="00532615" w:rsidRDefault="00532615" w:rsidP="00977270">
      <w:pPr>
        <w:rPr>
          <w:rFonts w:ascii="Times New Roman" w:hAnsi="Times New Roman" w:cs="Times New Roman"/>
        </w:rPr>
      </w:pPr>
      <w:r w:rsidRPr="003A7343">
        <w:rPr>
          <w:rFonts w:ascii="Times New Roman" w:hAnsi="Times New Roman" w:cs="Times New Roman"/>
          <w:b/>
          <w:bCs/>
        </w:rPr>
        <w:t>Плодовые деревья.</w:t>
      </w:r>
      <w:r>
        <w:rPr>
          <w:rFonts w:ascii="Times New Roman" w:hAnsi="Times New Roman" w:cs="Times New Roman"/>
        </w:rPr>
        <w:t xml:space="preserve"> Виды плодовых деревьев. Особенности плодоношения плодовых деревьев. Выбор места под</w:t>
      </w:r>
      <w:r w:rsidR="003A7343">
        <w:rPr>
          <w:rFonts w:ascii="Times New Roman" w:hAnsi="Times New Roman" w:cs="Times New Roman"/>
        </w:rPr>
        <w:t xml:space="preserve"> закладку сада и подготовка почвы. Подготовка сада к зиме. Уход за плодоносящим садом. Обрезка молодых плодоносящих деревьев. Вредители и болезни плодовых деревьев и меры борьбы с ними. Сбор и хранение урожая.</w:t>
      </w:r>
    </w:p>
    <w:bookmarkEnd w:id="1"/>
    <w:p w14:paraId="51C3BFAF" w14:textId="073B0A7C" w:rsidR="003A7343" w:rsidRDefault="003A7343">
      <w:r>
        <w:rPr>
          <w:b/>
          <w:bCs/>
        </w:rPr>
        <w:t>Выращивание т</w:t>
      </w:r>
      <w:r w:rsidR="004752AB" w:rsidRPr="004752AB">
        <w:rPr>
          <w:b/>
          <w:bCs/>
        </w:rPr>
        <w:t>омат</w:t>
      </w:r>
      <w:r>
        <w:rPr>
          <w:b/>
          <w:bCs/>
        </w:rPr>
        <w:t>ов</w:t>
      </w:r>
      <w:r w:rsidR="004752AB" w:rsidRPr="004752AB">
        <w:rPr>
          <w:b/>
          <w:bCs/>
        </w:rPr>
        <w:t>.</w:t>
      </w:r>
      <w:r w:rsidR="004752AB">
        <w:rPr>
          <w:b/>
          <w:bCs/>
        </w:rPr>
        <w:t xml:space="preserve"> </w:t>
      </w:r>
      <w:r w:rsidR="004752AB">
        <w:t xml:space="preserve">Значение, сорта.  Выращивание рассады томата. Приемы ухода </w:t>
      </w:r>
      <w:r>
        <w:t>за посевами томата.  Выращивание томата в защищенном грунте. Выращивание томата в открытом грунте. Болезни и вредители томата и меры борьбы с ними.</w:t>
      </w:r>
    </w:p>
    <w:p w14:paraId="4D7F97CE" w14:textId="77777777" w:rsidR="00F563C6" w:rsidRDefault="003A7343" w:rsidP="003A7343">
      <w:r w:rsidRPr="003A7343">
        <w:rPr>
          <w:b/>
          <w:bCs/>
        </w:rPr>
        <w:t>Выращивание перца.</w:t>
      </w:r>
      <w:r>
        <w:rPr>
          <w:b/>
          <w:bCs/>
        </w:rPr>
        <w:t xml:space="preserve"> </w:t>
      </w:r>
      <w:r>
        <w:t>Значение, сорта. Выращивание рассады перца сладкого. Приемы ухода за рассадой. Агротехника перца сладкого в защищенном грунте. Выращивание перца сладкого в открытом грунте. Болезни и вредители перца и меры борьбы с ними.</w:t>
      </w:r>
    </w:p>
    <w:p w14:paraId="616A7B43" w14:textId="77777777" w:rsidR="00F563C6" w:rsidRDefault="00F563C6" w:rsidP="003A73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</w:t>
      </w:r>
      <w:r w:rsidR="000F47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1D74ADB" w14:textId="781F54E9" w:rsidR="003A7343" w:rsidRPr="00F563C6" w:rsidRDefault="00F563C6" w:rsidP="003A7343"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</w:t>
      </w:r>
      <w:r w:rsidR="003A7343" w:rsidRPr="005751DE">
        <w:rPr>
          <w:rFonts w:ascii="Times New Roman" w:hAnsi="Times New Roman" w:cs="Times New Roman"/>
          <w:b/>
          <w:bCs/>
          <w:sz w:val="24"/>
          <w:szCs w:val="24"/>
        </w:rPr>
        <w:t>Календарно тематическое планирование</w:t>
      </w:r>
    </w:p>
    <w:p w14:paraId="1A0A401D" w14:textId="6B5FB28F" w:rsidR="003A7343" w:rsidRPr="005751DE" w:rsidRDefault="003A7343" w:rsidP="003A734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1276"/>
        <w:gridCol w:w="5103"/>
        <w:gridCol w:w="1098"/>
      </w:tblGrid>
      <w:tr w:rsidR="003A7343" w14:paraId="3203671C" w14:textId="77777777" w:rsidTr="000F47A6">
        <w:tc>
          <w:tcPr>
            <w:tcW w:w="846" w:type="dxa"/>
          </w:tcPr>
          <w:p w14:paraId="174FBE21" w14:textId="77777777" w:rsidR="000F47A6" w:rsidRPr="005751DE" w:rsidRDefault="000F47A6" w:rsidP="000F47A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61D2189" w14:textId="693DAB50" w:rsidR="003A7343" w:rsidRDefault="000F47A6" w:rsidP="000F4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урока</w:t>
            </w:r>
          </w:p>
        </w:tc>
        <w:tc>
          <w:tcPr>
            <w:tcW w:w="6237" w:type="dxa"/>
          </w:tcPr>
          <w:p w14:paraId="769C3DB6" w14:textId="72D2EC97" w:rsidR="003A7343" w:rsidRDefault="000F47A6" w:rsidP="000F4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Наименование раздела и темы урока</w:t>
            </w:r>
          </w:p>
        </w:tc>
        <w:tc>
          <w:tcPr>
            <w:tcW w:w="1276" w:type="dxa"/>
          </w:tcPr>
          <w:p w14:paraId="62F8711E" w14:textId="04250681" w:rsidR="003A7343" w:rsidRDefault="000F47A6" w:rsidP="000F4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5103" w:type="dxa"/>
          </w:tcPr>
          <w:p w14:paraId="70186B6E" w14:textId="65F04405" w:rsidR="003A7343" w:rsidRDefault="000F47A6" w:rsidP="000F4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Характеристика деятельности учащихся</w:t>
            </w:r>
          </w:p>
        </w:tc>
        <w:tc>
          <w:tcPr>
            <w:tcW w:w="1098" w:type="dxa"/>
          </w:tcPr>
          <w:p w14:paraId="73DE4B80" w14:textId="62145CD3" w:rsidR="003A7343" w:rsidRDefault="000F47A6" w:rsidP="000F47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51DE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3A7343" w14:paraId="3F133424" w14:textId="77777777" w:rsidTr="000F47A6">
        <w:tc>
          <w:tcPr>
            <w:tcW w:w="846" w:type="dxa"/>
          </w:tcPr>
          <w:p w14:paraId="47976F85" w14:textId="14B58FEA" w:rsidR="003A7343" w:rsidRPr="000F47A6" w:rsidRDefault="000F47A6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14:paraId="179E0CB2" w14:textId="3A375BB1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3602">
              <w:rPr>
                <w:b/>
                <w:bCs/>
                <w:sz w:val="24"/>
                <w:szCs w:val="24"/>
              </w:rPr>
              <w:t>Вводное занятие.</w:t>
            </w:r>
            <w:r w:rsidRPr="00C73602">
              <w:rPr>
                <w:sz w:val="24"/>
                <w:szCs w:val="24"/>
              </w:rPr>
              <w:t xml:space="preserve"> Правила поведения. Т/Б при работе с сельскохозяйственным инвентарем. Организация рабочего места.</w:t>
            </w:r>
          </w:p>
        </w:tc>
        <w:tc>
          <w:tcPr>
            <w:tcW w:w="1276" w:type="dxa"/>
          </w:tcPr>
          <w:p w14:paraId="2559D82A" w14:textId="5841B3F5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72583BE" w14:textId="77777777" w:rsidR="00AE7E1A" w:rsidRPr="006648E5" w:rsidRDefault="00AE7E1A" w:rsidP="00AE7E1A">
            <w:pPr>
              <w:spacing w:after="0"/>
              <w:rPr>
                <w:rFonts w:ascii="Times New Roman" w:hAnsi="Times New Roman" w:cs="Times New Roman"/>
              </w:rPr>
            </w:pPr>
            <w:r w:rsidRPr="006648E5">
              <w:rPr>
                <w:rFonts w:ascii="Times New Roman" w:hAnsi="Times New Roman" w:cs="Times New Roman"/>
              </w:rPr>
              <w:t>Называть правила работы с сельскохозяйственным</w:t>
            </w:r>
          </w:p>
          <w:p w14:paraId="753C0476" w14:textId="77777777" w:rsidR="00AE7E1A" w:rsidRPr="006648E5" w:rsidRDefault="00AE7E1A" w:rsidP="00AE7E1A">
            <w:pPr>
              <w:spacing w:after="0"/>
              <w:rPr>
                <w:rFonts w:ascii="Times New Roman" w:hAnsi="Times New Roman" w:cs="Times New Roman"/>
              </w:rPr>
            </w:pPr>
          </w:p>
          <w:p w14:paraId="1A840733" w14:textId="77777777" w:rsidR="00AE7E1A" w:rsidRPr="006648E5" w:rsidRDefault="00AE7E1A" w:rsidP="00AE7E1A">
            <w:pPr>
              <w:spacing w:after="0"/>
              <w:rPr>
                <w:rFonts w:ascii="Times New Roman" w:hAnsi="Times New Roman" w:cs="Times New Roman"/>
              </w:rPr>
            </w:pPr>
            <w:r w:rsidRPr="006648E5">
              <w:rPr>
                <w:rFonts w:ascii="Times New Roman" w:hAnsi="Times New Roman" w:cs="Times New Roman"/>
              </w:rPr>
              <w:t>инвентарем.</w:t>
            </w:r>
          </w:p>
          <w:p w14:paraId="02C69263" w14:textId="5614EB65" w:rsidR="003A7343" w:rsidRDefault="00AE7E1A" w:rsidP="00AE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8E5">
              <w:rPr>
                <w:rFonts w:ascii="Times New Roman" w:hAnsi="Times New Roman" w:cs="Times New Roman"/>
              </w:rPr>
              <w:t>Отвечать на вопросы по технике безопасности.</w:t>
            </w:r>
          </w:p>
        </w:tc>
        <w:tc>
          <w:tcPr>
            <w:tcW w:w="1098" w:type="dxa"/>
          </w:tcPr>
          <w:p w14:paraId="16EA8C40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1CEF8856" w14:textId="77777777" w:rsidTr="000F47A6">
        <w:tc>
          <w:tcPr>
            <w:tcW w:w="846" w:type="dxa"/>
          </w:tcPr>
          <w:p w14:paraId="5EC41F18" w14:textId="145ED1DC" w:rsidR="003A7343" w:rsidRPr="000F47A6" w:rsidRDefault="000F47A6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14:paraId="127CAE9C" w14:textId="77777777" w:rsidR="00AE7E1A" w:rsidRPr="00823FBA" w:rsidRDefault="00AE7E1A" w:rsidP="00AE7E1A">
            <w:pPr>
              <w:rPr>
                <w:rFonts w:ascii="Times New Roman" w:hAnsi="Times New Roman" w:cs="Times New Roman"/>
                <w:b/>
                <w:bCs/>
              </w:rPr>
            </w:pPr>
            <w:r w:rsidRPr="00823FBA">
              <w:rPr>
                <w:rFonts w:ascii="Times New Roman" w:hAnsi="Times New Roman" w:cs="Times New Roman"/>
                <w:b/>
                <w:bCs/>
              </w:rPr>
              <w:t>Весенне-осенние работы на пришкольном участке.</w:t>
            </w:r>
          </w:p>
          <w:p w14:paraId="24E9C9A4" w14:textId="54435456" w:rsidR="003A7343" w:rsidRDefault="00AE7E1A" w:rsidP="00AE7E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Уборка территории.</w:t>
            </w:r>
            <w:r>
              <w:rPr>
                <w:rFonts w:ascii="Times New Roman" w:hAnsi="Times New Roman" w:cs="Times New Roman"/>
              </w:rPr>
              <w:t xml:space="preserve"> Уборка листьев и сухой травы в весенне-осенний период.</w:t>
            </w:r>
            <w:r w:rsidRPr="00823FBA">
              <w:rPr>
                <w:rFonts w:ascii="Times New Roman" w:hAnsi="Times New Roman" w:cs="Times New Roman"/>
              </w:rPr>
              <w:t xml:space="preserve"> Соблюдение техники безопасности с инвентарем.</w:t>
            </w:r>
          </w:p>
        </w:tc>
        <w:tc>
          <w:tcPr>
            <w:tcW w:w="1276" w:type="dxa"/>
          </w:tcPr>
          <w:p w14:paraId="37E95DF6" w14:textId="6BA1A58D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14:paraId="0EC687DA" w14:textId="4C430D76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пользоваться инвентарем (метла, грабли, мусорные мешки) Соблюдение Т/Б при работе.</w:t>
            </w:r>
          </w:p>
        </w:tc>
        <w:tc>
          <w:tcPr>
            <w:tcW w:w="1098" w:type="dxa"/>
          </w:tcPr>
          <w:p w14:paraId="715675BB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2FE4F00B" w14:textId="77777777" w:rsidTr="000F47A6">
        <w:tc>
          <w:tcPr>
            <w:tcW w:w="846" w:type="dxa"/>
          </w:tcPr>
          <w:p w14:paraId="2C4E1965" w14:textId="14A5B433" w:rsidR="003A7343" w:rsidRPr="000F47A6" w:rsidRDefault="000F47A6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14:paraId="4B30FC7A" w14:textId="5CB7BDFF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2AB">
              <w:rPr>
                <w:rFonts w:ascii="Times New Roman" w:hAnsi="Times New Roman" w:cs="Times New Roman"/>
                <w:b/>
                <w:bCs/>
              </w:rPr>
              <w:t>Уборка урожая томата.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Признаки поражения растений томата фитофторой.</w:t>
            </w:r>
          </w:p>
        </w:tc>
        <w:tc>
          <w:tcPr>
            <w:tcW w:w="1276" w:type="dxa"/>
          </w:tcPr>
          <w:p w14:paraId="3152A46B" w14:textId="518E27CC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C28107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15DCCCE7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52AD67D9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6175D6EF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4A7A7D61" w14:textId="00C36645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5828CA47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0CAE0F7" w14:textId="77777777" w:rsidTr="000F47A6">
        <w:tc>
          <w:tcPr>
            <w:tcW w:w="846" w:type="dxa"/>
          </w:tcPr>
          <w:p w14:paraId="7CD99F33" w14:textId="4503DF66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14:paraId="43BD5320" w14:textId="13029839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Приемы, позволяющие предотвратить загнивание плодов.  Сбор недозрелых плодов</w:t>
            </w:r>
          </w:p>
        </w:tc>
        <w:tc>
          <w:tcPr>
            <w:tcW w:w="1276" w:type="dxa"/>
          </w:tcPr>
          <w:p w14:paraId="512AC62B" w14:textId="55998C75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1014DC3" w14:textId="40AA10A2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5A11327E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11BD7B01" w14:textId="77777777" w:rsidTr="000F47A6">
        <w:tc>
          <w:tcPr>
            <w:tcW w:w="846" w:type="dxa"/>
          </w:tcPr>
          <w:p w14:paraId="622551B9" w14:textId="409E25BF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14:paraId="4CBD18EC" w14:textId="729A2292" w:rsidR="003A7343" w:rsidRPr="00AE7E1A" w:rsidRDefault="00AE7E1A" w:rsidP="003A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Дозревание плодов и их переработка. Правила извлечения семян из томата.</w:t>
            </w:r>
          </w:p>
        </w:tc>
        <w:tc>
          <w:tcPr>
            <w:tcW w:w="1276" w:type="dxa"/>
          </w:tcPr>
          <w:p w14:paraId="0D71F319" w14:textId="7EAE4C0D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787C5FE" w14:textId="6B25F600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5EC39F27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2EEB21CC" w14:textId="77777777" w:rsidTr="000F47A6">
        <w:tc>
          <w:tcPr>
            <w:tcW w:w="846" w:type="dxa"/>
          </w:tcPr>
          <w:p w14:paraId="2D24950E" w14:textId="0E1AD420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14:paraId="6F76FCB2" w14:textId="4D5E3EC6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 xml:space="preserve">Уборка  урожая томата 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14:paraId="42C924DC" w14:textId="7FA88FF8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997F0DA" w14:textId="140F502E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14FFA860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407B79EC" w14:textId="77777777" w:rsidTr="000F47A6">
        <w:tc>
          <w:tcPr>
            <w:tcW w:w="846" w:type="dxa"/>
          </w:tcPr>
          <w:p w14:paraId="0D7C6E6C" w14:textId="36488AE5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14:paraId="79A4DA81" w14:textId="13588F13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52AB">
              <w:rPr>
                <w:rFonts w:ascii="Times New Roman" w:hAnsi="Times New Roman" w:cs="Times New Roman"/>
                <w:b/>
                <w:bCs/>
              </w:rPr>
              <w:t>Уборка огурцов.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Сроки уборки огурцов.</w:t>
            </w:r>
          </w:p>
        </w:tc>
        <w:tc>
          <w:tcPr>
            <w:tcW w:w="1276" w:type="dxa"/>
          </w:tcPr>
          <w:p w14:paraId="445F8CAF" w14:textId="00A82A0A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6571BE5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66D607E4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lastRenderedPageBreak/>
              <w:t>Просмотр видеороликов.</w:t>
            </w:r>
          </w:p>
          <w:p w14:paraId="3BF99EA7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72484AED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20A4FF4D" w14:textId="5A6F5344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74E2EBC2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26F55623" w14:textId="77777777" w:rsidTr="000F47A6">
        <w:tc>
          <w:tcPr>
            <w:tcW w:w="846" w:type="dxa"/>
          </w:tcPr>
          <w:p w14:paraId="5C0123BB" w14:textId="180540AC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14:paraId="32C4A456" w14:textId="508C5F41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Внешний вид огурцов оставшихся для получения семян. Приемы хранения огурцов- семенников.</w:t>
            </w:r>
          </w:p>
        </w:tc>
        <w:tc>
          <w:tcPr>
            <w:tcW w:w="1276" w:type="dxa"/>
          </w:tcPr>
          <w:p w14:paraId="3CE14432" w14:textId="4E61685F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901FA8C" w14:textId="63BD8138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4BF5922B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7F876C0C" w14:textId="77777777" w:rsidTr="000F47A6">
        <w:tc>
          <w:tcPr>
            <w:tcW w:w="846" w:type="dxa"/>
          </w:tcPr>
          <w:p w14:paraId="2CF64060" w14:textId="1C8EB2EB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14:paraId="7E107D89" w14:textId="469F878B" w:rsidR="003A7343" w:rsidRPr="00AE7E1A" w:rsidRDefault="00AE7E1A" w:rsidP="003A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извлечения семян огурцов. </w:t>
            </w: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 xml:space="preserve">Уборка  огурцов 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14:paraId="59ACE8BA" w14:textId="09EDDAD5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969206E" w14:textId="6A1DCC1A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310DF547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A466E5E" w14:textId="77777777" w:rsidTr="000F47A6">
        <w:tc>
          <w:tcPr>
            <w:tcW w:w="846" w:type="dxa"/>
          </w:tcPr>
          <w:p w14:paraId="0948FE9A" w14:textId="2FDE4B4D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505BFF55" w14:textId="3AE48465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15">
              <w:rPr>
                <w:rFonts w:ascii="Times New Roman" w:hAnsi="Times New Roman" w:cs="Times New Roman"/>
                <w:b/>
                <w:bCs/>
              </w:rPr>
              <w:t>Уборка редиса.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Внешний вид семян редиса.</w:t>
            </w:r>
          </w:p>
        </w:tc>
        <w:tc>
          <w:tcPr>
            <w:tcW w:w="1276" w:type="dxa"/>
          </w:tcPr>
          <w:p w14:paraId="745F5237" w14:textId="04F0E5EA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84C397E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5F466F0A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2C1EB6E3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315AFDA7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07E20F3B" w14:textId="0AC1CBAF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066EF8AB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4EE309CB" w14:textId="77777777" w:rsidTr="000F47A6">
        <w:tc>
          <w:tcPr>
            <w:tcW w:w="846" w:type="dxa"/>
          </w:tcPr>
          <w:p w14:paraId="2B04F978" w14:textId="385D05D9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78E34AF4" w14:textId="3ABB8B44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Сроки уборки семенников. Дозревание семян редиса и условия хранения.</w:t>
            </w:r>
          </w:p>
        </w:tc>
        <w:tc>
          <w:tcPr>
            <w:tcW w:w="1276" w:type="dxa"/>
          </w:tcPr>
          <w:p w14:paraId="42BF7517" w14:textId="28B0EEE4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5FBD656" w14:textId="2901DE27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695A790E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A7CD468" w14:textId="77777777" w:rsidTr="000F47A6">
        <w:tc>
          <w:tcPr>
            <w:tcW w:w="846" w:type="dxa"/>
          </w:tcPr>
          <w:p w14:paraId="76FB8650" w14:textId="600D629E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2A5C958A" w14:textId="6BA528D6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15">
              <w:rPr>
                <w:rFonts w:ascii="Times New Roman" w:hAnsi="Times New Roman" w:cs="Times New Roman"/>
                <w:b/>
                <w:bCs/>
              </w:rPr>
              <w:t>Хранение овощей и картофеля.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Подготовка столовых корнеплодов и картофеля для хранения.</w:t>
            </w:r>
          </w:p>
        </w:tc>
        <w:tc>
          <w:tcPr>
            <w:tcW w:w="1276" w:type="dxa"/>
          </w:tcPr>
          <w:p w14:paraId="3CE186F4" w14:textId="26C9731A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F2ED104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42158588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4EB08EA4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665D1A6B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330324D8" w14:textId="1CCB69D8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1AA94305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3B480E6C" w14:textId="77777777" w:rsidTr="000F47A6">
        <w:tc>
          <w:tcPr>
            <w:tcW w:w="846" w:type="dxa"/>
          </w:tcPr>
          <w:p w14:paraId="51ED7F75" w14:textId="526B3757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1F3F9801" w14:textId="58C29530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Закладка овощей на хранение. Устройство овощехранилища и подготовка его к зиме.</w:t>
            </w:r>
          </w:p>
        </w:tc>
        <w:tc>
          <w:tcPr>
            <w:tcW w:w="1276" w:type="dxa"/>
          </w:tcPr>
          <w:p w14:paraId="65B71270" w14:textId="195170DC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B4B35BE" w14:textId="5A1386EE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4F5998CF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1CBB805A" w14:textId="77777777" w:rsidTr="000F47A6">
        <w:tc>
          <w:tcPr>
            <w:tcW w:w="846" w:type="dxa"/>
          </w:tcPr>
          <w:p w14:paraId="565E1B2D" w14:textId="355366CE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7345744C" w14:textId="467C7890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Способы хранения овощей. Условия необходимые для хранения овощей.</w:t>
            </w:r>
          </w:p>
        </w:tc>
        <w:tc>
          <w:tcPr>
            <w:tcW w:w="1276" w:type="dxa"/>
          </w:tcPr>
          <w:p w14:paraId="4A8B777A" w14:textId="6463552D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736480" w14:textId="76B2E7C9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5CE372E4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7E03EB65" w14:textId="77777777" w:rsidTr="000F47A6">
        <w:tc>
          <w:tcPr>
            <w:tcW w:w="846" w:type="dxa"/>
          </w:tcPr>
          <w:p w14:paraId="6037C945" w14:textId="03411F97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237" w:type="dxa"/>
          </w:tcPr>
          <w:p w14:paraId="57314E55" w14:textId="189FA4FF" w:rsidR="003A7343" w:rsidRPr="00AE7E1A" w:rsidRDefault="00AE7E1A" w:rsidP="003A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Закладка овощей на хранение. </w:t>
            </w: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 xml:space="preserve">Хранение овощей и картофеля 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14:paraId="1996ECCC" w14:textId="51C79476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E070063" w14:textId="07B0B4B9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7DA6AB3B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D746179" w14:textId="77777777" w:rsidTr="000F47A6">
        <w:tc>
          <w:tcPr>
            <w:tcW w:w="846" w:type="dxa"/>
          </w:tcPr>
          <w:p w14:paraId="776A705C" w14:textId="79D59941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49655E33" w14:textId="6AE7971E" w:rsidR="003A7343" w:rsidRDefault="00AE7E1A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615">
              <w:rPr>
                <w:rFonts w:ascii="Times New Roman" w:hAnsi="Times New Roman" w:cs="Times New Roman"/>
                <w:b/>
                <w:bCs/>
              </w:rPr>
              <w:t>Ягодные кустарники.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32615">
              <w:rPr>
                <w:rFonts w:ascii="Times New Roman" w:hAnsi="Times New Roman" w:cs="Times New Roman"/>
              </w:rPr>
              <w:t>Виды ягодных кустарников.</w:t>
            </w:r>
          </w:p>
        </w:tc>
        <w:tc>
          <w:tcPr>
            <w:tcW w:w="1276" w:type="dxa"/>
          </w:tcPr>
          <w:p w14:paraId="50DBB034" w14:textId="70974908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C666C56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4056EF57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6228BD1D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4FEBD993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1703A764" w14:textId="2606C6A7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02395B68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C09DFF8" w14:textId="77777777" w:rsidTr="000F47A6">
        <w:tc>
          <w:tcPr>
            <w:tcW w:w="846" w:type="dxa"/>
          </w:tcPr>
          <w:p w14:paraId="24CC3DBF" w14:textId="54776A0D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4A698A40" w14:textId="189968E9" w:rsidR="003A7343" w:rsidRPr="00823A6E" w:rsidRDefault="00823A6E" w:rsidP="003A7343">
            <w:pPr>
              <w:rPr>
                <w:rFonts w:ascii="Times New Roman" w:hAnsi="Times New Roman" w:cs="Times New Roman"/>
              </w:rPr>
            </w:pPr>
            <w:r w:rsidRPr="00532615">
              <w:rPr>
                <w:rFonts w:ascii="Times New Roman" w:hAnsi="Times New Roman" w:cs="Times New Roman"/>
              </w:rPr>
              <w:t>Размножение ягодных кустарников. Уход за посадками ягодных кустарников.</w:t>
            </w:r>
          </w:p>
        </w:tc>
        <w:tc>
          <w:tcPr>
            <w:tcW w:w="1276" w:type="dxa"/>
          </w:tcPr>
          <w:p w14:paraId="4DE98620" w14:textId="76D9B3C2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2CB6167" w14:textId="4F182486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1F6475DA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7C764F65" w14:textId="77777777" w:rsidTr="000F47A6">
        <w:tc>
          <w:tcPr>
            <w:tcW w:w="846" w:type="dxa"/>
          </w:tcPr>
          <w:p w14:paraId="51E21AA3" w14:textId="33BD5140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6A24CEA2" w14:textId="4F4452E2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 xml:space="preserve">Ягодные кустарники 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14:paraId="2117FA84" w14:textId="18D2236C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FF24F61" w14:textId="4F3EECAE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7DDC0344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0C76B7A0" w14:textId="77777777" w:rsidTr="000F47A6">
        <w:tc>
          <w:tcPr>
            <w:tcW w:w="846" w:type="dxa"/>
          </w:tcPr>
          <w:p w14:paraId="61D0D418" w14:textId="1AD9453F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2365870B" w14:textId="65EE4698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343">
              <w:rPr>
                <w:rFonts w:ascii="Times New Roman" w:hAnsi="Times New Roman" w:cs="Times New Roman"/>
                <w:b/>
                <w:bCs/>
              </w:rPr>
              <w:t>Плодовые деревья.</w:t>
            </w:r>
            <w:r>
              <w:rPr>
                <w:rFonts w:ascii="Times New Roman" w:hAnsi="Times New Roman" w:cs="Times New Roman"/>
              </w:rPr>
              <w:t xml:space="preserve"> Виды плодовых деревьев.</w:t>
            </w:r>
          </w:p>
        </w:tc>
        <w:tc>
          <w:tcPr>
            <w:tcW w:w="1276" w:type="dxa"/>
          </w:tcPr>
          <w:p w14:paraId="08FA812C" w14:textId="50A5A925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211D738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417A4720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0B0770EB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37839621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0D3A361A" w14:textId="4E2330A7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0D3A3101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7ED325D6" w14:textId="77777777" w:rsidTr="000F47A6">
        <w:tc>
          <w:tcPr>
            <w:tcW w:w="846" w:type="dxa"/>
          </w:tcPr>
          <w:p w14:paraId="416F3ACF" w14:textId="331A2D0E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632FEE30" w14:textId="0F7067B5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Особенности плодоношения плодовых деревьев. Выбор места под закладку сада и подготовка почвы.</w:t>
            </w:r>
          </w:p>
        </w:tc>
        <w:tc>
          <w:tcPr>
            <w:tcW w:w="1276" w:type="dxa"/>
          </w:tcPr>
          <w:p w14:paraId="40D1A338" w14:textId="7E56D225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56F77E1" w14:textId="112FB15A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6056D917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7F6A6FB3" w14:textId="77777777" w:rsidTr="000F47A6">
        <w:tc>
          <w:tcPr>
            <w:tcW w:w="846" w:type="dxa"/>
          </w:tcPr>
          <w:p w14:paraId="055F84D2" w14:textId="2B1E9E0E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3C772C5A" w14:textId="3B171671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Подготовка сада к зиме. Уход за плодоносящим садом.</w:t>
            </w:r>
          </w:p>
        </w:tc>
        <w:tc>
          <w:tcPr>
            <w:tcW w:w="1276" w:type="dxa"/>
          </w:tcPr>
          <w:p w14:paraId="42ED5E26" w14:textId="63C8D03F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741AF66" w14:textId="287C80E7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1DF29C7F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7BFA75FE" w14:textId="77777777" w:rsidTr="000F47A6">
        <w:tc>
          <w:tcPr>
            <w:tcW w:w="846" w:type="dxa"/>
          </w:tcPr>
          <w:p w14:paraId="314C35BE" w14:textId="7C4A9F96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53B67C7C" w14:textId="637D7BBC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Обрезка молодых плодоносящих деревьев. Вредители и болезни плодовых деревьев и меры борьбы с ними.</w:t>
            </w:r>
          </w:p>
        </w:tc>
        <w:tc>
          <w:tcPr>
            <w:tcW w:w="1276" w:type="dxa"/>
          </w:tcPr>
          <w:p w14:paraId="1AD27F4F" w14:textId="29E9F600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86AC082" w14:textId="3B4A3CDA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526807A7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0DC5EC4E" w14:textId="77777777" w:rsidTr="000F47A6">
        <w:tc>
          <w:tcPr>
            <w:tcW w:w="846" w:type="dxa"/>
          </w:tcPr>
          <w:p w14:paraId="528D99CB" w14:textId="07B6A325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1D51D8CA" w14:textId="71D4EFFB" w:rsidR="003A7343" w:rsidRPr="00823A6E" w:rsidRDefault="00823A6E" w:rsidP="003A7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Сбор и хранение урожая.</w:t>
            </w:r>
          </w:p>
        </w:tc>
        <w:tc>
          <w:tcPr>
            <w:tcW w:w="1276" w:type="dxa"/>
          </w:tcPr>
          <w:p w14:paraId="67F68144" w14:textId="0F8F342C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6C9FD45" w14:textId="4E827E3D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3E062BAA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F3E4C6A" w14:textId="77777777" w:rsidTr="000F47A6">
        <w:tc>
          <w:tcPr>
            <w:tcW w:w="846" w:type="dxa"/>
          </w:tcPr>
          <w:p w14:paraId="7D07341D" w14:textId="283D247C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237" w:type="dxa"/>
          </w:tcPr>
          <w:p w14:paraId="18673D31" w14:textId="25428F9B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 xml:space="preserve">Плодовые деревья 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14:paraId="4BA32FA1" w14:textId="03D12B1E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E67217C" w14:textId="0BB1D17A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657C5E66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1E8B553D" w14:textId="77777777" w:rsidTr="000F47A6">
        <w:tc>
          <w:tcPr>
            <w:tcW w:w="846" w:type="dxa"/>
          </w:tcPr>
          <w:p w14:paraId="440664C9" w14:textId="33E299E9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44554A9C" w14:textId="2D9AAF89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Выращивание т</w:t>
            </w:r>
            <w:r w:rsidRPr="004752AB">
              <w:rPr>
                <w:b/>
                <w:bCs/>
              </w:rPr>
              <w:t>омат</w:t>
            </w:r>
            <w:r>
              <w:rPr>
                <w:b/>
                <w:bCs/>
              </w:rPr>
              <w:t>ов</w:t>
            </w:r>
            <w:r w:rsidRPr="004752AB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 xml:space="preserve">Значение, сорта.  </w:t>
            </w:r>
          </w:p>
        </w:tc>
        <w:tc>
          <w:tcPr>
            <w:tcW w:w="1276" w:type="dxa"/>
          </w:tcPr>
          <w:p w14:paraId="171C297A" w14:textId="0A6FDB0B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41E089C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6F3D34CA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1A1F2DB5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39294A34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2E6FE8E4" w14:textId="00107161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164635D1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06BD0AAC" w14:textId="77777777" w:rsidTr="000F47A6">
        <w:tc>
          <w:tcPr>
            <w:tcW w:w="846" w:type="dxa"/>
          </w:tcPr>
          <w:p w14:paraId="6251D57B" w14:textId="3FA1F08A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14:paraId="7877C518" w14:textId="6E725D85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 xml:space="preserve">Выращивание рассады томата. Приемы ухода за посевами томата.  </w:t>
            </w:r>
          </w:p>
        </w:tc>
        <w:tc>
          <w:tcPr>
            <w:tcW w:w="1276" w:type="dxa"/>
          </w:tcPr>
          <w:p w14:paraId="25D11BC3" w14:textId="0032F0DE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222CCFF" w14:textId="4ABD9E68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6C1F4593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0E686F74" w14:textId="77777777" w:rsidTr="000F47A6">
        <w:tc>
          <w:tcPr>
            <w:tcW w:w="846" w:type="dxa"/>
          </w:tcPr>
          <w:p w14:paraId="1D4F1C1D" w14:textId="06606A61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14:paraId="7EF63DC7" w14:textId="6A806A66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Выращивание томата в защищенном грунте. Выращивание томата в открытом грунте.</w:t>
            </w:r>
          </w:p>
        </w:tc>
        <w:tc>
          <w:tcPr>
            <w:tcW w:w="1276" w:type="dxa"/>
          </w:tcPr>
          <w:p w14:paraId="47ACF2CE" w14:textId="3D4F2D25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50EB97E2" w14:textId="3558EF79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792EAB24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38C80B3F" w14:textId="77777777" w:rsidTr="000F47A6">
        <w:tc>
          <w:tcPr>
            <w:tcW w:w="846" w:type="dxa"/>
          </w:tcPr>
          <w:p w14:paraId="578873DB" w14:textId="4748C8DD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14:paraId="28D173AC" w14:textId="4088091F" w:rsidR="003A7343" w:rsidRPr="00823A6E" w:rsidRDefault="00823A6E" w:rsidP="003A7343">
            <w:r>
              <w:t>Болезни и вредители томата и меры борьбы с ними.</w:t>
            </w:r>
          </w:p>
        </w:tc>
        <w:tc>
          <w:tcPr>
            <w:tcW w:w="1276" w:type="dxa"/>
          </w:tcPr>
          <w:p w14:paraId="064F6288" w14:textId="2183BCA3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2E83B51A" w14:textId="687D36BF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0DC77B0B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1B3922E" w14:textId="77777777" w:rsidTr="000F47A6">
        <w:tc>
          <w:tcPr>
            <w:tcW w:w="846" w:type="dxa"/>
          </w:tcPr>
          <w:p w14:paraId="6D6436D7" w14:textId="3B3C07F5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14:paraId="3898D6D5" w14:textId="2E87DB9F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Обобщающий урок по теме: «</w:t>
            </w:r>
            <w:r>
              <w:rPr>
                <w:rFonts w:ascii="Times New Roman" w:hAnsi="Times New Roman" w:cs="Times New Roman"/>
              </w:rPr>
              <w:t xml:space="preserve">Выращивание томатов </w:t>
            </w:r>
            <w:r w:rsidRPr="00823FB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276" w:type="dxa"/>
          </w:tcPr>
          <w:p w14:paraId="5A76859D" w14:textId="0C00B98E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63EDB91E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</w:t>
            </w:r>
          </w:p>
          <w:p w14:paraId="31E3A6C4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Просмотр видеороликов.</w:t>
            </w:r>
          </w:p>
          <w:p w14:paraId="05817224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Участвовать в беседах.</w:t>
            </w:r>
          </w:p>
          <w:p w14:paraId="520486C0" w14:textId="77777777" w:rsidR="00D07259" w:rsidRPr="00823FBA" w:rsidRDefault="00D07259" w:rsidP="00D07259">
            <w:pPr>
              <w:spacing w:after="0"/>
              <w:rPr>
                <w:rFonts w:ascii="Times New Roman" w:hAnsi="Times New Roman" w:cs="Times New Roman"/>
              </w:rPr>
            </w:pPr>
            <w:r w:rsidRPr="00823FBA">
              <w:rPr>
                <w:rFonts w:ascii="Times New Roman" w:hAnsi="Times New Roman" w:cs="Times New Roman"/>
              </w:rPr>
              <w:t>Отвечать на вопросы учителя.</w:t>
            </w:r>
          </w:p>
          <w:p w14:paraId="0FF0C8E1" w14:textId="12B24C05" w:rsidR="003A7343" w:rsidRDefault="00D07259" w:rsidP="00D072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Развивать умения анализировать материал.</w:t>
            </w:r>
          </w:p>
        </w:tc>
        <w:tc>
          <w:tcPr>
            <w:tcW w:w="1098" w:type="dxa"/>
          </w:tcPr>
          <w:p w14:paraId="23572859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38C7363C" w14:textId="77777777" w:rsidTr="000F47A6">
        <w:tc>
          <w:tcPr>
            <w:tcW w:w="846" w:type="dxa"/>
          </w:tcPr>
          <w:p w14:paraId="40FBE33A" w14:textId="3966D231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14:paraId="1A48ECDB" w14:textId="581AA502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7343">
              <w:rPr>
                <w:b/>
                <w:bCs/>
              </w:rPr>
              <w:t>Выращивание перца.</w:t>
            </w:r>
            <w:r>
              <w:rPr>
                <w:b/>
                <w:bCs/>
              </w:rPr>
              <w:t xml:space="preserve"> </w:t>
            </w:r>
            <w:r>
              <w:t>Значение, сорта.</w:t>
            </w:r>
          </w:p>
        </w:tc>
        <w:tc>
          <w:tcPr>
            <w:tcW w:w="1276" w:type="dxa"/>
          </w:tcPr>
          <w:p w14:paraId="7AB35DA7" w14:textId="12DB444C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4E1CD68A" w14:textId="1A6C88AF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435F442C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1B664B6C" w14:textId="77777777" w:rsidTr="000F47A6">
        <w:tc>
          <w:tcPr>
            <w:tcW w:w="846" w:type="dxa"/>
          </w:tcPr>
          <w:p w14:paraId="4D786500" w14:textId="1AE7A458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14:paraId="1EC79C99" w14:textId="111C2A27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Выращивание рассады перца сладкого. Приемы ухода за рассадой.</w:t>
            </w:r>
          </w:p>
        </w:tc>
        <w:tc>
          <w:tcPr>
            <w:tcW w:w="1276" w:type="dxa"/>
          </w:tcPr>
          <w:p w14:paraId="6ACF6D20" w14:textId="00D7C492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329A52C5" w14:textId="50C45DE4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65662A01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66961252" w14:textId="77777777" w:rsidTr="000F47A6">
        <w:tc>
          <w:tcPr>
            <w:tcW w:w="846" w:type="dxa"/>
          </w:tcPr>
          <w:p w14:paraId="3E6826A8" w14:textId="4FA04EBE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14:paraId="3C9FCC41" w14:textId="7372029C" w:rsidR="003A7343" w:rsidRDefault="00823A6E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Агротехника перца сладкого в защищенном грунте. Выращивание перца сладкого в открытом грунте.</w:t>
            </w:r>
          </w:p>
        </w:tc>
        <w:tc>
          <w:tcPr>
            <w:tcW w:w="1276" w:type="dxa"/>
          </w:tcPr>
          <w:p w14:paraId="596BAF8E" w14:textId="709CC7EA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133AC18A" w14:textId="075904C9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501F94A3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A7343" w14:paraId="10DEB57D" w14:textId="77777777" w:rsidTr="000F47A6">
        <w:tc>
          <w:tcPr>
            <w:tcW w:w="846" w:type="dxa"/>
          </w:tcPr>
          <w:p w14:paraId="2649BD37" w14:textId="2DC70154" w:rsidR="003A7343" w:rsidRPr="00D07259" w:rsidRDefault="00D07259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2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237" w:type="dxa"/>
          </w:tcPr>
          <w:p w14:paraId="75ECB042" w14:textId="32E021A5" w:rsidR="003A7343" w:rsidRPr="00823A6E" w:rsidRDefault="00823A6E" w:rsidP="003A7343">
            <w:r>
              <w:t>Болезни и вредители перца и меры борьбы с ними.</w:t>
            </w:r>
          </w:p>
        </w:tc>
        <w:tc>
          <w:tcPr>
            <w:tcW w:w="1276" w:type="dxa"/>
          </w:tcPr>
          <w:p w14:paraId="1432C68C" w14:textId="49AE42A9" w:rsidR="003A7343" w:rsidRPr="009C3268" w:rsidRDefault="00DC3E14" w:rsidP="003A7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14:paraId="7AF791FE" w14:textId="5B6B78BD" w:rsidR="003A7343" w:rsidRDefault="00D07259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BA">
              <w:rPr>
                <w:rFonts w:ascii="Times New Roman" w:hAnsi="Times New Roman" w:cs="Times New Roman"/>
              </w:rPr>
              <w:t>Слушать объяснения учителя. Отвечать на вопросы учителя.</w:t>
            </w:r>
          </w:p>
        </w:tc>
        <w:tc>
          <w:tcPr>
            <w:tcW w:w="1098" w:type="dxa"/>
          </w:tcPr>
          <w:p w14:paraId="06A8B2C4" w14:textId="77777777" w:rsidR="003A7343" w:rsidRDefault="003A7343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3E14" w14:paraId="517EC669" w14:textId="77777777" w:rsidTr="00BD78CD">
        <w:tc>
          <w:tcPr>
            <w:tcW w:w="14560" w:type="dxa"/>
            <w:gridSpan w:val="5"/>
          </w:tcPr>
          <w:p w14:paraId="540B5312" w14:textId="04D3E6BC" w:rsidR="00DC3E14" w:rsidRDefault="00DC3E14" w:rsidP="003A73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Итого: 34</w:t>
            </w:r>
          </w:p>
        </w:tc>
      </w:tr>
    </w:tbl>
    <w:p w14:paraId="06EE0AB8" w14:textId="6BC14FF2" w:rsidR="003A7343" w:rsidRDefault="003A7343"/>
    <w:p w14:paraId="7224EFEC" w14:textId="0E151810" w:rsidR="009C3268" w:rsidRDefault="009C3268"/>
    <w:p w14:paraId="7795F7C3" w14:textId="77777777" w:rsidR="009C3268" w:rsidRPr="006B79E6" w:rsidRDefault="009C3268" w:rsidP="009C3268">
      <w:pPr>
        <w:rPr>
          <w:rFonts w:ascii="Times New Roman" w:hAnsi="Times New Roman" w:cs="Times New Roman"/>
          <w:b/>
          <w:bCs/>
        </w:rPr>
      </w:pPr>
      <w:r w:rsidRPr="006B79E6">
        <w:rPr>
          <w:rFonts w:ascii="Times New Roman" w:hAnsi="Times New Roman" w:cs="Times New Roman"/>
          <w:b/>
          <w:bCs/>
        </w:rPr>
        <w:t>Перечень литературы по содержанию курса для учителя:</w:t>
      </w:r>
    </w:p>
    <w:p w14:paraId="4F4EDE2A" w14:textId="77777777" w:rsidR="009C3268" w:rsidRPr="006B79E6" w:rsidRDefault="009C3268" w:rsidP="009C3268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1.Белявский В.В.; «Новая модель обучения в специальных (коррекционных) общеобразовательных учреждениях VIII вида», Москва</w:t>
      </w:r>
    </w:p>
    <w:p w14:paraId="1FADC182" w14:textId="77777777" w:rsidR="009C3268" w:rsidRPr="006B79E6" w:rsidRDefault="009C3268" w:rsidP="009C3268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«Издательство НЦ ЭНАС», 2001г.</w:t>
      </w:r>
    </w:p>
    <w:p w14:paraId="67E5604E" w14:textId="77777777" w:rsidR="009C3268" w:rsidRPr="006B79E6" w:rsidRDefault="009C3268" w:rsidP="009C3268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2.Мирский С.Л.; «Методика профессионально-трудового обучения во вспомогательной школе», изд-во «Просвещение», 1998г.</w:t>
      </w:r>
    </w:p>
    <w:p w14:paraId="65AC867F" w14:textId="77777777" w:rsidR="009C3268" w:rsidRPr="006B79E6" w:rsidRDefault="009C3268" w:rsidP="009C3268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3.Старобина Е.М.; «Профессиональная подготовка лиц с умственной отсталостью», Москва «Издательство НЦ ЭНАС», 2003г.</w:t>
      </w:r>
    </w:p>
    <w:p w14:paraId="26B0A123" w14:textId="77777777" w:rsidR="009C3268" w:rsidRDefault="009C3268" w:rsidP="009C3268">
      <w:pPr>
        <w:rPr>
          <w:rFonts w:ascii="Times New Roman" w:hAnsi="Times New Roman" w:cs="Times New Roman"/>
        </w:rPr>
      </w:pPr>
      <w:r w:rsidRPr="006B79E6">
        <w:rPr>
          <w:rFonts w:ascii="Times New Roman" w:hAnsi="Times New Roman" w:cs="Times New Roman"/>
        </w:rPr>
        <w:t>4.Щербакова А.М.; «Трудовое обучение в специальных (коррекционных) школах VIII вида», Москва «Издательство НЦ ЭНАС», 2001г.</w:t>
      </w:r>
    </w:p>
    <w:p w14:paraId="61227DE0" w14:textId="77777777" w:rsidR="009C3268" w:rsidRDefault="009C3268" w:rsidP="009C3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5.Е.А. Ковалева Сельскохозяйственный труд. Москва, «Просвещение», 2019.</w:t>
      </w:r>
    </w:p>
    <w:p w14:paraId="0343E321" w14:textId="77777777" w:rsidR="009C3268" w:rsidRDefault="009C3268" w:rsidP="009C3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Бердникова О.В., Борисова А.В. «Комнатные растения»; Москва, «Эксмо», 2004.</w:t>
      </w:r>
    </w:p>
    <w:p w14:paraId="5E6D19EA" w14:textId="77777777" w:rsidR="009C3268" w:rsidRDefault="009C3268" w:rsidP="009C3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7.Семенова А.Н. Комнатные растения. Санкт-Петербург, Кристалл, 2000г.</w:t>
      </w:r>
    </w:p>
    <w:p w14:paraId="1A88174E" w14:textId="77777777" w:rsidR="009C3268" w:rsidRDefault="009C3268" w:rsidP="009C3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8.Юдина И.А. Комнатное цветоводство. М.,2004.</w:t>
      </w:r>
    </w:p>
    <w:p w14:paraId="71F2C806" w14:textId="77777777" w:rsidR="009C3268" w:rsidRPr="006B79E6" w:rsidRDefault="009C3268" w:rsidP="009C3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9.Доброва Е.В., Исаева Е.Л. Плодовые и ягодные культуры. Секреты выращивания. М.: ОООТД «Издательство Мир книг» 2008г.</w:t>
      </w:r>
    </w:p>
    <w:p w14:paraId="5A48E3DF" w14:textId="77777777" w:rsidR="009C3268" w:rsidRPr="003A7343" w:rsidRDefault="009C3268"/>
    <w:sectPr w:rsidR="009C3268" w:rsidRPr="003A7343" w:rsidSect="00977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A9E"/>
    <w:multiLevelType w:val="hybridMultilevel"/>
    <w:tmpl w:val="43EE59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E32CA5"/>
    <w:multiLevelType w:val="hybridMultilevel"/>
    <w:tmpl w:val="21BCA5DC"/>
    <w:lvl w:ilvl="0" w:tplc="870A0F14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0E9529CA"/>
    <w:multiLevelType w:val="hybridMultilevel"/>
    <w:tmpl w:val="D05E3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EB4767"/>
    <w:multiLevelType w:val="hybridMultilevel"/>
    <w:tmpl w:val="F3165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465A9C"/>
    <w:multiLevelType w:val="hybridMultilevel"/>
    <w:tmpl w:val="DA907A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1D"/>
    <w:rsid w:val="000274DD"/>
    <w:rsid w:val="000F47A6"/>
    <w:rsid w:val="003A5790"/>
    <w:rsid w:val="003A7343"/>
    <w:rsid w:val="004752AB"/>
    <w:rsid w:val="00532615"/>
    <w:rsid w:val="00600030"/>
    <w:rsid w:val="006D0A1D"/>
    <w:rsid w:val="00823A6E"/>
    <w:rsid w:val="00977270"/>
    <w:rsid w:val="009C3268"/>
    <w:rsid w:val="009F1A6A"/>
    <w:rsid w:val="00AE7E1A"/>
    <w:rsid w:val="00B133BA"/>
    <w:rsid w:val="00D07259"/>
    <w:rsid w:val="00DC3E14"/>
    <w:rsid w:val="00F5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A06F"/>
  <w15:chartTrackingRefBased/>
  <w15:docId w15:val="{05BF4463-01A5-4B3D-A099-ECB716CD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2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9772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4">
    <w:name w:val="Table Grid"/>
    <w:basedOn w:val="a1"/>
    <w:uiPriority w:val="39"/>
    <w:rsid w:val="003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3431</Words>
  <Characters>19557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Якушева</cp:lastModifiedBy>
  <cp:revision>12</cp:revision>
  <cp:lastPrinted>2023-09-20T02:24:00Z</cp:lastPrinted>
  <dcterms:created xsi:type="dcterms:W3CDTF">2023-07-03T05:58:00Z</dcterms:created>
  <dcterms:modified xsi:type="dcterms:W3CDTF">2023-09-22T09:18:00Z</dcterms:modified>
</cp:coreProperties>
</file>