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5861" w14:textId="30A27E08" w:rsidR="001F3DE1" w:rsidRPr="001F3DE1" w:rsidRDefault="001F3DE1" w:rsidP="001F3D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3D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МКОУ </w:t>
      </w:r>
      <w:proofErr w:type="spellStart"/>
      <w:r w:rsidRPr="001F3DE1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Городокская</w:t>
      </w:r>
      <w:proofErr w:type="spellEnd"/>
      <w:r w:rsidRPr="001F3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DE1">
        <w:rPr>
          <w:rFonts w:ascii="Times New Roman" w:eastAsia="Times New Roman" w:hAnsi="Times New Roman"/>
          <w:b/>
          <w:sz w:val="28"/>
          <w:szCs w:val="28"/>
          <w:lang w:eastAsia="ru-RU"/>
        </w:rPr>
        <w:t>СОШ № 2</w:t>
      </w:r>
      <w:r w:rsidRPr="001F3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3DE1">
        <w:rPr>
          <w:rFonts w:ascii="Times New Roman" w:eastAsia="Times New Roman" w:hAnsi="Times New Roman"/>
          <w:b/>
          <w:sz w:val="28"/>
          <w:szCs w:val="28"/>
          <w:lang w:eastAsia="ru-RU"/>
        </w:rPr>
        <w:t>имени Героя Советского Союза Г.С. Корнева</w:t>
      </w:r>
    </w:p>
    <w:tbl>
      <w:tblPr>
        <w:tblpPr w:leftFromText="180" w:rightFromText="180" w:bottomFromText="160" w:vertAnchor="text" w:horzAnchor="margin" w:tblpXSpec="center" w:tblpY="185"/>
        <w:tblW w:w="4776" w:type="pct"/>
        <w:tblLook w:val="01E0" w:firstRow="1" w:lastRow="1" w:firstColumn="1" w:lastColumn="1" w:noHBand="0" w:noVBand="0"/>
      </w:tblPr>
      <w:tblGrid>
        <w:gridCol w:w="3816"/>
        <w:gridCol w:w="3412"/>
        <w:gridCol w:w="3061"/>
      </w:tblGrid>
      <w:tr w:rsidR="001F3DE1" w:rsidRPr="001F3DE1" w14:paraId="53288F1A" w14:textId="77777777" w:rsidTr="00CD1636">
        <w:trPr>
          <w:trHeight w:val="2127"/>
        </w:trPr>
        <w:tc>
          <w:tcPr>
            <w:tcW w:w="1914" w:type="pct"/>
          </w:tcPr>
          <w:p w14:paraId="22E5517D" w14:textId="6442AB4C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14:paraId="5273F07E" w14:textId="688F8DC3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14:paraId="44DDE192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/ </w:t>
            </w:r>
            <w:proofErr w:type="spellStart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Муленко</w:t>
            </w:r>
            <w:proofErr w:type="spellEnd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 /</w:t>
            </w:r>
          </w:p>
          <w:p w14:paraId="0F23890A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4D06CB" w14:textId="483BAE38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___ от </w:t>
            </w:r>
          </w:p>
          <w:p w14:paraId="630A827E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«____»____________2022г.</w:t>
            </w:r>
          </w:p>
          <w:p w14:paraId="253D196E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</w:tcPr>
          <w:p w14:paraId="34055BE4" w14:textId="61968840" w:rsidR="001F3DE1" w:rsidRPr="001F3DE1" w:rsidRDefault="00001108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06694D2F" wp14:editId="3768A1D2">
                  <wp:simplePos x="0" y="0"/>
                  <wp:positionH relativeFrom="column">
                    <wp:posOffset>-3007360</wp:posOffset>
                  </wp:positionH>
                  <wp:positionV relativeFrom="paragraph">
                    <wp:posOffset>-842645</wp:posOffset>
                  </wp:positionV>
                  <wp:extent cx="7550216" cy="106775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154" cy="1068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DE1" w:rsidRPr="001F3D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14:paraId="4CA305E1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школы по учебной работе </w:t>
            </w:r>
          </w:p>
          <w:p w14:paraId="25257097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   Якушева И.Н. </w:t>
            </w:r>
          </w:p>
          <w:p w14:paraId="285D2141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D190A2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«____»____________2022 г.</w:t>
            </w:r>
          </w:p>
          <w:p w14:paraId="5DA65E68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pct"/>
          </w:tcPr>
          <w:p w14:paraId="5280A787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14:paraId="2CA7C787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директора </w:t>
            </w:r>
          </w:p>
          <w:p w14:paraId="3B9E4595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E0402B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     </w:t>
            </w:r>
            <w:proofErr w:type="spellStart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Ганненко</w:t>
            </w:r>
            <w:proofErr w:type="spellEnd"/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14:paraId="530A7FB2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№. _____________от</w:t>
            </w:r>
          </w:p>
          <w:p w14:paraId="54D1B3D8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«___»__________2022г.</w:t>
            </w:r>
          </w:p>
          <w:p w14:paraId="0BED39B1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CAF513" w14:textId="77777777" w:rsidR="001F3DE1" w:rsidRPr="001F3DE1" w:rsidRDefault="001F3DE1" w:rsidP="001F3D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606B0EF" w14:textId="77777777" w:rsidR="001F3DE1" w:rsidRPr="001F3DE1" w:rsidRDefault="001F3DE1" w:rsidP="001F3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EAE85" w14:textId="77777777" w:rsidR="001F3DE1" w:rsidRPr="001F3DE1" w:rsidRDefault="001F3DE1" w:rsidP="001F3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9FB2A" w14:textId="7777777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F3DE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Рабочая программа </w:t>
      </w:r>
    </w:p>
    <w:p w14:paraId="62651B60" w14:textId="7777777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F3DE1">
        <w:rPr>
          <w:rFonts w:ascii="Times New Roman" w:eastAsia="Times New Roman" w:hAnsi="Times New Roman"/>
          <w:b/>
          <w:sz w:val="36"/>
          <w:szCs w:val="36"/>
          <w:lang w:eastAsia="ru-RU"/>
        </w:rPr>
        <w:t>(адаптированная)</w:t>
      </w:r>
    </w:p>
    <w:p w14:paraId="5BD816A8" w14:textId="7777777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F3DE1">
        <w:rPr>
          <w:rFonts w:ascii="Times New Roman" w:eastAsia="Times New Roman" w:hAnsi="Times New Roman"/>
          <w:b/>
          <w:sz w:val="36"/>
          <w:szCs w:val="36"/>
          <w:lang w:eastAsia="ru-RU"/>
        </w:rPr>
        <w:t>Афанасьева Ильи Валерьевича,</w:t>
      </w:r>
    </w:p>
    <w:p w14:paraId="0BEA0147" w14:textId="77777777" w:rsidR="001F3DE1" w:rsidRPr="001F3DE1" w:rsidRDefault="001F3DE1" w:rsidP="001F3DE1">
      <w:pPr>
        <w:spacing w:after="0" w:line="360" w:lineRule="exact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F3DE1">
        <w:rPr>
          <w:rFonts w:ascii="Times New Roman" w:eastAsia="Times New Roman" w:hAnsi="Times New Roman"/>
          <w:b/>
          <w:sz w:val="36"/>
          <w:szCs w:val="36"/>
          <w:lang w:eastAsia="ru-RU"/>
        </w:rPr>
        <w:t>по предмету</w:t>
      </w:r>
    </w:p>
    <w:p w14:paraId="2B3FB6E5" w14:textId="34FE60FB" w:rsidR="001F3DE1" w:rsidRPr="001F3DE1" w:rsidRDefault="001F3DE1" w:rsidP="001F3DE1">
      <w:pPr>
        <w:spacing w:after="0" w:line="360" w:lineRule="exact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1F3DE1">
        <w:rPr>
          <w:rFonts w:ascii="Times New Roman" w:eastAsia="Times New Roman" w:hAnsi="Times New Roman"/>
          <w:b/>
          <w:sz w:val="36"/>
          <w:szCs w:val="28"/>
          <w:lang w:eastAsia="ru-RU"/>
        </w:rPr>
        <w:t>«Информатика»</w:t>
      </w:r>
    </w:p>
    <w:p w14:paraId="46582836" w14:textId="0BBA238A" w:rsidR="001F3DE1" w:rsidRPr="0022491A" w:rsidRDefault="001F3DE1" w:rsidP="001F3DE1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1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224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</w:t>
      </w:r>
      <w:r w:rsidRPr="00224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227F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 w:rsidRPr="00224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0B8239" w14:textId="61FA7CE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378FA00C" w14:textId="7777777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199AA9C" w14:textId="77777777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1F32F864" w14:textId="008DF542" w:rsidR="001F3DE1" w:rsidRP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72C42C9" w14:textId="77777777" w:rsidR="00057D25" w:rsidRPr="001F3DE1" w:rsidRDefault="00057D25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3CE5C6BE" w14:textId="77777777" w:rsidR="001F3DE1" w:rsidRDefault="001F3DE1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77BAB02" w14:textId="77777777" w:rsidR="00CD693F" w:rsidRDefault="00CD693F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4E5C2B7D" w14:textId="77777777" w:rsidR="00CD693F" w:rsidRPr="001F3DE1" w:rsidRDefault="00CD693F" w:rsidP="001F3DE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6064702" w14:textId="77777777" w:rsidR="001F3DE1" w:rsidRPr="001F3DE1" w:rsidRDefault="001F3DE1" w:rsidP="001F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E1">
        <w:rPr>
          <w:rFonts w:ascii="Times New Roman" w:eastAsia="Times New Roman" w:hAnsi="Times New Roman"/>
          <w:sz w:val="28"/>
          <w:szCs w:val="28"/>
          <w:lang w:eastAsia="ru-RU"/>
        </w:rPr>
        <w:t xml:space="preserve">с. Городок. </w:t>
      </w:r>
    </w:p>
    <w:p w14:paraId="49DEF0D1" w14:textId="77777777" w:rsidR="001F3DE1" w:rsidRPr="001F3DE1" w:rsidRDefault="001F3DE1" w:rsidP="001F3D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22AEFEE" w14:textId="15CD1B21" w:rsidR="00CD693F" w:rsidRPr="00680529" w:rsidRDefault="001F3DE1" w:rsidP="0068052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F3DE1">
        <w:rPr>
          <w:rFonts w:ascii="Times New Roman" w:hAnsi="Times New Roman"/>
          <w:sz w:val="28"/>
          <w:szCs w:val="28"/>
        </w:rPr>
        <w:t>2022-2023 учебный год</w:t>
      </w:r>
    </w:p>
    <w:p w14:paraId="0827D8BD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8319B" w14:textId="22ECDC7D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1881A8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02AE5" w14:textId="495A690F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49F47C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5147F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245B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114A1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54958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E748BC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23E075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807BE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D2A88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359195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4ACA37" w14:textId="77777777" w:rsidR="00001108" w:rsidRDefault="0000110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01108" w:rsidSect="00001108">
          <w:pgSz w:w="11906" w:h="16838"/>
          <w:pgMar w:top="820" w:right="567" w:bottom="709" w:left="567" w:header="709" w:footer="709" w:gutter="0"/>
          <w:cols w:space="708"/>
          <w:docGrid w:linePitch="360"/>
        </w:sectPr>
      </w:pPr>
    </w:p>
    <w:p w14:paraId="7D2B3044" w14:textId="5FEFD270" w:rsidR="006B314D" w:rsidRPr="00057D25" w:rsidRDefault="00C77A18" w:rsidP="00CD6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D2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CE79271" w14:textId="77777777" w:rsidR="00281928" w:rsidRPr="00057D25" w:rsidRDefault="00281928" w:rsidP="00CD69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C56C874" w14:textId="7B0DA136" w:rsidR="008A2E80" w:rsidRPr="00057D25" w:rsidRDefault="008A2E80" w:rsidP="00CD693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057D25"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у</w:t>
      </w:r>
      <w:r w:rsidR="006F43B8">
        <w:rPr>
          <w:rFonts w:ascii="Times New Roman" w:hAnsi="Times New Roman"/>
          <w:color w:val="000000"/>
          <w:sz w:val="24"/>
          <w:szCs w:val="24"/>
        </w:rPr>
        <w:t>чебного курса «Информатика » для 7</w:t>
      </w:r>
      <w:r w:rsidRPr="00057D25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основе:</w:t>
      </w:r>
    </w:p>
    <w:p w14:paraId="227FB9C3" w14:textId="77777777" w:rsidR="00F64857" w:rsidRPr="00F64857" w:rsidRDefault="00F64857" w:rsidP="00F6485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1A1A1A"/>
          <w:lang w:eastAsia="ru-RU"/>
        </w:rPr>
      </w:pPr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основе Федерального закона РФ «Об образовании в Российской Федерации» от 29.12.2012 № 273-ФЗ;</w:t>
      </w:r>
    </w:p>
    <w:p w14:paraId="190632B4" w14:textId="77777777" w:rsidR="00F64857" w:rsidRPr="00F64857" w:rsidRDefault="00F64857" w:rsidP="00F6485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1A1A1A"/>
          <w:lang w:eastAsia="ru-RU"/>
        </w:rPr>
      </w:pPr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 1599 от 19 декабря 2014 г.;</w:t>
      </w:r>
    </w:p>
    <w:p w14:paraId="1DD3D419" w14:textId="77777777" w:rsidR="00F64857" w:rsidRPr="00F64857" w:rsidRDefault="00F64857" w:rsidP="00F6485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1A1A1A"/>
          <w:lang w:eastAsia="ru-RU"/>
        </w:rPr>
      </w:pPr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утв. Приказом Министерства просвещения Российской Федерации от 24.11.2022г №1026;</w:t>
      </w:r>
    </w:p>
    <w:p w14:paraId="627C791B" w14:textId="77777777" w:rsidR="00F64857" w:rsidRPr="00F64857" w:rsidRDefault="00F64857" w:rsidP="00F6485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1A1A1A"/>
          <w:lang w:eastAsia="ru-RU"/>
        </w:rPr>
      </w:pPr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на основании адаптированной основной образовательной программы для учащихся с умственной отсталостью МКОУ </w:t>
      </w:r>
      <w:proofErr w:type="spellStart"/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Городокской</w:t>
      </w:r>
      <w:proofErr w:type="spellEnd"/>
      <w:r w:rsidRPr="00F6485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СОШ № 2 имени Героя Советского Союза Г.С. Корнева;</w:t>
      </w:r>
    </w:p>
    <w:p w14:paraId="7EF2202C" w14:textId="77777777" w:rsidR="0072227F" w:rsidRDefault="0072227F" w:rsidP="00680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31E46B" w14:textId="1498C404" w:rsidR="002408CB" w:rsidRPr="00185140" w:rsidRDefault="00001108" w:rsidP="00185140">
      <w:pPr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1108">
        <w:rPr>
          <w:rFonts w:ascii="Times New Roman" w:hAnsi="Times New Roman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6B3CC09C" w14:textId="77777777" w:rsidR="008A2E80" w:rsidRPr="008A2E80" w:rsidRDefault="008A2E80" w:rsidP="008A2E80">
      <w:pPr>
        <w:widowControl w:val="0"/>
        <w:spacing w:after="0" w:line="240" w:lineRule="auto"/>
        <w:jc w:val="center"/>
        <w:rPr>
          <w:rFonts w:ascii="Times New Roman" w:eastAsia="BatangChe" w:hAnsi="Times New Roman"/>
          <w:b/>
          <w:bCs/>
          <w:sz w:val="24"/>
          <w:szCs w:val="24"/>
          <w:lang w:eastAsia="ru-RU"/>
        </w:rPr>
      </w:pPr>
      <w:r w:rsidRPr="008A2E80">
        <w:rPr>
          <w:rFonts w:ascii="Times New Roman" w:eastAsia="BatangChe" w:hAnsi="Times New Roman"/>
          <w:b/>
          <w:bCs/>
          <w:sz w:val="24"/>
          <w:szCs w:val="24"/>
          <w:lang w:eastAsia="ru-RU"/>
        </w:rPr>
        <w:t>Личностные и предметные результаты освоения предмета «Информатика»</w:t>
      </w:r>
    </w:p>
    <w:p w14:paraId="14B6029B" w14:textId="77777777" w:rsidR="008A2E80" w:rsidRPr="008A2E80" w:rsidRDefault="008A2E80" w:rsidP="008A2E80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Личностные результаты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освоения адаптированной должны отражать:</w:t>
      </w:r>
    </w:p>
    <w:p w14:paraId="258EB75F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осознание себя как гражданина России; формирование чувства гордости за свою Родину;</w:t>
      </w:r>
    </w:p>
    <w:p w14:paraId="6F1D80CA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формирование уважительного отношения к иному мнению, истории и культуре других народов;</w:t>
      </w:r>
    </w:p>
    <w:p w14:paraId="59E2B7F2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развитие адекватных представлений о собственных возможностях, о насущно необходимом жизнеобеспечении; </w:t>
      </w:r>
    </w:p>
    <w:p w14:paraId="69B7B4C6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овладение начальными навыками адаптации в динамично изменяющемся и развивающемся мире;</w:t>
      </w:r>
    </w:p>
    <w:p w14:paraId="479F056B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овладение социально-бытовыми умениями, используемыми в повседневной жизни;</w:t>
      </w:r>
    </w:p>
    <w:p w14:paraId="3A9FAC85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владение навыками коммуникации и принятыми нормами социального взаимодействия;</w:t>
      </w:r>
    </w:p>
    <w:p w14:paraId="1AAA2B35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D484F46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A15DAB1" w14:textId="77777777" w:rsidR="008A2E80" w:rsidRPr="008A2E80" w:rsidRDefault="008A2E80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9)</w:t>
      </w:r>
      <w:r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развитие навыков сотрудничества с взрослыми и сверстниками в разных социальных ситуациях;</w:t>
      </w:r>
    </w:p>
    <w:p w14:paraId="23737CDD" w14:textId="6AD9FEA9" w:rsidR="008A2E80" w:rsidRPr="008A2E80" w:rsidRDefault="00DB4F26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10) </w:t>
      </w:r>
      <w:r w:rsidR="008A2E80"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14:paraId="2089E57B" w14:textId="5114FF9C" w:rsidR="008A2E80" w:rsidRPr="008A2E80" w:rsidRDefault="00DB4F26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11) </w:t>
      </w:r>
      <w:r w:rsidR="008A2E80"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чувств, доброжелательности и эмоционально-</w:t>
      </w:r>
      <w:r w:rsidR="008A2E80" w:rsidRPr="008A2E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2E80"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нравственной отзывчивости, понимания и сопереживания чувствам других людей;</w:t>
      </w:r>
    </w:p>
    <w:p w14:paraId="65356630" w14:textId="30D95E3D" w:rsidR="008A2E80" w:rsidRPr="008A2E80" w:rsidRDefault="00DB4F26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12) </w:t>
      </w:r>
      <w:r w:rsidR="008A2E80"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C9E3CB8" w14:textId="09EF1F8E" w:rsidR="008A2E80" w:rsidRPr="00057D25" w:rsidRDefault="00DB4F26" w:rsidP="00DB4F26">
      <w:pPr>
        <w:widowControl w:val="0"/>
        <w:shd w:val="clear" w:color="auto" w:fill="FFFFFF"/>
        <w:tabs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13) </w:t>
      </w:r>
      <w:r w:rsidR="008A2E80" w:rsidRPr="008A2E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14:paraId="779FE6A9" w14:textId="77777777" w:rsidR="00057D25" w:rsidRPr="008A2E80" w:rsidRDefault="00057D25" w:rsidP="008A2E80">
      <w:pPr>
        <w:widowControl w:val="0"/>
        <w:shd w:val="clear" w:color="auto" w:fill="FFFFFF"/>
        <w:tabs>
          <w:tab w:val="left" w:pos="0"/>
          <w:tab w:val="left" w:pos="284"/>
          <w:tab w:val="left" w:pos="658"/>
          <w:tab w:val="left" w:pos="1134"/>
          <w:tab w:val="left" w:pos="1985"/>
          <w:tab w:val="left" w:pos="2127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E672E52" w14:textId="492B3E56" w:rsidR="006F43B8" w:rsidRPr="00057D25" w:rsidRDefault="005D29E3" w:rsidP="00805AF2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7D2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Предметные результаты: </w:t>
      </w:r>
    </w:p>
    <w:p w14:paraId="47C8CDA0" w14:textId="77777777" w:rsidR="00001108" w:rsidRPr="00001108" w:rsidRDefault="00001108" w:rsidP="00001108">
      <w:pPr>
        <w:pStyle w:val="a5"/>
        <w:spacing w:after="0"/>
        <w:ind w:left="644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Минимальный уровень:</w:t>
      </w:r>
    </w:p>
    <w:p w14:paraId="4DEA1F3C" w14:textId="37B8668E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lastRenderedPageBreak/>
        <w:t>представление о персональном компьютере как техническом средстве, его основных устройствах и их назначении;</w:t>
      </w:r>
    </w:p>
    <w:p w14:paraId="5793E6CC" w14:textId="73A676D3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14:paraId="7D478899" w14:textId="7C9B0E67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14:paraId="6DEFB4AF" w14:textId="63848CE3" w:rsidR="00001108" w:rsidRPr="00001108" w:rsidRDefault="00001108" w:rsidP="00001108">
      <w:pPr>
        <w:pStyle w:val="a5"/>
        <w:spacing w:after="0"/>
        <w:ind w:left="644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Достаточный уровень:</w:t>
      </w:r>
    </w:p>
    <w:p w14:paraId="5B38C3AB" w14:textId="5965B429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351F42B8" w14:textId="41EF5591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</w:r>
    </w:p>
    <w:p w14:paraId="7D0C9CCF" w14:textId="563E1FCB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14:paraId="6235CD68" w14:textId="4F9B5DD2" w:rsidR="00001108" w:rsidRPr="00001108" w:rsidRDefault="00001108" w:rsidP="00001108">
      <w:pPr>
        <w:pStyle w:val="a5"/>
        <w:numPr>
          <w:ilvl w:val="0"/>
          <w:numId w:val="27"/>
        </w:numPr>
        <w:spacing w:after="0"/>
        <w:rPr>
          <w:b/>
          <w:color w:val="000000"/>
          <w:shd w:val="clear" w:color="auto" w:fill="FFFFFF"/>
        </w:rPr>
      </w:pPr>
      <w:r w:rsidRPr="00001108">
        <w:rPr>
          <w:b/>
          <w:color w:val="000000"/>
          <w:shd w:val="clear" w:color="auto" w:fill="FFFFFF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2E9FC9A8" w14:textId="4515F1D6" w:rsidR="008A2E80" w:rsidRPr="00057D25" w:rsidRDefault="00001108" w:rsidP="00001108">
      <w:pPr>
        <w:pStyle w:val="a5"/>
        <w:numPr>
          <w:ilvl w:val="0"/>
          <w:numId w:val="27"/>
        </w:numPr>
        <w:spacing w:before="0" w:beforeAutospacing="0" w:after="0" w:afterAutospacing="0"/>
        <w:rPr>
          <w:b/>
          <w:color w:val="000000"/>
        </w:rPr>
      </w:pPr>
      <w:r w:rsidRPr="00001108">
        <w:rPr>
          <w:b/>
          <w:color w:val="000000"/>
          <w:shd w:val="clear" w:color="auto" w:fill="FFFFFF"/>
        </w:rPr>
        <w:t xml:space="preserve">запись (фиксация) выборочной информации об окружающем мире и о себе самом с помощью инструментов </w:t>
      </w:r>
      <w:proofErr w:type="gramStart"/>
      <w:r w:rsidRPr="00001108">
        <w:rPr>
          <w:b/>
          <w:color w:val="000000"/>
          <w:shd w:val="clear" w:color="auto" w:fill="FFFFFF"/>
        </w:rPr>
        <w:t>ИКТ.</w:t>
      </w:r>
      <w:r w:rsidR="008A2E80" w:rsidRPr="00057D25">
        <w:rPr>
          <w:bCs/>
          <w:color w:val="000000"/>
        </w:rPr>
        <w:t>.</w:t>
      </w:r>
      <w:proofErr w:type="gramEnd"/>
    </w:p>
    <w:p w14:paraId="38BAA891" w14:textId="77777777" w:rsidR="00613BA0" w:rsidRPr="00057D25" w:rsidRDefault="00613BA0" w:rsidP="00613BA0">
      <w:pPr>
        <w:pStyle w:val="a6"/>
        <w:spacing w:line="276" w:lineRule="auto"/>
        <w:jc w:val="center"/>
        <w:outlineLvl w:val="0"/>
        <w:rPr>
          <w:b/>
          <w:sz w:val="24"/>
        </w:rPr>
      </w:pPr>
    </w:p>
    <w:p w14:paraId="4AB9B48E" w14:textId="66B380A7" w:rsidR="006917CF" w:rsidRPr="00057D25" w:rsidRDefault="005D29E3" w:rsidP="00057D25">
      <w:pPr>
        <w:pStyle w:val="a6"/>
        <w:spacing w:line="276" w:lineRule="auto"/>
        <w:jc w:val="center"/>
        <w:outlineLvl w:val="0"/>
        <w:rPr>
          <w:b/>
          <w:sz w:val="24"/>
        </w:rPr>
      </w:pPr>
      <w:r w:rsidRPr="00057D25">
        <w:rPr>
          <w:b/>
          <w:sz w:val="24"/>
        </w:rPr>
        <w:t>Содержание учебного предмета, курса.</w:t>
      </w:r>
    </w:p>
    <w:p w14:paraId="32BC0F6C" w14:textId="77777777" w:rsidR="00001108" w:rsidRPr="00001108" w:rsidRDefault="00001108" w:rsidP="00001108">
      <w:pPr>
        <w:pStyle w:val="a6"/>
        <w:outlineLvl w:val="0"/>
        <w:rPr>
          <w:rFonts w:eastAsia="Calibri"/>
          <w:sz w:val="24"/>
          <w:szCs w:val="28"/>
          <w:lang w:bidi="ar-SA"/>
        </w:rPr>
      </w:pPr>
      <w:r w:rsidRPr="00001108">
        <w:rPr>
          <w:rFonts w:eastAsia="Calibri"/>
          <w:sz w:val="24"/>
          <w:szCs w:val="28"/>
          <w:lang w:bidi="ar-SA"/>
        </w:rPr>
        <w:t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14:paraId="73A87DB8" w14:textId="77777777" w:rsidR="00001108" w:rsidRPr="00001108" w:rsidRDefault="00001108" w:rsidP="00001108">
      <w:pPr>
        <w:pStyle w:val="a6"/>
        <w:outlineLvl w:val="0"/>
        <w:rPr>
          <w:rFonts w:eastAsia="Calibri"/>
          <w:sz w:val="24"/>
          <w:szCs w:val="28"/>
          <w:lang w:bidi="ar-SA"/>
        </w:rPr>
      </w:pPr>
    </w:p>
    <w:p w14:paraId="21EBF3BB" w14:textId="3C7FC17A" w:rsidR="00001108" w:rsidRPr="00001108" w:rsidRDefault="00001108" w:rsidP="00001108">
      <w:pPr>
        <w:pStyle w:val="a6"/>
        <w:outlineLvl w:val="0"/>
        <w:rPr>
          <w:rFonts w:eastAsia="Calibri"/>
          <w:sz w:val="24"/>
          <w:szCs w:val="28"/>
          <w:lang w:bidi="ar-SA"/>
        </w:rPr>
      </w:pPr>
      <w:r w:rsidRPr="00001108">
        <w:rPr>
          <w:rFonts w:eastAsia="Calibri"/>
          <w:sz w:val="24"/>
          <w:szCs w:val="28"/>
          <w:lang w:bidi="ar-SA"/>
        </w:rPr>
        <w:t>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14:paraId="73F21862" w14:textId="77777777" w:rsidR="00001108" w:rsidRPr="00001108" w:rsidRDefault="00001108" w:rsidP="00001108">
      <w:pPr>
        <w:pStyle w:val="a6"/>
        <w:outlineLvl w:val="0"/>
        <w:rPr>
          <w:rFonts w:eastAsia="Calibri"/>
          <w:sz w:val="24"/>
          <w:szCs w:val="28"/>
          <w:lang w:bidi="ar-SA"/>
        </w:rPr>
      </w:pPr>
    </w:p>
    <w:p w14:paraId="3132515B" w14:textId="0C2E4648" w:rsidR="004814E5" w:rsidRPr="00001108" w:rsidRDefault="00001108" w:rsidP="00001108">
      <w:pPr>
        <w:pStyle w:val="a6"/>
        <w:spacing w:line="276" w:lineRule="auto"/>
        <w:ind w:firstLine="0"/>
        <w:outlineLvl w:val="0"/>
        <w:rPr>
          <w:b/>
          <w:sz w:val="24"/>
        </w:rPr>
      </w:pPr>
      <w:r w:rsidRPr="00001108">
        <w:rPr>
          <w:rFonts w:eastAsia="Calibri"/>
          <w:sz w:val="24"/>
          <w:szCs w:val="28"/>
          <w:lang w:bidi="ar-SA"/>
        </w:rPr>
        <w:t>Работа с цифровыми образовательными ресурсами, готовыми материалами на электронных носителях.</w:t>
      </w:r>
    </w:p>
    <w:p w14:paraId="391C8C38" w14:textId="77777777" w:rsidR="00DB4F26" w:rsidRDefault="00DB4F26" w:rsidP="000011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15BFE1" w14:textId="45FC97AA" w:rsidR="008A2E80" w:rsidRDefault="008A2E80" w:rsidP="00D13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E8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1837891E" w14:textId="77777777" w:rsidR="00DB4F26" w:rsidRPr="00D13734" w:rsidRDefault="00DB4F26" w:rsidP="00D13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8363"/>
        <w:gridCol w:w="850"/>
      </w:tblGrid>
      <w:tr w:rsidR="008A2E80" w:rsidRPr="00F418B7" w14:paraId="5851E7FA" w14:textId="77777777" w:rsidTr="00847FD3">
        <w:tc>
          <w:tcPr>
            <w:tcW w:w="710" w:type="dxa"/>
          </w:tcPr>
          <w:p w14:paraId="63779AC9" w14:textId="271A4941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2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п./п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E79FE43" w14:textId="0EEEA7BC" w:rsidR="008A2E80" w:rsidRPr="008A2E80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2E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</w:tcPr>
          <w:p w14:paraId="10E46BD9" w14:textId="77777777" w:rsidR="008A2E80" w:rsidRPr="007D39BA" w:rsidRDefault="008A2E80" w:rsidP="008A2E80">
            <w:pPr>
              <w:pStyle w:val="TableParagraph"/>
              <w:spacing w:line="247" w:lineRule="auto"/>
              <w:ind w:left="137" w:right="-48"/>
              <w:jc w:val="center"/>
              <w:rPr>
                <w:b/>
                <w:iCs/>
              </w:rPr>
            </w:pPr>
            <w:proofErr w:type="spellStart"/>
            <w:r w:rsidRPr="007D39BA">
              <w:rPr>
                <w:b/>
                <w:iCs/>
                <w:lang w:val="en-US"/>
              </w:rPr>
              <w:t>Основные</w:t>
            </w:r>
            <w:proofErr w:type="spellEnd"/>
            <w:r w:rsidRPr="007D39BA">
              <w:rPr>
                <w:b/>
                <w:iCs/>
                <w:lang w:val="en-US"/>
              </w:rPr>
              <w:t xml:space="preserve"> </w:t>
            </w:r>
            <w:proofErr w:type="spellStart"/>
            <w:r w:rsidRPr="007D39BA">
              <w:rPr>
                <w:b/>
                <w:iCs/>
                <w:lang w:val="en-US"/>
              </w:rPr>
              <w:t>виды</w:t>
            </w:r>
            <w:proofErr w:type="spellEnd"/>
            <w:r w:rsidRPr="007D39BA">
              <w:rPr>
                <w:b/>
                <w:iCs/>
                <w:lang w:val="en-US"/>
              </w:rPr>
              <w:t xml:space="preserve"> </w:t>
            </w:r>
            <w:proofErr w:type="spellStart"/>
            <w:r w:rsidRPr="007D39BA">
              <w:rPr>
                <w:b/>
                <w:iCs/>
                <w:lang w:val="en-US"/>
              </w:rPr>
              <w:t>учебной</w:t>
            </w:r>
            <w:proofErr w:type="spellEnd"/>
            <w:r w:rsidRPr="007D39BA">
              <w:rPr>
                <w:b/>
                <w:iCs/>
                <w:lang w:val="en-US"/>
              </w:rPr>
              <w:t xml:space="preserve"> </w:t>
            </w:r>
            <w:proofErr w:type="spellStart"/>
            <w:r w:rsidRPr="007D39BA">
              <w:rPr>
                <w:b/>
                <w:iCs/>
                <w:lang w:val="en-US"/>
              </w:rPr>
              <w:t>деятельности</w:t>
            </w:r>
            <w:proofErr w:type="spellEnd"/>
          </w:p>
          <w:p w14:paraId="7578F740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24B2F" w14:textId="2B2380B3" w:rsidR="008A2E80" w:rsidRPr="008A2E80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E8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A2E80" w:rsidRPr="00F418B7" w14:paraId="7CC9B4A7" w14:textId="77777777" w:rsidTr="00847FD3">
        <w:tc>
          <w:tcPr>
            <w:tcW w:w="710" w:type="dxa"/>
          </w:tcPr>
          <w:p w14:paraId="593D510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14:paraId="2059CF36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8363" w:type="dxa"/>
          </w:tcPr>
          <w:p w14:paraId="45B86386" w14:textId="26D3CE19" w:rsidR="008A2E80" w:rsidRPr="00F418B7" w:rsidRDefault="00A67BA5" w:rsidP="00A67BA5">
            <w:pPr>
              <w:pStyle w:val="af0"/>
              <w:suppressAutoHyphens/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Знакомиться с учебником; з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накомиться с техникой безопасности и правильной организации рабочего места; получить представление о предмете изучения.</w:t>
            </w:r>
          </w:p>
        </w:tc>
        <w:tc>
          <w:tcPr>
            <w:tcW w:w="850" w:type="dxa"/>
          </w:tcPr>
          <w:p w14:paraId="4DCED90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56D0261" w14:textId="77777777" w:rsidTr="00847FD3">
        <w:tc>
          <w:tcPr>
            <w:tcW w:w="710" w:type="dxa"/>
          </w:tcPr>
          <w:p w14:paraId="612477C2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F132884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8363" w:type="dxa"/>
          </w:tcPr>
          <w:p w14:paraId="368A3DC1" w14:textId="6B2B616C" w:rsidR="008A2E80" w:rsidRPr="00F418B7" w:rsidRDefault="00A67BA5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ть представления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850" w:type="dxa"/>
          </w:tcPr>
          <w:p w14:paraId="706FE369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60D3838" w14:textId="77777777" w:rsidTr="00847FD3">
        <w:tc>
          <w:tcPr>
            <w:tcW w:w="710" w:type="dxa"/>
          </w:tcPr>
          <w:p w14:paraId="4200EA20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822B1E1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8363" w:type="dxa"/>
          </w:tcPr>
          <w:p w14:paraId="6501AAEA" w14:textId="35A5D5CE" w:rsidR="008A2E80" w:rsidRPr="00F418B7" w:rsidRDefault="00A67BA5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значимости информационной деятельности для </w:t>
            </w:r>
          </w:p>
          <w:p w14:paraId="79833715" w14:textId="7A50A662" w:rsidR="008A2E80" w:rsidRPr="00F418B7" w:rsidRDefault="008A2E80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 человека</w:t>
            </w:r>
          </w:p>
        </w:tc>
        <w:tc>
          <w:tcPr>
            <w:tcW w:w="850" w:type="dxa"/>
          </w:tcPr>
          <w:p w14:paraId="39E5291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6C6099AC" w14:textId="77777777" w:rsidTr="00847FD3">
        <w:tc>
          <w:tcPr>
            <w:tcW w:w="710" w:type="dxa"/>
          </w:tcPr>
          <w:p w14:paraId="44327A16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F826B3E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8363" w:type="dxa"/>
          </w:tcPr>
          <w:p w14:paraId="3032BFB4" w14:textId="6FDFED64" w:rsidR="008A2E80" w:rsidRPr="00F418B7" w:rsidRDefault="00A67BA5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значимости информационной деятельности для современного человека</w:t>
            </w:r>
          </w:p>
        </w:tc>
        <w:tc>
          <w:tcPr>
            <w:tcW w:w="850" w:type="dxa"/>
          </w:tcPr>
          <w:p w14:paraId="25F121A0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764231D7" w14:textId="77777777" w:rsidTr="00847FD3">
        <w:tc>
          <w:tcPr>
            <w:tcW w:w="710" w:type="dxa"/>
          </w:tcPr>
          <w:p w14:paraId="50F44B20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46F2FD57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8363" w:type="dxa"/>
          </w:tcPr>
          <w:p w14:paraId="55EB68B2" w14:textId="553F8CD8" w:rsidR="008A2E80" w:rsidRPr="00F418B7" w:rsidRDefault="00A67BA5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навыки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и критичной оценки получаемой информации; ответственное отношение к информации с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учетом правовых и этических аспектов ее распространения; развитие чувства личной ответственности за качество окружающей </w:t>
            </w:r>
            <w:r w:rsidR="00D13734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информационной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850" w:type="dxa"/>
          </w:tcPr>
          <w:p w14:paraId="431C4656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36C335A2" w14:textId="77777777" w:rsidTr="00847FD3">
        <w:tc>
          <w:tcPr>
            <w:tcW w:w="710" w:type="dxa"/>
          </w:tcPr>
          <w:p w14:paraId="647F0B1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78D8CF69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363" w:type="dxa"/>
          </w:tcPr>
          <w:p w14:paraId="6694F793" w14:textId="73902A4E" w:rsidR="008A2E80" w:rsidRPr="00F418B7" w:rsidRDefault="00D13734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асшир</w:t>
            </w:r>
            <w:r w:rsidR="00A67BA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A67BA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систематиз</w:t>
            </w:r>
            <w:r w:rsidR="00A67BA5">
              <w:rPr>
                <w:rFonts w:ascii="Times New Roman" w:hAnsi="Times New Roman"/>
                <w:color w:val="000000"/>
                <w:sz w:val="24"/>
                <w:szCs w:val="24"/>
              </w:rPr>
              <w:t>ировать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="00A67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едставлений о знаках и знаковых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системах;</w:t>
            </w:r>
            <w:r w:rsidR="00722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представлений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 языке как знаковой системе;</w:t>
            </w:r>
            <w:r w:rsidR="00722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общего и различий в естественных и формальных языках;</w:t>
            </w:r>
            <w:r w:rsidR="00722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знаний о формах представления информации.</w:t>
            </w:r>
          </w:p>
        </w:tc>
        <w:tc>
          <w:tcPr>
            <w:tcW w:w="850" w:type="dxa"/>
          </w:tcPr>
          <w:p w14:paraId="7BEAC30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6439C8E1" w14:textId="77777777" w:rsidTr="00847FD3">
        <w:tc>
          <w:tcPr>
            <w:tcW w:w="710" w:type="dxa"/>
          </w:tcPr>
          <w:p w14:paraId="79ED62E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22F792E8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8363" w:type="dxa"/>
          </w:tcPr>
          <w:p w14:paraId="5A952D19" w14:textId="5BF999BF" w:rsidR="008A2E80" w:rsidRPr="00F418B7" w:rsidRDefault="00847FD3" w:rsidP="00A67B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Изучать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взаимосвязи между разрядностью двоичного кода и</w:t>
            </w:r>
            <w:r w:rsidR="00A67B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возможным количеством кодовых комбинаций</w:t>
            </w:r>
          </w:p>
        </w:tc>
        <w:tc>
          <w:tcPr>
            <w:tcW w:w="850" w:type="dxa"/>
          </w:tcPr>
          <w:p w14:paraId="27F00D59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2CF621F0" w14:textId="77777777" w:rsidTr="00847FD3">
        <w:tc>
          <w:tcPr>
            <w:tcW w:w="710" w:type="dxa"/>
          </w:tcPr>
          <w:p w14:paraId="17DC5095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7A0C2CBB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8363" w:type="dxa"/>
          </w:tcPr>
          <w:p w14:paraId="7B12A50D" w14:textId="6FE7590A" w:rsidR="008A2E80" w:rsidRPr="00F418B7" w:rsidRDefault="00847FD3" w:rsidP="00A67BA5">
            <w:pPr>
              <w:pStyle w:val="af0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аходить информационный объем сообщения</w:t>
            </w:r>
          </w:p>
        </w:tc>
        <w:tc>
          <w:tcPr>
            <w:tcW w:w="850" w:type="dxa"/>
          </w:tcPr>
          <w:p w14:paraId="1552CFD9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2D6DC60F" w14:textId="77777777" w:rsidTr="00847FD3">
        <w:tc>
          <w:tcPr>
            <w:tcW w:w="710" w:type="dxa"/>
          </w:tcPr>
          <w:p w14:paraId="7980AE07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58A14B70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8363" w:type="dxa"/>
          </w:tcPr>
          <w:p w14:paraId="2F0DADC9" w14:textId="16DB5263" w:rsidR="008A2E80" w:rsidRPr="00F418B7" w:rsidRDefault="00847FD3" w:rsidP="00A67BA5">
            <w:pPr>
              <w:pStyle w:val="af0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проверочную работу</w:t>
            </w:r>
          </w:p>
        </w:tc>
        <w:tc>
          <w:tcPr>
            <w:tcW w:w="850" w:type="dxa"/>
          </w:tcPr>
          <w:p w14:paraId="3AD0CFC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5A908B0A" w14:textId="77777777" w:rsidTr="00847FD3">
        <w:tc>
          <w:tcPr>
            <w:tcW w:w="710" w:type="dxa"/>
          </w:tcPr>
          <w:p w14:paraId="6753FC7F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1C0A862E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8363" w:type="dxa"/>
          </w:tcPr>
          <w:p w14:paraId="3E9C6556" w14:textId="30FB84A3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Обобщать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об основных устройствах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 с точки зрения выполняемых ими функций; проведение аналогии между человеком и компьютером</w:t>
            </w:r>
          </w:p>
        </w:tc>
        <w:tc>
          <w:tcPr>
            <w:tcW w:w="850" w:type="dxa"/>
          </w:tcPr>
          <w:p w14:paraId="10E866E4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2AA64A4F" w14:textId="77777777" w:rsidTr="00847FD3">
        <w:tc>
          <w:tcPr>
            <w:tcW w:w="710" w:type="dxa"/>
          </w:tcPr>
          <w:p w14:paraId="7632DF4A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18ACFFDD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компьютер.</w:t>
            </w:r>
          </w:p>
        </w:tc>
        <w:tc>
          <w:tcPr>
            <w:tcW w:w="8363" w:type="dxa"/>
          </w:tcPr>
          <w:p w14:paraId="6807C1E8" w14:textId="5FF4F123" w:rsidR="008A2E80" w:rsidRPr="00F418B7" w:rsidRDefault="00847FD3" w:rsidP="00DB4F26">
            <w:pPr>
              <w:spacing w:after="0" w:line="240" w:lineRule="auto"/>
              <w:ind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авать характеристику назначению основных устройств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 компьютера</w:t>
            </w:r>
          </w:p>
        </w:tc>
        <w:tc>
          <w:tcPr>
            <w:tcW w:w="850" w:type="dxa"/>
          </w:tcPr>
          <w:p w14:paraId="0CA6D760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1E7BA7CB" w14:textId="77777777" w:rsidTr="00847FD3">
        <w:tc>
          <w:tcPr>
            <w:tcW w:w="710" w:type="dxa"/>
          </w:tcPr>
          <w:p w14:paraId="487D7DDC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11522D80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363" w:type="dxa"/>
          </w:tcPr>
          <w:p w14:paraId="55309809" w14:textId="216022DE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онимать назначения системного 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рограммного обеспечения персонального компьютера</w:t>
            </w:r>
          </w:p>
        </w:tc>
        <w:tc>
          <w:tcPr>
            <w:tcW w:w="850" w:type="dxa"/>
          </w:tcPr>
          <w:p w14:paraId="44456F3B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EDC9515" w14:textId="77777777" w:rsidTr="00847FD3">
        <w:tc>
          <w:tcPr>
            <w:tcW w:w="710" w:type="dxa"/>
          </w:tcPr>
          <w:p w14:paraId="08E0E919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375B0919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363" w:type="dxa"/>
          </w:tcPr>
          <w:p w14:paraId="42342475" w14:textId="1A95DDB0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назначения прикладного программного обеспечения персонального компьютера</w:t>
            </w:r>
          </w:p>
        </w:tc>
        <w:tc>
          <w:tcPr>
            <w:tcW w:w="850" w:type="dxa"/>
          </w:tcPr>
          <w:p w14:paraId="65676170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4C12808" w14:textId="77777777" w:rsidTr="00847FD3">
        <w:tc>
          <w:tcPr>
            <w:tcW w:w="710" w:type="dxa"/>
          </w:tcPr>
          <w:p w14:paraId="3F50002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7B238500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8363" w:type="dxa"/>
          </w:tcPr>
          <w:p w14:paraId="08D433FC" w14:textId="1A72EDC4" w:rsidR="008A2E80" w:rsidRPr="00F418B7" w:rsidRDefault="00847FD3" w:rsidP="00DB4F26">
            <w:pPr>
              <w:suppressAutoHyphens/>
              <w:spacing w:after="0" w:line="240" w:lineRule="auto"/>
              <w:ind w:lef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троить графическое изображение файловой структуры некоторого носителя на основании имеющейся информации</w:t>
            </w:r>
          </w:p>
        </w:tc>
        <w:tc>
          <w:tcPr>
            <w:tcW w:w="850" w:type="dxa"/>
          </w:tcPr>
          <w:p w14:paraId="4FDAF4F5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138E28E" w14:textId="77777777" w:rsidTr="00847FD3">
        <w:tc>
          <w:tcPr>
            <w:tcW w:w="710" w:type="dxa"/>
          </w:tcPr>
          <w:p w14:paraId="01296565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C2386CB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8363" w:type="dxa"/>
          </w:tcPr>
          <w:p w14:paraId="2B7E5C04" w14:textId="12E44AE3" w:rsidR="008A2E80" w:rsidRPr="00F418B7" w:rsidRDefault="00847FD3" w:rsidP="00847FD3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Управлять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компьютерными информационными объектами в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наглядно-графической форме</w:t>
            </w:r>
          </w:p>
        </w:tc>
        <w:tc>
          <w:tcPr>
            <w:tcW w:w="850" w:type="dxa"/>
          </w:tcPr>
          <w:p w14:paraId="299CBE1A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5113CFA6" w14:textId="77777777" w:rsidTr="00847FD3">
        <w:tc>
          <w:tcPr>
            <w:tcW w:w="710" w:type="dxa"/>
          </w:tcPr>
          <w:p w14:paraId="7E58155C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143857F9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8363" w:type="dxa"/>
          </w:tcPr>
          <w:p w14:paraId="54EA1B5F" w14:textId="066BFC27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навыки умения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спользования компьютерных устройств;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навыки создания личного информационного пространства</w:t>
            </w:r>
          </w:p>
        </w:tc>
        <w:tc>
          <w:tcPr>
            <w:tcW w:w="850" w:type="dxa"/>
          </w:tcPr>
          <w:p w14:paraId="3428E40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748B230C" w14:textId="77777777" w:rsidTr="00847FD3">
        <w:tc>
          <w:tcPr>
            <w:tcW w:w="710" w:type="dxa"/>
          </w:tcPr>
          <w:p w14:paraId="0011E58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8" w:type="dxa"/>
          </w:tcPr>
          <w:p w14:paraId="499E434E" w14:textId="77777777" w:rsidR="008A2E80" w:rsidRPr="00F418B7" w:rsidRDefault="008A2E80" w:rsidP="00F418B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8363" w:type="dxa"/>
          </w:tcPr>
          <w:p w14:paraId="6B0DCFF7" w14:textId="3D512C78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ыделять инвариантную сущность внешне различных объектов</w:t>
            </w:r>
          </w:p>
        </w:tc>
        <w:tc>
          <w:tcPr>
            <w:tcW w:w="850" w:type="dxa"/>
          </w:tcPr>
          <w:p w14:paraId="0BF0167E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39AE098A" w14:textId="77777777" w:rsidTr="00847FD3">
        <w:tc>
          <w:tcPr>
            <w:tcW w:w="710" w:type="dxa"/>
          </w:tcPr>
          <w:p w14:paraId="18CC7BB2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77B22AB6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</w:t>
            </w:r>
          </w:p>
        </w:tc>
        <w:tc>
          <w:tcPr>
            <w:tcW w:w="8363" w:type="dxa"/>
          </w:tcPr>
          <w:p w14:paraId="311AB4E5" w14:textId="771F6D2A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равильно выбирать формат (способ представления) графических файлов в зависимости от решаемой задачи</w:t>
            </w:r>
          </w:p>
        </w:tc>
        <w:tc>
          <w:tcPr>
            <w:tcW w:w="850" w:type="dxa"/>
          </w:tcPr>
          <w:p w14:paraId="689A794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6F490DCF" w14:textId="77777777" w:rsidTr="00847FD3">
        <w:tc>
          <w:tcPr>
            <w:tcW w:w="710" w:type="dxa"/>
          </w:tcPr>
          <w:p w14:paraId="64B0D0DE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6E49B767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8363" w:type="dxa"/>
          </w:tcPr>
          <w:p w14:paraId="58B815C4" w14:textId="147521B7" w:rsidR="008A2E80" w:rsidRPr="00F418B7" w:rsidRDefault="00847FD3" w:rsidP="00DB4F26">
            <w:pPr>
              <w:suppressAutoHyphens/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одбирать и использовать инструментарий для решения поставленной задачи</w:t>
            </w:r>
          </w:p>
        </w:tc>
        <w:tc>
          <w:tcPr>
            <w:tcW w:w="850" w:type="dxa"/>
          </w:tcPr>
          <w:p w14:paraId="2927EAD4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60D9A6FC" w14:textId="77777777" w:rsidTr="00847FD3">
        <w:tc>
          <w:tcPr>
            <w:tcW w:w="710" w:type="dxa"/>
          </w:tcPr>
          <w:p w14:paraId="60A3C212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055920C2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8363" w:type="dxa"/>
          </w:tcPr>
          <w:p w14:paraId="11C4F97C" w14:textId="12BE9863" w:rsidR="008A2E80" w:rsidRPr="00F418B7" w:rsidRDefault="008A2E80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Проверить основные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навыки и умения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использования </w:t>
            </w:r>
          </w:p>
          <w:p w14:paraId="6D9B9CC8" w14:textId="30BABEC1" w:rsidR="008A2E80" w:rsidRPr="00F418B7" w:rsidRDefault="008A2E80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 компьютерной графики для решения практических задач</w:t>
            </w:r>
          </w:p>
        </w:tc>
        <w:tc>
          <w:tcPr>
            <w:tcW w:w="850" w:type="dxa"/>
          </w:tcPr>
          <w:p w14:paraId="05DAA28A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41D0B4F5" w14:textId="77777777" w:rsidTr="00847FD3">
        <w:tc>
          <w:tcPr>
            <w:tcW w:w="710" w:type="dxa"/>
          </w:tcPr>
          <w:p w14:paraId="18E7FEDF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17296504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8363" w:type="dxa"/>
          </w:tcPr>
          <w:p w14:paraId="0A8CF29A" w14:textId="0EB5C4A6" w:rsidR="008A2E80" w:rsidRPr="00F418B7" w:rsidRDefault="00847FD3" w:rsidP="00847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спользовать средств информационных и коммуникационных </w:t>
            </w:r>
            <w:r w:rsidR="00722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 для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создания текстовых документо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5C43A56E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71DDAB71" w14:textId="77777777" w:rsidTr="00847FD3">
        <w:tc>
          <w:tcPr>
            <w:tcW w:w="710" w:type="dxa"/>
          </w:tcPr>
          <w:p w14:paraId="7EBB0313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6771FB91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8363" w:type="dxa"/>
          </w:tcPr>
          <w:p w14:paraId="4BCCF088" w14:textId="5807D793" w:rsidR="008A2E80" w:rsidRPr="00F418B7" w:rsidRDefault="00847FD3" w:rsidP="00847FD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спользовать средства 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13734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нформационных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коммуникационных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 для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создания текстовых документов</w:t>
            </w:r>
          </w:p>
        </w:tc>
        <w:tc>
          <w:tcPr>
            <w:tcW w:w="850" w:type="dxa"/>
          </w:tcPr>
          <w:p w14:paraId="10347105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42631668" w14:textId="77777777" w:rsidTr="00847FD3">
        <w:tc>
          <w:tcPr>
            <w:tcW w:w="710" w:type="dxa"/>
          </w:tcPr>
          <w:p w14:paraId="6006FD8B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0739A221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8363" w:type="dxa"/>
          </w:tcPr>
          <w:p w14:paraId="197791F8" w14:textId="4864BC9F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орматировать документ для различных целей</w:t>
            </w:r>
          </w:p>
        </w:tc>
        <w:tc>
          <w:tcPr>
            <w:tcW w:w="850" w:type="dxa"/>
          </w:tcPr>
          <w:p w14:paraId="1B27A46C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43B9906" w14:textId="77777777" w:rsidTr="00847FD3">
        <w:tc>
          <w:tcPr>
            <w:tcW w:w="710" w:type="dxa"/>
          </w:tcPr>
          <w:p w14:paraId="6E5F6C32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5DC6A0E4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8363" w:type="dxa"/>
          </w:tcPr>
          <w:p w14:paraId="4940ABEF" w14:textId="58770DF4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Изучать стилевое форматирование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 для разных вариантов его применения </w:t>
            </w:r>
          </w:p>
        </w:tc>
        <w:tc>
          <w:tcPr>
            <w:tcW w:w="850" w:type="dxa"/>
          </w:tcPr>
          <w:p w14:paraId="5110D92C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3C148BCD" w14:textId="77777777" w:rsidTr="00847FD3">
        <w:tc>
          <w:tcPr>
            <w:tcW w:w="710" w:type="dxa"/>
          </w:tcPr>
          <w:p w14:paraId="7D6A39D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6F39016E" w14:textId="77777777" w:rsidR="008A2E80" w:rsidRPr="00F418B7" w:rsidRDefault="008A2E80" w:rsidP="00F418B7">
            <w:pPr>
              <w:suppressAutoHyphens/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8363" w:type="dxa"/>
          </w:tcPr>
          <w:p w14:paraId="7F21D112" w14:textId="7E2BC0F2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изуализировать информацию</w:t>
            </w:r>
          </w:p>
        </w:tc>
        <w:tc>
          <w:tcPr>
            <w:tcW w:w="850" w:type="dxa"/>
          </w:tcPr>
          <w:p w14:paraId="4F5E90C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44B84C22" w14:textId="77777777" w:rsidTr="00847FD3">
        <w:tc>
          <w:tcPr>
            <w:tcW w:w="710" w:type="dxa"/>
          </w:tcPr>
          <w:p w14:paraId="7B43F8F5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79B2C5C3" w14:textId="77777777" w:rsidR="008A2E80" w:rsidRPr="00F418B7" w:rsidRDefault="008A2E80" w:rsidP="00F418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8363" w:type="dxa"/>
          </w:tcPr>
          <w:p w14:paraId="3996375C" w14:textId="7140D2CB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водить и распознавать текстовую информацию при помощи сканера</w:t>
            </w:r>
          </w:p>
        </w:tc>
        <w:tc>
          <w:tcPr>
            <w:tcW w:w="850" w:type="dxa"/>
          </w:tcPr>
          <w:p w14:paraId="52D6A7DA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551C529A" w14:textId="77777777" w:rsidTr="00847FD3">
        <w:tc>
          <w:tcPr>
            <w:tcW w:w="710" w:type="dxa"/>
          </w:tcPr>
          <w:p w14:paraId="6D4D9A8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552F0A22" w14:textId="77777777" w:rsidR="008A2E80" w:rsidRPr="00F418B7" w:rsidRDefault="008A2E80" w:rsidP="00F41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8363" w:type="dxa"/>
          </w:tcPr>
          <w:p w14:paraId="206350F1" w14:textId="09659F50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ычислять информационный объем текстового сообщения</w:t>
            </w:r>
          </w:p>
        </w:tc>
        <w:tc>
          <w:tcPr>
            <w:tcW w:w="850" w:type="dxa"/>
          </w:tcPr>
          <w:p w14:paraId="1D24DFC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352404D7" w14:textId="77777777" w:rsidTr="00847FD3">
        <w:tc>
          <w:tcPr>
            <w:tcW w:w="710" w:type="dxa"/>
          </w:tcPr>
          <w:p w14:paraId="3A99C7F8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38994FC2" w14:textId="0F0F24C9" w:rsidR="008A2E80" w:rsidRPr="00F418B7" w:rsidRDefault="008A2E80" w:rsidP="00847F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</w:t>
            </w:r>
            <w:r w:rsidR="00847F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текста. 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 вычислительной техники</w:t>
            </w:r>
          </w:p>
        </w:tc>
        <w:tc>
          <w:tcPr>
            <w:tcW w:w="8363" w:type="dxa"/>
          </w:tcPr>
          <w:p w14:paraId="441B98EE" w14:textId="3273BABF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оздавать и оформлять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компьютере с учетом полученных навыков</w:t>
            </w:r>
          </w:p>
        </w:tc>
        <w:tc>
          <w:tcPr>
            <w:tcW w:w="850" w:type="dxa"/>
          </w:tcPr>
          <w:p w14:paraId="71C6BA59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C8A7996" w14:textId="77777777" w:rsidTr="00847FD3">
        <w:tc>
          <w:tcPr>
            <w:tcW w:w="710" w:type="dxa"/>
          </w:tcPr>
          <w:p w14:paraId="41DA729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746BC7F3" w14:textId="77777777" w:rsidR="008A2E80" w:rsidRPr="00F418B7" w:rsidRDefault="008A2E80" w:rsidP="00F418B7">
            <w:pPr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8363" w:type="dxa"/>
          </w:tcPr>
          <w:p w14:paraId="58339570" w14:textId="25448DA7" w:rsidR="008A2E80" w:rsidRPr="00F418B7" w:rsidRDefault="00847FD3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проверочную работу</w:t>
            </w:r>
          </w:p>
        </w:tc>
        <w:tc>
          <w:tcPr>
            <w:tcW w:w="850" w:type="dxa"/>
          </w:tcPr>
          <w:p w14:paraId="4DF8CB52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5A74EF81" w14:textId="77777777" w:rsidTr="00847FD3">
        <w:trPr>
          <w:trHeight w:val="365"/>
        </w:trPr>
        <w:tc>
          <w:tcPr>
            <w:tcW w:w="710" w:type="dxa"/>
          </w:tcPr>
          <w:p w14:paraId="376739AC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0E1C4E95" w14:textId="77777777" w:rsidR="008A2E80" w:rsidRPr="00F418B7" w:rsidRDefault="008A2E80" w:rsidP="00F418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мультимедиа.</w:t>
            </w:r>
          </w:p>
        </w:tc>
        <w:tc>
          <w:tcPr>
            <w:tcW w:w="8363" w:type="dxa"/>
          </w:tcPr>
          <w:p w14:paraId="57569018" w14:textId="45756E42" w:rsidR="008A2E80" w:rsidRPr="00F418B7" w:rsidRDefault="00847FD3" w:rsidP="0072227F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Изучать параметры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2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 объектов</w:t>
            </w:r>
          </w:p>
        </w:tc>
        <w:tc>
          <w:tcPr>
            <w:tcW w:w="850" w:type="dxa"/>
          </w:tcPr>
          <w:p w14:paraId="2EE2C256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64D71CBB" w14:textId="77777777" w:rsidTr="00847FD3">
        <w:tc>
          <w:tcPr>
            <w:tcW w:w="710" w:type="dxa"/>
          </w:tcPr>
          <w:p w14:paraId="531503CD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5528" w:type="dxa"/>
          </w:tcPr>
          <w:p w14:paraId="683FBB71" w14:textId="77777777" w:rsidR="008A2E80" w:rsidRPr="00F418B7" w:rsidRDefault="008A2E80" w:rsidP="00F418B7">
            <w:pPr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363" w:type="dxa"/>
          </w:tcPr>
          <w:p w14:paraId="2C4DD1AA" w14:textId="01F924B7" w:rsidR="008A2E80" w:rsidRPr="00F418B7" w:rsidRDefault="00847FD3" w:rsidP="00DB4F26">
            <w:pPr>
              <w:suppressAutoHyphens/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оздавать мультимедийные презентации</w:t>
            </w:r>
          </w:p>
        </w:tc>
        <w:tc>
          <w:tcPr>
            <w:tcW w:w="850" w:type="dxa"/>
          </w:tcPr>
          <w:p w14:paraId="40712480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469ADB93" w14:textId="77777777" w:rsidTr="00847FD3">
        <w:trPr>
          <w:trHeight w:val="541"/>
        </w:trPr>
        <w:tc>
          <w:tcPr>
            <w:tcW w:w="710" w:type="dxa"/>
          </w:tcPr>
          <w:p w14:paraId="2B762D44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14:paraId="6FB362CA" w14:textId="583057B1" w:rsidR="008A2E80" w:rsidRPr="00D13734" w:rsidRDefault="008A2E80" w:rsidP="00D13734">
            <w:pPr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8363" w:type="dxa"/>
          </w:tcPr>
          <w:p w14:paraId="70480E53" w14:textId="7924ADF6" w:rsidR="008A2E80" w:rsidRPr="008A2E80" w:rsidRDefault="008A2E80" w:rsidP="00847FD3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7F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 w:rsidR="00847F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7FD3"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  <w:r w:rsidR="00D13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7FD3">
              <w:rPr>
                <w:rFonts w:ascii="Times New Roman" w:hAnsi="Times New Roman"/>
                <w:color w:val="000000"/>
                <w:sz w:val="24"/>
                <w:szCs w:val="24"/>
              </w:rPr>
              <w:t>и инструменты</w:t>
            </w: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создания мультимедийных презентаций для решения практических задач</w:t>
            </w:r>
          </w:p>
        </w:tc>
        <w:tc>
          <w:tcPr>
            <w:tcW w:w="850" w:type="dxa"/>
          </w:tcPr>
          <w:p w14:paraId="175A6E15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4C69C9F3" w14:textId="77777777" w:rsidTr="00847FD3">
        <w:tc>
          <w:tcPr>
            <w:tcW w:w="710" w:type="dxa"/>
          </w:tcPr>
          <w:p w14:paraId="3DE66FA4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4C55CD3B" w14:textId="77777777" w:rsidR="008A2E80" w:rsidRPr="00F418B7" w:rsidRDefault="008A2E80" w:rsidP="00F418B7">
            <w:pPr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8363" w:type="dxa"/>
          </w:tcPr>
          <w:p w14:paraId="121F4BDA" w14:textId="2C9F03E3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навыки</w:t>
            </w:r>
            <w:r w:rsidR="008A2E80"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публичного представления результатов своей работы</w:t>
            </w:r>
          </w:p>
          <w:p w14:paraId="55ADA40A" w14:textId="77777777" w:rsidR="008A2E80" w:rsidRPr="00F418B7" w:rsidRDefault="008A2E80" w:rsidP="00847FD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7AF62B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2E80" w:rsidRPr="00F418B7" w14:paraId="05E205D0" w14:textId="77777777" w:rsidTr="00847FD3">
        <w:tc>
          <w:tcPr>
            <w:tcW w:w="710" w:type="dxa"/>
          </w:tcPr>
          <w:p w14:paraId="11754081" w14:textId="77777777" w:rsidR="008A2E80" w:rsidRPr="00F418B7" w:rsidRDefault="008A2E80" w:rsidP="00F418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5A384471" w14:textId="77777777" w:rsidR="008A2E80" w:rsidRPr="00F418B7" w:rsidRDefault="008A2E80" w:rsidP="00F418B7">
            <w:pPr>
              <w:spacing w:after="0" w:line="240" w:lineRule="auto"/>
              <w:ind w:left="-9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8B7">
              <w:rPr>
                <w:rFonts w:ascii="Times New Roman" w:hAnsi="Times New Roman"/>
                <w:color w:val="000000"/>
                <w:sz w:val="24"/>
                <w:szCs w:val="24"/>
              </w:rPr>
              <w:t>Итоговое тестирование (промежуточная аттестация)</w:t>
            </w:r>
          </w:p>
        </w:tc>
        <w:tc>
          <w:tcPr>
            <w:tcW w:w="8363" w:type="dxa"/>
          </w:tcPr>
          <w:p w14:paraId="1F14C0DD" w14:textId="0369FC0D" w:rsidR="008A2E80" w:rsidRPr="00F418B7" w:rsidRDefault="00847FD3" w:rsidP="00DB4F26">
            <w:pPr>
              <w:spacing w:after="0" w:line="240" w:lineRule="auto"/>
              <w:ind w:left="-108" w:right="-108" w:firstLine="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Реша</w:t>
            </w:r>
            <w:r w:rsidR="008A2E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8A2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850" w:type="dxa"/>
          </w:tcPr>
          <w:p w14:paraId="7A379548" w14:textId="77777777" w:rsidR="008A2E80" w:rsidRPr="00F418B7" w:rsidRDefault="008A2E80" w:rsidP="00F418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B05B821" w14:textId="77777777" w:rsidR="00F418B7" w:rsidRPr="00F418B7" w:rsidRDefault="00F418B7" w:rsidP="00F418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F418B7" w:rsidRPr="00F418B7" w:rsidSect="00001108">
          <w:pgSz w:w="16838" w:h="11906" w:orient="landscape"/>
          <w:pgMar w:top="567" w:right="822" w:bottom="567" w:left="709" w:header="709" w:footer="709" w:gutter="0"/>
          <w:cols w:space="708"/>
          <w:docGrid w:linePitch="360"/>
        </w:sectPr>
      </w:pPr>
    </w:p>
    <w:p w14:paraId="7F6DD2EA" w14:textId="6F1C457C" w:rsidR="00281928" w:rsidRPr="00185140" w:rsidRDefault="00057D25" w:rsidP="00F8385A">
      <w:pPr>
        <w:ind w:right="-1"/>
        <w:jc w:val="center"/>
        <w:rPr>
          <w:rFonts w:ascii="Times New Roman" w:hAnsi="Times New Roman"/>
        </w:rPr>
      </w:pPr>
      <w:r w:rsidRPr="00057D25">
        <w:rPr>
          <w:rFonts w:ascii="Times New Roman" w:hAnsi="Times New Roman"/>
          <w:b/>
        </w:rPr>
        <w:lastRenderedPageBreak/>
        <w:t>Учебно-методическое обеспечение</w:t>
      </w:r>
    </w:p>
    <w:p w14:paraId="14B0432C" w14:textId="77777777" w:rsidR="00057D25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 xml:space="preserve">Информатика: учебник для 7 класса, </w:t>
      </w:r>
      <w:proofErr w:type="spellStart"/>
      <w:r w:rsidRPr="00D13734">
        <w:rPr>
          <w:bCs/>
          <w:sz w:val="24"/>
          <w:lang w:eastAsia="ru-RU" w:bidi="ar-SA"/>
        </w:rPr>
        <w:t>Угринович</w:t>
      </w:r>
      <w:proofErr w:type="spellEnd"/>
      <w:r w:rsidRPr="00D13734">
        <w:rPr>
          <w:bCs/>
          <w:sz w:val="24"/>
          <w:lang w:eastAsia="ru-RU" w:bidi="ar-SA"/>
        </w:rPr>
        <w:t xml:space="preserve"> Н. Д.,</w:t>
      </w:r>
      <w:r>
        <w:rPr>
          <w:bCs/>
          <w:sz w:val="24"/>
          <w:lang w:eastAsia="ru-RU" w:bidi="ar-SA"/>
        </w:rPr>
        <w:t xml:space="preserve"> </w:t>
      </w:r>
      <w:r w:rsidRPr="00D13734">
        <w:rPr>
          <w:bCs/>
          <w:sz w:val="24"/>
          <w:lang w:eastAsia="ru-RU" w:bidi="ar-SA"/>
        </w:rPr>
        <w:t>Бином. Лаборатория знаний, 2013</w:t>
      </w:r>
    </w:p>
    <w:p w14:paraId="1F888150" w14:textId="786D5058" w:rsidR="00D13734" w:rsidRPr="00057D25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057D25">
        <w:rPr>
          <w:bCs/>
          <w:sz w:val="24"/>
          <w:lang w:eastAsia="ru-RU" w:bidi="ar-SA"/>
        </w:rPr>
        <w:t xml:space="preserve">Информатика. УМК для основной школы: 7 – 9 классы (ФГОС). Методическое пособие для учителя, авторы: Хлобыстова И. Ю., Цветкова М. </w:t>
      </w:r>
      <w:proofErr w:type="spellStart"/>
      <w:r w:rsidRPr="00057D25">
        <w:rPr>
          <w:bCs/>
          <w:sz w:val="24"/>
          <w:lang w:eastAsia="ru-RU" w:bidi="ar-SA"/>
        </w:rPr>
        <w:t>С.,Бином</w:t>
      </w:r>
      <w:proofErr w:type="spellEnd"/>
      <w:r w:rsidRPr="00057D25">
        <w:rPr>
          <w:bCs/>
          <w:sz w:val="24"/>
          <w:lang w:eastAsia="ru-RU" w:bidi="ar-SA"/>
        </w:rPr>
        <w:t>. Лаборатория знаний, 2013</w:t>
      </w:r>
    </w:p>
    <w:p w14:paraId="6A2464F1" w14:textId="335E8A9E" w:rsidR="00D13734" w:rsidRPr="00D13734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 xml:space="preserve">Информатика. Программа для основной школы: 7–9 классы, </w:t>
      </w:r>
      <w:proofErr w:type="spellStart"/>
      <w:r w:rsidRPr="00D13734">
        <w:rPr>
          <w:bCs/>
          <w:sz w:val="24"/>
          <w:lang w:eastAsia="ru-RU" w:bidi="ar-SA"/>
        </w:rPr>
        <w:t>Угринович</w:t>
      </w:r>
      <w:proofErr w:type="spellEnd"/>
      <w:r w:rsidRPr="00D13734">
        <w:rPr>
          <w:bCs/>
          <w:sz w:val="24"/>
          <w:lang w:eastAsia="ru-RU" w:bidi="ar-SA"/>
        </w:rPr>
        <w:t xml:space="preserve"> Н. Д., </w:t>
      </w:r>
      <w:proofErr w:type="spellStart"/>
      <w:r w:rsidRPr="00D13734">
        <w:rPr>
          <w:bCs/>
          <w:sz w:val="24"/>
          <w:lang w:eastAsia="ru-RU" w:bidi="ar-SA"/>
        </w:rPr>
        <w:t>Самылкина</w:t>
      </w:r>
      <w:proofErr w:type="spellEnd"/>
      <w:r w:rsidRPr="00D13734">
        <w:rPr>
          <w:bCs/>
          <w:sz w:val="24"/>
          <w:lang w:eastAsia="ru-RU" w:bidi="ar-SA"/>
        </w:rPr>
        <w:t xml:space="preserve"> Н.Н., Бином. Лаборатория знаний, 2013</w:t>
      </w:r>
    </w:p>
    <w:p w14:paraId="1634709C" w14:textId="185DD7BF" w:rsidR="00D13734" w:rsidRPr="00D13734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 xml:space="preserve">Информатика и </w:t>
      </w:r>
      <w:proofErr w:type="gramStart"/>
      <w:r w:rsidRPr="00D13734">
        <w:rPr>
          <w:bCs/>
          <w:sz w:val="24"/>
          <w:lang w:eastAsia="ru-RU" w:bidi="ar-SA"/>
        </w:rPr>
        <w:t>ИКТ :</w:t>
      </w:r>
      <w:proofErr w:type="gramEnd"/>
      <w:r w:rsidRPr="00D13734">
        <w:rPr>
          <w:bCs/>
          <w:sz w:val="24"/>
          <w:lang w:eastAsia="ru-RU" w:bidi="ar-SA"/>
        </w:rPr>
        <w:t xml:space="preserve"> практикум, </w:t>
      </w:r>
      <w:proofErr w:type="spellStart"/>
      <w:r w:rsidRPr="00D13734">
        <w:rPr>
          <w:bCs/>
          <w:sz w:val="24"/>
          <w:lang w:eastAsia="ru-RU" w:bidi="ar-SA"/>
        </w:rPr>
        <w:t>Угринович</w:t>
      </w:r>
      <w:proofErr w:type="spellEnd"/>
      <w:r w:rsidRPr="00D13734">
        <w:rPr>
          <w:bCs/>
          <w:sz w:val="24"/>
          <w:lang w:eastAsia="ru-RU" w:bidi="ar-SA"/>
        </w:rPr>
        <w:t xml:space="preserve"> Н. Д., </w:t>
      </w:r>
      <w:proofErr w:type="spellStart"/>
      <w:r w:rsidRPr="00D13734">
        <w:rPr>
          <w:bCs/>
          <w:sz w:val="24"/>
          <w:lang w:eastAsia="ru-RU" w:bidi="ar-SA"/>
        </w:rPr>
        <w:t>Босова</w:t>
      </w:r>
      <w:proofErr w:type="spellEnd"/>
      <w:r w:rsidRPr="00D13734">
        <w:rPr>
          <w:bCs/>
          <w:sz w:val="24"/>
          <w:lang w:eastAsia="ru-RU" w:bidi="ar-SA"/>
        </w:rPr>
        <w:t xml:space="preserve"> Л. Л., Михайлова Н. И., Бином.</w:t>
      </w:r>
      <w:r>
        <w:rPr>
          <w:bCs/>
          <w:sz w:val="24"/>
          <w:lang w:eastAsia="ru-RU" w:bidi="ar-SA"/>
        </w:rPr>
        <w:t xml:space="preserve"> </w:t>
      </w:r>
      <w:r w:rsidRPr="00D13734">
        <w:rPr>
          <w:bCs/>
          <w:sz w:val="24"/>
          <w:lang w:eastAsia="ru-RU" w:bidi="ar-SA"/>
        </w:rPr>
        <w:t>Лаборатория знаний, 2013</w:t>
      </w:r>
    </w:p>
    <w:p w14:paraId="06FC2340" w14:textId="133E1003" w:rsidR="00D13734" w:rsidRPr="00D13734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>Информатика и ИКТ. Основная школа: комплект плакатов и методическое пособие,</w:t>
      </w:r>
      <w:r>
        <w:rPr>
          <w:bCs/>
          <w:sz w:val="24"/>
          <w:lang w:eastAsia="ru-RU" w:bidi="ar-SA"/>
        </w:rPr>
        <w:t xml:space="preserve"> </w:t>
      </w:r>
      <w:proofErr w:type="spellStart"/>
      <w:r w:rsidRPr="00D13734">
        <w:rPr>
          <w:bCs/>
          <w:sz w:val="24"/>
          <w:lang w:eastAsia="ru-RU" w:bidi="ar-SA"/>
        </w:rPr>
        <w:t>Самылкина</w:t>
      </w:r>
      <w:proofErr w:type="spellEnd"/>
      <w:r w:rsidRPr="00D13734">
        <w:rPr>
          <w:bCs/>
          <w:sz w:val="24"/>
          <w:lang w:eastAsia="ru-RU" w:bidi="ar-SA"/>
        </w:rPr>
        <w:t xml:space="preserve"> Н. Н., Калинин И. А., Бином. Лаборатория знаний, 2013</w:t>
      </w:r>
    </w:p>
    <w:p w14:paraId="31AEBB27" w14:textId="77777777" w:rsidR="00D13734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 xml:space="preserve">Информатика в схемах, Астафьева Н. Е., Гаврилова С. А., Ракитина Е. А., </w:t>
      </w:r>
      <w:proofErr w:type="spellStart"/>
      <w:r w:rsidRPr="00D13734">
        <w:rPr>
          <w:bCs/>
          <w:sz w:val="24"/>
          <w:lang w:eastAsia="ru-RU" w:bidi="ar-SA"/>
        </w:rPr>
        <w:t>Вязовова</w:t>
      </w:r>
      <w:proofErr w:type="spellEnd"/>
      <w:r w:rsidRPr="00D13734">
        <w:rPr>
          <w:bCs/>
          <w:sz w:val="24"/>
          <w:lang w:eastAsia="ru-RU" w:bidi="ar-SA"/>
        </w:rPr>
        <w:t xml:space="preserve"> О. В.,</w:t>
      </w:r>
      <w:r>
        <w:rPr>
          <w:bCs/>
          <w:sz w:val="24"/>
          <w:lang w:eastAsia="ru-RU" w:bidi="ar-SA"/>
        </w:rPr>
        <w:t xml:space="preserve"> </w:t>
      </w:r>
      <w:r w:rsidRPr="00D13734">
        <w:rPr>
          <w:bCs/>
          <w:sz w:val="24"/>
          <w:lang w:eastAsia="ru-RU" w:bidi="ar-SA"/>
        </w:rPr>
        <w:t>Бином. Лаборатория знаний, 2010</w:t>
      </w:r>
    </w:p>
    <w:p w14:paraId="60135B2D" w14:textId="17A6D610" w:rsidR="00057D25" w:rsidRPr="00057D25" w:rsidRDefault="00D13734" w:rsidP="00F8385A">
      <w:pPr>
        <w:pStyle w:val="a6"/>
        <w:numPr>
          <w:ilvl w:val="0"/>
          <w:numId w:val="28"/>
        </w:numPr>
        <w:spacing w:line="240" w:lineRule="auto"/>
        <w:ind w:right="-1"/>
        <w:jc w:val="left"/>
        <w:outlineLvl w:val="0"/>
        <w:rPr>
          <w:bCs/>
          <w:sz w:val="24"/>
          <w:lang w:eastAsia="ru-RU" w:bidi="ar-SA"/>
        </w:rPr>
      </w:pPr>
      <w:r w:rsidRPr="00D13734">
        <w:rPr>
          <w:bCs/>
          <w:sz w:val="24"/>
          <w:lang w:eastAsia="ru-RU" w:bidi="ar-SA"/>
        </w:rPr>
        <w:t>Электронное приложение к УМК</w:t>
      </w:r>
    </w:p>
    <w:p w14:paraId="6B64EA96" w14:textId="77777777" w:rsidR="00847FD3" w:rsidRDefault="00847FD3" w:rsidP="00F8385A">
      <w:pPr>
        <w:ind w:right="-1"/>
        <w:rPr>
          <w:u w:val="single"/>
        </w:rPr>
      </w:pPr>
    </w:p>
    <w:p w14:paraId="619DAB02" w14:textId="77777777" w:rsidR="00057D25" w:rsidRPr="007D39BA" w:rsidRDefault="00057D25" w:rsidP="00F8385A">
      <w:pPr>
        <w:ind w:right="-1"/>
        <w:rPr>
          <w:u w:val="single"/>
        </w:rPr>
      </w:pPr>
      <w:r w:rsidRPr="007D39BA">
        <w:rPr>
          <w:u w:val="single"/>
        </w:rPr>
        <w:t>Аппаратные средства:</w:t>
      </w:r>
    </w:p>
    <w:p w14:paraId="78B64783" w14:textId="77777777" w:rsidR="00057D25" w:rsidRPr="007D39BA" w:rsidRDefault="00057D25" w:rsidP="00F8385A">
      <w:pPr>
        <w:pStyle w:val="af2"/>
        <w:numPr>
          <w:ilvl w:val="0"/>
          <w:numId w:val="29"/>
        </w:numPr>
        <w:ind w:right="-1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>компьютер;</w:t>
      </w:r>
    </w:p>
    <w:p w14:paraId="03E259FD" w14:textId="77777777" w:rsidR="00057D25" w:rsidRPr="007D39BA" w:rsidRDefault="00057D25" w:rsidP="00F8385A">
      <w:pPr>
        <w:pStyle w:val="af2"/>
        <w:numPr>
          <w:ilvl w:val="0"/>
          <w:numId w:val="29"/>
        </w:numPr>
        <w:ind w:right="-1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>проектор;</w:t>
      </w:r>
    </w:p>
    <w:p w14:paraId="1DA2F9E2" w14:textId="77777777" w:rsidR="00057D25" w:rsidRPr="007D39BA" w:rsidRDefault="00057D25" w:rsidP="00057D25">
      <w:pPr>
        <w:pStyle w:val="af2"/>
        <w:numPr>
          <w:ilvl w:val="0"/>
          <w:numId w:val="29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>принтер;</w:t>
      </w:r>
    </w:p>
    <w:p w14:paraId="105904B5" w14:textId="77777777" w:rsidR="00057D25" w:rsidRPr="007D39BA" w:rsidRDefault="00057D25" w:rsidP="00057D25">
      <w:pPr>
        <w:pStyle w:val="af2"/>
        <w:numPr>
          <w:ilvl w:val="0"/>
          <w:numId w:val="29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>устройства для ручного ввода текстовой информации и манипулирования экранными объектами – клавиатура и мышь.</w:t>
      </w:r>
    </w:p>
    <w:p w14:paraId="421650AC" w14:textId="77777777" w:rsidR="00057D25" w:rsidRPr="007D39BA" w:rsidRDefault="00057D25" w:rsidP="00057D25">
      <w:pPr>
        <w:ind w:right="-7528"/>
        <w:rPr>
          <w:u w:val="single"/>
        </w:rPr>
      </w:pPr>
      <w:r w:rsidRPr="007D39BA">
        <w:rPr>
          <w:u w:val="single"/>
        </w:rPr>
        <w:t>Программные средства:</w:t>
      </w:r>
    </w:p>
    <w:p w14:paraId="6D21A3CF" w14:textId="77777777" w:rsidR="00057D25" w:rsidRPr="007D39BA" w:rsidRDefault="00057D25" w:rsidP="00057D25">
      <w:pPr>
        <w:pStyle w:val="af2"/>
        <w:numPr>
          <w:ilvl w:val="0"/>
          <w:numId w:val="30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7D39BA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7D39BA">
        <w:rPr>
          <w:rFonts w:ascii="Times New Roman" w:hAnsi="Times New Roman"/>
          <w:sz w:val="24"/>
          <w:szCs w:val="24"/>
        </w:rPr>
        <w:t>;</w:t>
      </w:r>
    </w:p>
    <w:p w14:paraId="3E96276C" w14:textId="77777777" w:rsidR="00057D25" w:rsidRPr="007D39BA" w:rsidRDefault="00057D25" w:rsidP="00057D25">
      <w:pPr>
        <w:pStyle w:val="af2"/>
        <w:numPr>
          <w:ilvl w:val="0"/>
          <w:numId w:val="30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7D39BA">
        <w:rPr>
          <w:rFonts w:ascii="Times New Roman" w:hAnsi="Times New Roman"/>
          <w:i/>
          <w:sz w:val="24"/>
          <w:szCs w:val="24"/>
        </w:rPr>
        <w:t>Блокнот</w:t>
      </w:r>
      <w:r w:rsidRPr="007D39BA">
        <w:rPr>
          <w:rFonts w:ascii="Times New Roman" w:hAnsi="Times New Roman"/>
          <w:sz w:val="24"/>
          <w:szCs w:val="24"/>
        </w:rPr>
        <w:t>;</w:t>
      </w:r>
    </w:p>
    <w:p w14:paraId="21733161" w14:textId="77777777" w:rsidR="00057D25" w:rsidRPr="007D39BA" w:rsidRDefault="00057D25" w:rsidP="00057D25">
      <w:pPr>
        <w:pStyle w:val="af2"/>
        <w:numPr>
          <w:ilvl w:val="0"/>
          <w:numId w:val="30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 xml:space="preserve">приложение </w:t>
      </w:r>
      <w:r w:rsidRPr="007D39BA">
        <w:rPr>
          <w:rFonts w:ascii="Times New Roman" w:hAnsi="Times New Roman"/>
          <w:i/>
          <w:sz w:val="24"/>
          <w:szCs w:val="24"/>
        </w:rPr>
        <w:t>Калькулятор;</w:t>
      </w:r>
    </w:p>
    <w:p w14:paraId="5B3A133B" w14:textId="77777777" w:rsidR="00057D25" w:rsidRPr="007D39BA" w:rsidRDefault="00057D25" w:rsidP="00057D25">
      <w:pPr>
        <w:pStyle w:val="af2"/>
        <w:numPr>
          <w:ilvl w:val="0"/>
          <w:numId w:val="30"/>
        </w:numPr>
        <w:ind w:right="-7528"/>
        <w:rPr>
          <w:rFonts w:ascii="Times New Roman" w:hAnsi="Times New Roman"/>
          <w:sz w:val="24"/>
          <w:szCs w:val="24"/>
        </w:rPr>
      </w:pPr>
      <w:r w:rsidRPr="007D39BA">
        <w:rPr>
          <w:rFonts w:ascii="Times New Roman" w:hAnsi="Times New Roman"/>
          <w:sz w:val="24"/>
          <w:szCs w:val="24"/>
        </w:rPr>
        <w:t xml:space="preserve">графический редактор </w:t>
      </w:r>
      <w:r w:rsidRPr="007D39BA">
        <w:rPr>
          <w:rFonts w:ascii="Times New Roman" w:hAnsi="Times New Roman"/>
          <w:i/>
          <w:sz w:val="24"/>
          <w:szCs w:val="24"/>
          <w:lang w:val="en-US"/>
        </w:rPr>
        <w:t>Paint</w:t>
      </w:r>
      <w:r w:rsidRPr="007D39BA">
        <w:rPr>
          <w:rFonts w:ascii="Times New Roman" w:hAnsi="Times New Roman"/>
          <w:i/>
          <w:sz w:val="24"/>
          <w:szCs w:val="24"/>
        </w:rPr>
        <w:t>;</w:t>
      </w:r>
    </w:p>
    <w:p w14:paraId="35AD9AAB" w14:textId="32ADD89B" w:rsidR="00057D25" w:rsidRPr="00057D25" w:rsidRDefault="00057D25" w:rsidP="00057D25">
      <w:pPr>
        <w:pStyle w:val="af2"/>
        <w:numPr>
          <w:ilvl w:val="0"/>
          <w:numId w:val="30"/>
        </w:numPr>
        <w:ind w:right="-7528"/>
      </w:pPr>
      <w:r w:rsidRPr="007D39BA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7D39BA">
        <w:rPr>
          <w:rFonts w:ascii="Times New Roman" w:hAnsi="Times New Roman"/>
          <w:i/>
          <w:sz w:val="24"/>
          <w:szCs w:val="24"/>
          <w:lang w:val="en-US"/>
        </w:rPr>
        <w:t>WordP</w:t>
      </w:r>
      <w:r>
        <w:rPr>
          <w:rFonts w:ascii="Times New Roman" w:hAnsi="Times New Roman"/>
          <w:i/>
          <w:sz w:val="24"/>
          <w:szCs w:val="24"/>
          <w:lang w:val="en-US"/>
        </w:rPr>
        <w:t>ad</w:t>
      </w:r>
    </w:p>
    <w:sectPr w:rsidR="00057D25" w:rsidRPr="00057D25" w:rsidSect="00001108">
      <w:pgSz w:w="16838" w:h="11906" w:orient="landscape"/>
      <w:pgMar w:top="567" w:right="822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3A6D6" w14:textId="77777777" w:rsidR="00722BE7" w:rsidRDefault="00722BE7" w:rsidP="00D13734">
      <w:pPr>
        <w:spacing w:after="0" w:line="240" w:lineRule="auto"/>
      </w:pPr>
      <w:r>
        <w:separator/>
      </w:r>
    </w:p>
  </w:endnote>
  <w:endnote w:type="continuationSeparator" w:id="0">
    <w:p w14:paraId="67F11E1B" w14:textId="77777777" w:rsidR="00722BE7" w:rsidRDefault="00722BE7" w:rsidP="00D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CC"/>
    <w:family w:val="decorative"/>
    <w:pitch w:val="variable"/>
  </w:font>
  <w:font w:name="SchoolBookCSanPin">
    <w:altName w:val="Times New Roman"/>
    <w:charset w:val="CC"/>
    <w:family w:val="roman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5FBF" w14:textId="77777777" w:rsidR="00722BE7" w:rsidRDefault="00722BE7" w:rsidP="00D13734">
      <w:pPr>
        <w:spacing w:after="0" w:line="240" w:lineRule="auto"/>
      </w:pPr>
      <w:r>
        <w:separator/>
      </w:r>
    </w:p>
  </w:footnote>
  <w:footnote w:type="continuationSeparator" w:id="0">
    <w:p w14:paraId="4E8AD8C6" w14:textId="77777777" w:rsidR="00722BE7" w:rsidRDefault="00722BE7" w:rsidP="00D1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4C2D99A"/>
    <w:lvl w:ilvl="0">
      <w:numFmt w:val="bullet"/>
      <w:lvlText w:val="*"/>
      <w:lvlJc w:val="left"/>
    </w:lvl>
  </w:abstractNum>
  <w:abstractNum w:abstractNumId="2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32CA5"/>
    <w:multiLevelType w:val="hybridMultilevel"/>
    <w:tmpl w:val="21BCA5DC"/>
    <w:lvl w:ilvl="0" w:tplc="870A0F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190E0A"/>
    <w:multiLevelType w:val="hybridMultilevel"/>
    <w:tmpl w:val="5890DE30"/>
    <w:lvl w:ilvl="0" w:tplc="1BA03B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532"/>
    <w:multiLevelType w:val="multilevel"/>
    <w:tmpl w:val="FC52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25CEC"/>
    <w:multiLevelType w:val="hybridMultilevel"/>
    <w:tmpl w:val="B53A03C6"/>
    <w:lvl w:ilvl="0" w:tplc="29A2B0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FA66776"/>
    <w:multiLevelType w:val="hybridMultilevel"/>
    <w:tmpl w:val="D1B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E26D7"/>
    <w:multiLevelType w:val="multilevel"/>
    <w:tmpl w:val="A442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5D5BF3"/>
    <w:multiLevelType w:val="hybridMultilevel"/>
    <w:tmpl w:val="1D98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6035F"/>
    <w:multiLevelType w:val="hybridMultilevel"/>
    <w:tmpl w:val="350430F0"/>
    <w:lvl w:ilvl="0" w:tplc="1ACA0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DDB"/>
    <w:multiLevelType w:val="hybridMultilevel"/>
    <w:tmpl w:val="A2A62862"/>
    <w:lvl w:ilvl="0" w:tplc="5406F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4B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4485"/>
    <w:multiLevelType w:val="hybridMultilevel"/>
    <w:tmpl w:val="A498E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225A1"/>
    <w:multiLevelType w:val="hybridMultilevel"/>
    <w:tmpl w:val="575C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5766"/>
    <w:multiLevelType w:val="hybridMultilevel"/>
    <w:tmpl w:val="9F5E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1A66"/>
    <w:multiLevelType w:val="hybridMultilevel"/>
    <w:tmpl w:val="D3564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67345"/>
    <w:multiLevelType w:val="hybridMultilevel"/>
    <w:tmpl w:val="D38079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244783"/>
    <w:multiLevelType w:val="hybridMultilevel"/>
    <w:tmpl w:val="530454BA"/>
    <w:lvl w:ilvl="0" w:tplc="3A88C3C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81AC0"/>
    <w:multiLevelType w:val="multilevel"/>
    <w:tmpl w:val="BF6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47194"/>
    <w:multiLevelType w:val="multilevel"/>
    <w:tmpl w:val="F02A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57BD4"/>
    <w:multiLevelType w:val="hybridMultilevel"/>
    <w:tmpl w:val="AD60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7"/>
  </w:num>
  <w:num w:numId="8">
    <w:abstractNumId w:val="23"/>
  </w:num>
  <w:num w:numId="9">
    <w:abstractNumId w:val="19"/>
  </w:num>
  <w:num w:numId="10">
    <w:abstractNumId w:val="24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21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0"/>
  </w:num>
  <w:num w:numId="21">
    <w:abstractNumId w:val="5"/>
  </w:num>
  <w:num w:numId="22">
    <w:abstractNumId w:val="3"/>
  </w:num>
  <w:num w:numId="23">
    <w:abstractNumId w:val="26"/>
  </w:num>
  <w:num w:numId="24">
    <w:abstractNumId w:val="6"/>
  </w:num>
  <w:num w:numId="25">
    <w:abstractNumId w:val="16"/>
  </w:num>
  <w:num w:numId="26">
    <w:abstractNumId w:val="13"/>
  </w:num>
  <w:num w:numId="27">
    <w:abstractNumId w:val="2"/>
  </w:num>
  <w:num w:numId="28">
    <w:abstractNumId w:val="30"/>
  </w:num>
  <w:num w:numId="29">
    <w:abstractNumId w:val="22"/>
  </w:num>
  <w:num w:numId="30">
    <w:abstractNumId w:val="25"/>
  </w:num>
  <w:num w:numId="3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18"/>
    <w:rsid w:val="00001108"/>
    <w:rsid w:val="00001614"/>
    <w:rsid w:val="00011AEA"/>
    <w:rsid w:val="00013DFF"/>
    <w:rsid w:val="000516AB"/>
    <w:rsid w:val="00057D25"/>
    <w:rsid w:val="0006076B"/>
    <w:rsid w:val="00062FB3"/>
    <w:rsid w:val="00075DA2"/>
    <w:rsid w:val="00080527"/>
    <w:rsid w:val="000A7754"/>
    <w:rsid w:val="000A7F79"/>
    <w:rsid w:val="000D6731"/>
    <w:rsid w:val="000D6F3D"/>
    <w:rsid w:val="0010231F"/>
    <w:rsid w:val="00105955"/>
    <w:rsid w:val="0011691C"/>
    <w:rsid w:val="00126561"/>
    <w:rsid w:val="00157D24"/>
    <w:rsid w:val="00185140"/>
    <w:rsid w:val="001868C0"/>
    <w:rsid w:val="00192FA9"/>
    <w:rsid w:val="001A3873"/>
    <w:rsid w:val="001C3026"/>
    <w:rsid w:val="001C6051"/>
    <w:rsid w:val="001E271D"/>
    <w:rsid w:val="001E525E"/>
    <w:rsid w:val="001F3DE1"/>
    <w:rsid w:val="001F5668"/>
    <w:rsid w:val="00210F61"/>
    <w:rsid w:val="0022491A"/>
    <w:rsid w:val="00233F75"/>
    <w:rsid w:val="002408CB"/>
    <w:rsid w:val="002421FC"/>
    <w:rsid w:val="002477BA"/>
    <w:rsid w:val="00256BDE"/>
    <w:rsid w:val="00281928"/>
    <w:rsid w:val="002C29A5"/>
    <w:rsid w:val="002C522E"/>
    <w:rsid w:val="002E2A5F"/>
    <w:rsid w:val="002E618E"/>
    <w:rsid w:val="002F49A3"/>
    <w:rsid w:val="00304879"/>
    <w:rsid w:val="00310B28"/>
    <w:rsid w:val="00317ABD"/>
    <w:rsid w:val="00382A0D"/>
    <w:rsid w:val="00385814"/>
    <w:rsid w:val="00404321"/>
    <w:rsid w:val="00410114"/>
    <w:rsid w:val="0042327D"/>
    <w:rsid w:val="00442E46"/>
    <w:rsid w:val="004639C3"/>
    <w:rsid w:val="004814E5"/>
    <w:rsid w:val="00492571"/>
    <w:rsid w:val="004B3CBD"/>
    <w:rsid w:val="004C7CDC"/>
    <w:rsid w:val="004D0FDE"/>
    <w:rsid w:val="004D5079"/>
    <w:rsid w:val="004D6829"/>
    <w:rsid w:val="004E101E"/>
    <w:rsid w:val="004F012C"/>
    <w:rsid w:val="004F5CE2"/>
    <w:rsid w:val="0052387E"/>
    <w:rsid w:val="00563C53"/>
    <w:rsid w:val="00565AAC"/>
    <w:rsid w:val="0059322D"/>
    <w:rsid w:val="005948CD"/>
    <w:rsid w:val="00595FAE"/>
    <w:rsid w:val="005A66EB"/>
    <w:rsid w:val="005C140E"/>
    <w:rsid w:val="005C4FA0"/>
    <w:rsid w:val="005D29E3"/>
    <w:rsid w:val="005D61DB"/>
    <w:rsid w:val="005F4CD1"/>
    <w:rsid w:val="00613BA0"/>
    <w:rsid w:val="00634AB6"/>
    <w:rsid w:val="00637D0A"/>
    <w:rsid w:val="006427D4"/>
    <w:rsid w:val="00650E29"/>
    <w:rsid w:val="006636B8"/>
    <w:rsid w:val="00672651"/>
    <w:rsid w:val="0067450A"/>
    <w:rsid w:val="00680529"/>
    <w:rsid w:val="00683B17"/>
    <w:rsid w:val="00691594"/>
    <w:rsid w:val="006917CF"/>
    <w:rsid w:val="0069264D"/>
    <w:rsid w:val="00692DD0"/>
    <w:rsid w:val="00693C16"/>
    <w:rsid w:val="00693F54"/>
    <w:rsid w:val="006B314D"/>
    <w:rsid w:val="006B3B9B"/>
    <w:rsid w:val="006C4066"/>
    <w:rsid w:val="006C4253"/>
    <w:rsid w:val="006C6B68"/>
    <w:rsid w:val="006D1BE3"/>
    <w:rsid w:val="006F1049"/>
    <w:rsid w:val="006F43B8"/>
    <w:rsid w:val="007033F9"/>
    <w:rsid w:val="0072058F"/>
    <w:rsid w:val="0072227F"/>
    <w:rsid w:val="00722BE7"/>
    <w:rsid w:val="00744A3A"/>
    <w:rsid w:val="0076079B"/>
    <w:rsid w:val="00770758"/>
    <w:rsid w:val="007B13A1"/>
    <w:rsid w:val="007B73AE"/>
    <w:rsid w:val="007C1572"/>
    <w:rsid w:val="007D7642"/>
    <w:rsid w:val="00805AF2"/>
    <w:rsid w:val="008063A8"/>
    <w:rsid w:val="00817062"/>
    <w:rsid w:val="00820772"/>
    <w:rsid w:val="0084422D"/>
    <w:rsid w:val="008444F2"/>
    <w:rsid w:val="00845DAC"/>
    <w:rsid w:val="00847FD3"/>
    <w:rsid w:val="008827E7"/>
    <w:rsid w:val="008876E6"/>
    <w:rsid w:val="0089115C"/>
    <w:rsid w:val="008A28CC"/>
    <w:rsid w:val="008A2E80"/>
    <w:rsid w:val="008F7F5A"/>
    <w:rsid w:val="0090281A"/>
    <w:rsid w:val="00932BFB"/>
    <w:rsid w:val="0093397A"/>
    <w:rsid w:val="00935A84"/>
    <w:rsid w:val="00942F20"/>
    <w:rsid w:val="009513BC"/>
    <w:rsid w:val="009662B5"/>
    <w:rsid w:val="00990CB5"/>
    <w:rsid w:val="0099141D"/>
    <w:rsid w:val="009924C1"/>
    <w:rsid w:val="009A1040"/>
    <w:rsid w:val="009C1A09"/>
    <w:rsid w:val="00A03AFF"/>
    <w:rsid w:val="00A20451"/>
    <w:rsid w:val="00A545AA"/>
    <w:rsid w:val="00A66742"/>
    <w:rsid w:val="00A67BA5"/>
    <w:rsid w:val="00A75629"/>
    <w:rsid w:val="00A970C6"/>
    <w:rsid w:val="00AB3DB4"/>
    <w:rsid w:val="00AD2C41"/>
    <w:rsid w:val="00AF4ACE"/>
    <w:rsid w:val="00B058BF"/>
    <w:rsid w:val="00B1086F"/>
    <w:rsid w:val="00B13A98"/>
    <w:rsid w:val="00B44F69"/>
    <w:rsid w:val="00B4685F"/>
    <w:rsid w:val="00B64091"/>
    <w:rsid w:val="00B66C30"/>
    <w:rsid w:val="00C309F9"/>
    <w:rsid w:val="00C34E7E"/>
    <w:rsid w:val="00C5629E"/>
    <w:rsid w:val="00C6766E"/>
    <w:rsid w:val="00C74B8E"/>
    <w:rsid w:val="00C77A18"/>
    <w:rsid w:val="00C85D9D"/>
    <w:rsid w:val="00C86480"/>
    <w:rsid w:val="00C872A4"/>
    <w:rsid w:val="00C921B7"/>
    <w:rsid w:val="00CB1CF8"/>
    <w:rsid w:val="00CB50BD"/>
    <w:rsid w:val="00CB5F84"/>
    <w:rsid w:val="00CD49C4"/>
    <w:rsid w:val="00CD5A28"/>
    <w:rsid w:val="00CD693F"/>
    <w:rsid w:val="00CE1AA8"/>
    <w:rsid w:val="00D13734"/>
    <w:rsid w:val="00D67B0D"/>
    <w:rsid w:val="00D81232"/>
    <w:rsid w:val="00D878E4"/>
    <w:rsid w:val="00D87F7E"/>
    <w:rsid w:val="00DA06D2"/>
    <w:rsid w:val="00DA4CA2"/>
    <w:rsid w:val="00DB4F26"/>
    <w:rsid w:val="00DB597F"/>
    <w:rsid w:val="00DE1C1F"/>
    <w:rsid w:val="00DF20EE"/>
    <w:rsid w:val="00E006F1"/>
    <w:rsid w:val="00E213DB"/>
    <w:rsid w:val="00E27FBB"/>
    <w:rsid w:val="00E562F9"/>
    <w:rsid w:val="00E676E9"/>
    <w:rsid w:val="00E76E12"/>
    <w:rsid w:val="00E82DD4"/>
    <w:rsid w:val="00E97010"/>
    <w:rsid w:val="00EA53FD"/>
    <w:rsid w:val="00EB2A49"/>
    <w:rsid w:val="00EC5B37"/>
    <w:rsid w:val="00ED0094"/>
    <w:rsid w:val="00EE11F6"/>
    <w:rsid w:val="00EE3BFC"/>
    <w:rsid w:val="00EF1C4A"/>
    <w:rsid w:val="00EF444D"/>
    <w:rsid w:val="00F21490"/>
    <w:rsid w:val="00F2468F"/>
    <w:rsid w:val="00F40417"/>
    <w:rsid w:val="00F418B7"/>
    <w:rsid w:val="00F50507"/>
    <w:rsid w:val="00F55F25"/>
    <w:rsid w:val="00F64036"/>
    <w:rsid w:val="00F64857"/>
    <w:rsid w:val="00F8385A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1B46"/>
  <w15:docId w15:val="{B1C7C28C-35CC-40ED-9808-A5C8B72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B31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1E2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214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F418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F418B7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F418B7"/>
    <w:pPr>
      <w:keepNext/>
      <w:spacing w:after="0" w:line="240" w:lineRule="auto"/>
      <w:ind w:left="540"/>
      <w:jc w:val="both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F418B7"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F418B7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0A7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вый"/>
    <w:basedOn w:val="a1"/>
    <w:rsid w:val="000A775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styleId="a7">
    <w:name w:val="Body Text"/>
    <w:basedOn w:val="a1"/>
    <w:link w:val="a8"/>
    <w:rsid w:val="009A10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9A1040"/>
    <w:rPr>
      <w:rFonts w:ascii="Times New Roman" w:eastAsia="Times New Roman" w:hAnsi="Times New Roman"/>
      <w:sz w:val="24"/>
    </w:rPr>
  </w:style>
  <w:style w:type="table" w:styleId="a9">
    <w:name w:val="Table Grid"/>
    <w:basedOn w:val="a3"/>
    <w:rsid w:val="00310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F214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Title"/>
    <w:basedOn w:val="a1"/>
    <w:link w:val="ab"/>
    <w:qFormat/>
    <w:rsid w:val="00F2149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basedOn w:val="a2"/>
    <w:link w:val="aa"/>
    <w:rsid w:val="00F21490"/>
    <w:rPr>
      <w:rFonts w:ascii="Times New Roman" w:eastAsia="Times New Roman" w:hAnsi="Times New Roman"/>
      <w:sz w:val="24"/>
    </w:rPr>
  </w:style>
  <w:style w:type="paragraph" w:customStyle="1" w:styleId="11">
    <w:name w:val="Знак1"/>
    <w:basedOn w:val="a1"/>
    <w:rsid w:val="001023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1"/>
    <w:link w:val="ad"/>
    <w:uiPriority w:val="99"/>
    <w:rsid w:val="00423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2"/>
    <w:link w:val="ac"/>
    <w:uiPriority w:val="99"/>
    <w:rsid w:val="0042327D"/>
    <w:rPr>
      <w:rFonts w:ascii="Times New Roman" w:eastAsia="Times New Roman" w:hAnsi="Times New Roman"/>
      <w:sz w:val="24"/>
      <w:szCs w:val="24"/>
    </w:rPr>
  </w:style>
  <w:style w:type="paragraph" w:customStyle="1" w:styleId="Iauiue5">
    <w:name w:val="Iau?iue5"/>
    <w:rsid w:val="001C302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ae">
    <w:name w:val="Balloon Text"/>
    <w:basedOn w:val="a1"/>
    <w:link w:val="af"/>
    <w:unhideWhenUsed/>
    <w:rsid w:val="0067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67450A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1"/>
    <w:link w:val="af1"/>
    <w:unhideWhenUsed/>
    <w:rsid w:val="00EB2A4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EB2A49"/>
    <w:rPr>
      <w:sz w:val="22"/>
      <w:szCs w:val="22"/>
      <w:lang w:eastAsia="en-US"/>
    </w:rPr>
  </w:style>
  <w:style w:type="paragraph" w:styleId="31">
    <w:name w:val="Body Text Indent 3"/>
    <w:basedOn w:val="a1"/>
    <w:link w:val="32"/>
    <w:unhideWhenUsed/>
    <w:rsid w:val="00EB2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B2A49"/>
    <w:rPr>
      <w:sz w:val="16"/>
      <w:szCs w:val="16"/>
      <w:lang w:eastAsia="en-US"/>
    </w:rPr>
  </w:style>
  <w:style w:type="paragraph" w:styleId="af2">
    <w:name w:val="List Paragraph"/>
    <w:basedOn w:val="a1"/>
    <w:uiPriority w:val="34"/>
    <w:qFormat/>
    <w:rsid w:val="00CE1AA8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2"/>
    <w:rsid w:val="00634A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1"/>
    <w:rsid w:val="00634AB6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26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1"/>
    <w:uiPriority w:val="99"/>
    <w:semiHidden/>
    <w:rsid w:val="0069264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2"/>
    <w:unhideWhenUsed/>
    <w:rsid w:val="002E618E"/>
    <w:rPr>
      <w:color w:val="0000FF"/>
      <w:u w:val="single"/>
    </w:rPr>
  </w:style>
  <w:style w:type="table" w:customStyle="1" w:styleId="12">
    <w:name w:val="Сетка таблицы1"/>
    <w:basedOn w:val="a3"/>
    <w:next w:val="a9"/>
    <w:uiPriority w:val="59"/>
    <w:rsid w:val="002E61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1E27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2"/>
    <w:link w:val="3"/>
    <w:rsid w:val="00F418B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418B7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rsid w:val="00F418B7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rsid w:val="00F418B7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F418B7"/>
    <w:rPr>
      <w:sz w:val="24"/>
      <w:szCs w:val="24"/>
    </w:rPr>
  </w:style>
  <w:style w:type="paragraph" w:styleId="a0">
    <w:name w:val="List"/>
    <w:basedOn w:val="a1"/>
    <w:rsid w:val="00F418B7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F418B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F418B7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1"/>
    <w:rsid w:val="00F418B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418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Body Text Indent 2"/>
    <w:basedOn w:val="a1"/>
    <w:link w:val="24"/>
    <w:rsid w:val="00F418B7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F418B7"/>
    <w:rPr>
      <w:rFonts w:ascii="Times New Roman" w:hAnsi="Times New Roman"/>
      <w:sz w:val="24"/>
      <w:szCs w:val="24"/>
    </w:rPr>
  </w:style>
  <w:style w:type="paragraph" w:customStyle="1" w:styleId="Iauiue3">
    <w:name w:val="Iau?iue3"/>
    <w:rsid w:val="00F418B7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Times New Roman" w:hAnsi="Times New Roman"/>
      <w:sz w:val="24"/>
      <w:lang w:val="en-US"/>
    </w:rPr>
  </w:style>
  <w:style w:type="paragraph" w:styleId="af4">
    <w:name w:val="footnote text"/>
    <w:basedOn w:val="a1"/>
    <w:link w:val="af5"/>
    <w:rsid w:val="00F418B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F418B7"/>
    <w:rPr>
      <w:rFonts w:ascii="Times New Roman" w:hAnsi="Times New Roman"/>
    </w:rPr>
  </w:style>
  <w:style w:type="character" w:styleId="af6">
    <w:name w:val="footnote reference"/>
    <w:basedOn w:val="a2"/>
    <w:rsid w:val="00F418B7"/>
    <w:rPr>
      <w:vertAlign w:val="superscript"/>
    </w:rPr>
  </w:style>
  <w:style w:type="character" w:styleId="af7">
    <w:name w:val="FollowedHyperlink"/>
    <w:basedOn w:val="a2"/>
    <w:rsid w:val="00F418B7"/>
    <w:rPr>
      <w:color w:val="800080"/>
      <w:u w:val="single"/>
    </w:rPr>
  </w:style>
  <w:style w:type="paragraph" w:styleId="af8">
    <w:name w:val="footer"/>
    <w:basedOn w:val="a1"/>
    <w:link w:val="af9"/>
    <w:uiPriority w:val="99"/>
    <w:rsid w:val="00F418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F418B7"/>
    <w:rPr>
      <w:rFonts w:ascii="Times New Roman" w:hAnsi="Times New Roman"/>
      <w:sz w:val="24"/>
      <w:szCs w:val="24"/>
    </w:rPr>
  </w:style>
  <w:style w:type="character" w:styleId="afa">
    <w:name w:val="page number"/>
    <w:basedOn w:val="a2"/>
    <w:rsid w:val="00F418B7"/>
    <w:rPr>
      <w:rFonts w:cs="Times New Roman"/>
    </w:rPr>
  </w:style>
  <w:style w:type="paragraph" w:styleId="14">
    <w:name w:val="toc 1"/>
    <w:basedOn w:val="a1"/>
    <w:next w:val="a1"/>
    <w:autoRedefine/>
    <w:rsid w:val="00F418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toc 2"/>
    <w:basedOn w:val="a1"/>
    <w:next w:val="a1"/>
    <w:autoRedefine/>
    <w:rsid w:val="00F418B7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3">
    <w:name w:val="toc 3"/>
    <w:basedOn w:val="a1"/>
    <w:next w:val="a1"/>
    <w:autoRedefine/>
    <w:rsid w:val="00F418B7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rsid w:val="00F418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rsid w:val="00F418B7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1">
    <w:name w:val="toc 6"/>
    <w:basedOn w:val="a1"/>
    <w:next w:val="a1"/>
    <w:autoRedefine/>
    <w:rsid w:val="00F418B7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1">
    <w:name w:val="toc 7"/>
    <w:basedOn w:val="a1"/>
    <w:next w:val="a1"/>
    <w:autoRedefine/>
    <w:rsid w:val="00F418B7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1"/>
    <w:next w:val="a1"/>
    <w:autoRedefine/>
    <w:rsid w:val="00F418B7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1"/>
    <w:next w:val="a1"/>
    <w:autoRedefine/>
    <w:rsid w:val="00F418B7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2"/>
    <w:link w:val="afc"/>
    <w:locked/>
    <w:rsid w:val="00F418B7"/>
  </w:style>
  <w:style w:type="paragraph" w:styleId="afc">
    <w:name w:val="endnote text"/>
    <w:basedOn w:val="a1"/>
    <w:link w:val="afb"/>
    <w:rsid w:val="00F418B7"/>
    <w:pPr>
      <w:spacing w:after="0" w:line="240" w:lineRule="auto"/>
    </w:pPr>
    <w:rPr>
      <w:sz w:val="20"/>
      <w:szCs w:val="20"/>
      <w:lang w:eastAsia="ru-RU"/>
    </w:rPr>
  </w:style>
  <w:style w:type="character" w:customStyle="1" w:styleId="15">
    <w:name w:val="Текст концевой сноски Знак1"/>
    <w:basedOn w:val="a2"/>
    <w:rsid w:val="00F418B7"/>
    <w:rPr>
      <w:lang w:eastAsia="en-US"/>
    </w:rPr>
  </w:style>
  <w:style w:type="character" w:styleId="afd">
    <w:name w:val="Strong"/>
    <w:basedOn w:val="a2"/>
    <w:qFormat/>
    <w:rsid w:val="00F418B7"/>
    <w:rPr>
      <w:b/>
    </w:rPr>
  </w:style>
  <w:style w:type="character" w:styleId="afe">
    <w:name w:val="Emphasis"/>
    <w:basedOn w:val="a2"/>
    <w:qFormat/>
    <w:rsid w:val="00F418B7"/>
    <w:rPr>
      <w:i/>
    </w:rPr>
  </w:style>
  <w:style w:type="character" w:customStyle="1" w:styleId="bodytext1">
    <w:name w:val="bodytext1"/>
    <w:rsid w:val="00F418B7"/>
    <w:rPr>
      <w:rFonts w:ascii="Tahoma" w:hAnsi="Tahoma"/>
      <w:color w:val="000000"/>
      <w:sz w:val="17"/>
    </w:rPr>
  </w:style>
  <w:style w:type="paragraph" w:customStyle="1" w:styleId="26">
    <w:name w:val="Абзац списка2"/>
    <w:basedOn w:val="a1"/>
    <w:rsid w:val="00F418B7"/>
    <w:pPr>
      <w:ind w:left="720"/>
      <w:contextualSpacing/>
    </w:pPr>
    <w:rPr>
      <w:rFonts w:eastAsia="Times New Roman"/>
    </w:rPr>
  </w:style>
  <w:style w:type="paragraph" w:customStyle="1" w:styleId="16">
    <w:name w:val="Без интервала1"/>
    <w:rsid w:val="00F418B7"/>
    <w:rPr>
      <w:rFonts w:eastAsia="Times New Roman"/>
      <w:sz w:val="22"/>
      <w:szCs w:val="22"/>
      <w:lang w:eastAsia="en-US"/>
    </w:rPr>
  </w:style>
  <w:style w:type="paragraph" w:styleId="aff">
    <w:name w:val="Subtitle"/>
    <w:basedOn w:val="a1"/>
    <w:next w:val="a1"/>
    <w:link w:val="aff0"/>
    <w:qFormat/>
    <w:rsid w:val="00F418B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f0">
    <w:name w:val="Подзаголовок Знак"/>
    <w:basedOn w:val="a2"/>
    <w:link w:val="aff"/>
    <w:rsid w:val="00F418B7"/>
    <w:rPr>
      <w:rFonts w:ascii="Cambria" w:hAnsi="Cambria"/>
      <w:sz w:val="24"/>
      <w:szCs w:val="24"/>
    </w:rPr>
  </w:style>
  <w:style w:type="character" w:customStyle="1" w:styleId="greenurl1">
    <w:name w:val="green_url1"/>
    <w:rsid w:val="00F418B7"/>
    <w:rPr>
      <w:color w:val="006600"/>
    </w:rPr>
  </w:style>
  <w:style w:type="paragraph" w:customStyle="1" w:styleId="aff1">
    <w:name w:val="Вопрос к классу"/>
    <w:basedOn w:val="a1"/>
    <w:rsid w:val="00F418B7"/>
    <w:pPr>
      <w:suppressAutoHyphens/>
      <w:spacing w:after="0" w:line="240" w:lineRule="auto"/>
      <w:ind w:firstLine="561"/>
      <w:jc w:val="both"/>
    </w:pPr>
    <w:rPr>
      <w:rFonts w:ascii="Times New Roman" w:hAnsi="Times New Roman"/>
      <w:sz w:val="28"/>
      <w:szCs w:val="20"/>
      <w:u w:val="single"/>
      <w:lang w:eastAsia="ru-RU"/>
    </w:rPr>
  </w:style>
  <w:style w:type="paragraph" w:customStyle="1" w:styleId="zag2">
    <w:name w:val="zag2"/>
    <w:rsid w:val="00F418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F418B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418B7"/>
    <w:rPr>
      <w:rFonts w:ascii="Times New Roman" w:hAnsi="Times New Roman"/>
      <w:sz w:val="24"/>
      <w:u w:val="none"/>
      <w:effect w:val="none"/>
    </w:rPr>
  </w:style>
  <w:style w:type="paragraph" w:customStyle="1" w:styleId="aff2">
    <w:name w:val="А_основной"/>
    <w:basedOn w:val="a1"/>
    <w:link w:val="aff3"/>
    <w:rsid w:val="00F418B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3">
    <w:name w:val="А_основной Знак"/>
    <w:basedOn w:val="a2"/>
    <w:link w:val="aff2"/>
    <w:locked/>
    <w:rsid w:val="00F418B7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17">
    <w:name w:val="Текст выноски Знак1"/>
    <w:basedOn w:val="a2"/>
    <w:rsid w:val="00F418B7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F418B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18B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F418B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418B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1"/>
    <w:rsid w:val="00F418B7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TOCLVL3">
    <w:name w:val="Z_TOC LVL 3"/>
    <w:rsid w:val="00F418B7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sz w:val="22"/>
      <w:szCs w:val="22"/>
      <w:lang w:eastAsia="ar-SA"/>
    </w:rPr>
  </w:style>
  <w:style w:type="paragraph" w:customStyle="1" w:styleId="ZTOCLVL2">
    <w:name w:val="Z_TOC LVL 2"/>
    <w:rsid w:val="00F418B7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customStyle="1" w:styleId="hinfotext">
    <w:name w:val="hinfotext"/>
    <w:basedOn w:val="a1"/>
    <w:rsid w:val="00F41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F418B7"/>
    <w:rPr>
      <w:rFonts w:cs="Times New Roman"/>
    </w:rPr>
  </w:style>
  <w:style w:type="paragraph" w:customStyle="1" w:styleId="aff4">
    <w:name w:val="Основной"/>
    <w:basedOn w:val="a1"/>
    <w:rsid w:val="00F418B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f5">
    <w:name w:val="Plain Text"/>
    <w:basedOn w:val="a1"/>
    <w:link w:val="aff6"/>
    <w:rsid w:val="00F418B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rsid w:val="00F418B7"/>
    <w:rPr>
      <w:rFonts w:ascii="Courier New" w:hAnsi="Courier New" w:cs="Courier New"/>
    </w:rPr>
  </w:style>
  <w:style w:type="character" w:customStyle="1" w:styleId="name">
    <w:name w:val="name"/>
    <w:basedOn w:val="a2"/>
    <w:rsid w:val="00F418B7"/>
    <w:rPr>
      <w:rFonts w:cs="Times New Roman"/>
    </w:rPr>
  </w:style>
  <w:style w:type="paragraph" w:customStyle="1" w:styleId="c1">
    <w:name w:val="c1"/>
    <w:basedOn w:val="a1"/>
    <w:rsid w:val="00F41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2"/>
    <w:rsid w:val="00F418B7"/>
    <w:rPr>
      <w:rFonts w:cs="Times New Roman"/>
    </w:rPr>
  </w:style>
  <w:style w:type="paragraph" w:customStyle="1" w:styleId="18">
    <w:name w:val="Заголовок оглавления1"/>
    <w:basedOn w:val="1"/>
    <w:next w:val="a1"/>
    <w:rsid w:val="00F418B7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H2">
    <w:name w:val="H2"/>
    <w:basedOn w:val="a1"/>
    <w:next w:val="a1"/>
    <w:rsid w:val="00F418B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TML">
    <w:name w:val="HTML Preformatted"/>
    <w:basedOn w:val="a1"/>
    <w:link w:val="HTML0"/>
    <w:rsid w:val="00F4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F418B7"/>
    <w:rPr>
      <w:rFonts w:ascii="Courier New" w:hAnsi="Courier New" w:cs="Courier New"/>
    </w:rPr>
  </w:style>
  <w:style w:type="character" w:customStyle="1" w:styleId="kw1">
    <w:name w:val="kw1"/>
    <w:basedOn w:val="a2"/>
    <w:rsid w:val="00F418B7"/>
    <w:rPr>
      <w:rFonts w:cs="Times New Roman"/>
    </w:rPr>
  </w:style>
  <w:style w:type="character" w:customStyle="1" w:styleId="sy0">
    <w:name w:val="sy0"/>
    <w:basedOn w:val="a2"/>
    <w:rsid w:val="00F418B7"/>
    <w:rPr>
      <w:rFonts w:cs="Times New Roman"/>
    </w:rPr>
  </w:style>
  <w:style w:type="character" w:customStyle="1" w:styleId="kw4">
    <w:name w:val="kw4"/>
    <w:basedOn w:val="a2"/>
    <w:rsid w:val="00F418B7"/>
    <w:rPr>
      <w:rFonts w:cs="Times New Roman"/>
    </w:rPr>
  </w:style>
  <w:style w:type="character" w:customStyle="1" w:styleId="kw3">
    <w:name w:val="kw3"/>
    <w:basedOn w:val="a2"/>
    <w:rsid w:val="00F418B7"/>
    <w:rPr>
      <w:rFonts w:cs="Times New Roman"/>
    </w:rPr>
  </w:style>
  <w:style w:type="character" w:customStyle="1" w:styleId="br0">
    <w:name w:val="br0"/>
    <w:basedOn w:val="a2"/>
    <w:rsid w:val="00F418B7"/>
    <w:rPr>
      <w:rFonts w:cs="Times New Roman"/>
    </w:rPr>
  </w:style>
  <w:style w:type="character" w:customStyle="1" w:styleId="sth">
    <w:name w:val="st_h"/>
    <w:basedOn w:val="a2"/>
    <w:rsid w:val="00F418B7"/>
    <w:rPr>
      <w:rFonts w:cs="Times New Roman"/>
    </w:rPr>
  </w:style>
  <w:style w:type="character" w:customStyle="1" w:styleId="co1">
    <w:name w:val="co1"/>
    <w:basedOn w:val="a2"/>
    <w:rsid w:val="00F418B7"/>
    <w:rPr>
      <w:rFonts w:cs="Times New Roman"/>
    </w:rPr>
  </w:style>
  <w:style w:type="character" w:customStyle="1" w:styleId="sy1">
    <w:name w:val="sy1"/>
    <w:basedOn w:val="a2"/>
    <w:rsid w:val="00F418B7"/>
    <w:rPr>
      <w:rFonts w:cs="Times New Roman"/>
    </w:rPr>
  </w:style>
  <w:style w:type="character" w:customStyle="1" w:styleId="st0">
    <w:name w:val="st0"/>
    <w:basedOn w:val="a2"/>
    <w:rsid w:val="00F418B7"/>
    <w:rPr>
      <w:rFonts w:cs="Times New Roman"/>
    </w:rPr>
  </w:style>
  <w:style w:type="character" w:customStyle="1" w:styleId="nu0">
    <w:name w:val="nu0"/>
    <w:basedOn w:val="a2"/>
    <w:rsid w:val="00F418B7"/>
    <w:rPr>
      <w:rFonts w:cs="Times New Roman"/>
    </w:rPr>
  </w:style>
  <w:style w:type="character" w:customStyle="1" w:styleId="sy3">
    <w:name w:val="sy3"/>
    <w:basedOn w:val="a2"/>
    <w:rsid w:val="00F418B7"/>
    <w:rPr>
      <w:rFonts w:cs="Times New Roman"/>
    </w:rPr>
  </w:style>
  <w:style w:type="character" w:customStyle="1" w:styleId="aff7">
    <w:name w:val="Текст примечания Знак"/>
    <w:basedOn w:val="a2"/>
    <w:link w:val="aff8"/>
    <w:locked/>
    <w:rsid w:val="00F418B7"/>
  </w:style>
  <w:style w:type="paragraph" w:styleId="aff8">
    <w:name w:val="annotation text"/>
    <w:basedOn w:val="a1"/>
    <w:link w:val="aff7"/>
    <w:rsid w:val="00F418B7"/>
    <w:pPr>
      <w:spacing w:line="240" w:lineRule="auto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2"/>
    <w:rsid w:val="00F418B7"/>
    <w:rPr>
      <w:lang w:eastAsia="en-US"/>
    </w:rPr>
  </w:style>
  <w:style w:type="character" w:customStyle="1" w:styleId="aff9">
    <w:name w:val="Тема примечания Знак"/>
    <w:basedOn w:val="aff7"/>
    <w:link w:val="affa"/>
    <w:locked/>
    <w:rsid w:val="00F418B7"/>
    <w:rPr>
      <w:b/>
      <w:bCs/>
    </w:rPr>
  </w:style>
  <w:style w:type="paragraph" w:styleId="affa">
    <w:name w:val="annotation subject"/>
    <w:basedOn w:val="aff8"/>
    <w:next w:val="aff8"/>
    <w:link w:val="aff9"/>
    <w:rsid w:val="00F418B7"/>
    <w:rPr>
      <w:b/>
      <w:bCs/>
    </w:rPr>
  </w:style>
  <w:style w:type="character" w:customStyle="1" w:styleId="1a">
    <w:name w:val="Тема примечания Знак1"/>
    <w:basedOn w:val="19"/>
    <w:rsid w:val="00F418B7"/>
    <w:rPr>
      <w:b/>
      <w:bCs/>
      <w:lang w:eastAsia="en-US"/>
    </w:rPr>
  </w:style>
  <w:style w:type="paragraph" w:customStyle="1" w:styleId="ajus">
    <w:name w:val="ajus"/>
    <w:basedOn w:val="a1"/>
    <w:rsid w:val="00F418B7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ursiv">
    <w:name w:val="cursiv"/>
    <w:basedOn w:val="a1"/>
    <w:rsid w:val="00F418B7"/>
    <w:pPr>
      <w:spacing w:after="0" w:line="213" w:lineRule="atLeast"/>
      <w:ind w:firstLine="533"/>
    </w:pPr>
    <w:rPr>
      <w:rFonts w:ascii="Times New Roman" w:hAnsi="Times New Roman"/>
      <w:i/>
      <w:iCs/>
      <w:color w:val="10497E"/>
      <w:sz w:val="16"/>
      <w:szCs w:val="16"/>
      <w:lang w:eastAsia="ru-RU"/>
    </w:rPr>
  </w:style>
  <w:style w:type="paragraph" w:styleId="a">
    <w:name w:val="List Bullet"/>
    <w:basedOn w:val="a1"/>
    <w:rsid w:val="00F418B7"/>
    <w:pPr>
      <w:numPr>
        <w:numId w:val="20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c5">
    <w:name w:val="c5"/>
    <w:basedOn w:val="a2"/>
    <w:rsid w:val="00F418B7"/>
  </w:style>
  <w:style w:type="paragraph" w:customStyle="1" w:styleId="TableParagraph">
    <w:name w:val="Table Paragraph"/>
    <w:basedOn w:val="a1"/>
    <w:rsid w:val="008A2E80"/>
    <w:pPr>
      <w:widowControl w:val="0"/>
      <w:suppressAutoHyphens/>
      <w:autoSpaceDN w:val="0"/>
      <w:spacing w:after="0" w:line="240" w:lineRule="auto"/>
      <w:ind w:left="110"/>
    </w:pPr>
    <w:rPr>
      <w:rFonts w:ascii="Times New Roman" w:eastAsia="Times New Roman" w:hAnsi="Times New Roman"/>
      <w:kern w:val="3"/>
    </w:rPr>
  </w:style>
  <w:style w:type="character" w:customStyle="1" w:styleId="1b">
    <w:name w:val="Основной текст + Курсив1"/>
    <w:rsid w:val="004814E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fb">
    <w:name w:val="А ОСН ТЕКСТ"/>
    <w:basedOn w:val="a1"/>
    <w:rsid w:val="004814E5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5BA4-B378-4541-8BA9-4F5E1408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Professional</cp:lastModifiedBy>
  <cp:revision>3</cp:revision>
  <cp:lastPrinted>2013-09-08T18:27:00Z</cp:lastPrinted>
  <dcterms:created xsi:type="dcterms:W3CDTF">2023-09-23T15:10:00Z</dcterms:created>
  <dcterms:modified xsi:type="dcterms:W3CDTF">2023-09-24T10:15:00Z</dcterms:modified>
</cp:coreProperties>
</file>