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FC" w:rsidRDefault="004B3BEF" w:rsidP="00F968FC">
      <w:pPr>
        <w:pStyle w:val="Default"/>
        <w:ind w:firstLine="284"/>
        <w:jc w:val="center"/>
        <w:rPr>
          <w:b/>
        </w:rPr>
        <w:sectPr w:rsidR="00F968FC" w:rsidSect="009C2F8C">
          <w:pgSz w:w="11906" w:h="16838"/>
          <w:pgMar w:top="709" w:right="425" w:bottom="539" w:left="425" w:header="709" w:footer="709" w:gutter="0"/>
          <w:cols w:space="708"/>
          <w:docGrid w:linePitch="360"/>
        </w:sectPr>
      </w:pPr>
      <w:r>
        <w:rPr>
          <w:b/>
          <w:noProof/>
        </w:rPr>
        <w:drawing>
          <wp:inline distT="0" distB="0" distL="0" distR="0">
            <wp:extent cx="6715760" cy="10020300"/>
            <wp:effectExtent l="19050" t="0" r="8890" b="0"/>
            <wp:docPr id="1" name="Рисунок 1" descr="C:\Users\Началка\Pictures\ControlCenter4\Scan\CCI2209202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_0006.jpg"/>
                    <pic:cNvPicPr>
                      <a:picLocks noChangeAspect="1" noChangeArrowheads="1"/>
                    </pic:cNvPicPr>
                  </pic:nvPicPr>
                  <pic:blipFill>
                    <a:blip r:embed="rId8" cstate="print"/>
                    <a:srcRect l="4342"/>
                    <a:stretch>
                      <a:fillRect/>
                    </a:stretch>
                  </pic:blipFill>
                  <pic:spPr bwMode="auto">
                    <a:xfrm>
                      <a:off x="0" y="0"/>
                      <a:ext cx="6715760" cy="10020300"/>
                    </a:xfrm>
                    <a:prstGeom prst="rect">
                      <a:avLst/>
                    </a:prstGeom>
                    <a:noFill/>
                    <a:ln w="9525">
                      <a:noFill/>
                      <a:miter lim="800000"/>
                      <a:headEnd/>
                      <a:tailEnd/>
                    </a:ln>
                  </pic:spPr>
                </pic:pic>
              </a:graphicData>
            </a:graphic>
          </wp:inline>
        </w:drawing>
      </w:r>
    </w:p>
    <w:p w:rsidR="00710B59" w:rsidRDefault="00F968FC" w:rsidP="005F0AA6">
      <w:pPr>
        <w:pStyle w:val="Default"/>
        <w:jc w:val="center"/>
        <w:rPr>
          <w:b/>
        </w:rPr>
      </w:pPr>
      <w:r>
        <w:rPr>
          <w:b/>
        </w:rPr>
        <w:lastRenderedPageBreak/>
        <w:t>Пояснительная записка</w:t>
      </w:r>
    </w:p>
    <w:p w:rsidR="005F0AA6" w:rsidRPr="005F0AA6" w:rsidRDefault="005F0AA6" w:rsidP="005F0AA6">
      <w:pPr>
        <w:pStyle w:val="Default"/>
        <w:jc w:val="center"/>
        <w:rPr>
          <w:b/>
        </w:rPr>
      </w:pPr>
    </w:p>
    <w:p w:rsidR="004B3BEF" w:rsidRDefault="004B3BEF" w:rsidP="004B3BEF">
      <w:pPr>
        <w:pStyle w:val="Default"/>
        <w:ind w:firstLine="284"/>
        <w:jc w:val="both"/>
        <w:rPr>
          <w:color w:val="auto"/>
        </w:rPr>
      </w:pPr>
      <w:r>
        <w:rPr>
          <w:color w:val="auto"/>
        </w:rPr>
        <w:t xml:space="preserve">Рабочая программа составлена на основе: </w:t>
      </w:r>
    </w:p>
    <w:p w:rsidR="004B3BEF" w:rsidRDefault="004B3BEF" w:rsidP="004B3BEF">
      <w:pPr>
        <w:pStyle w:val="Default"/>
        <w:ind w:firstLine="284"/>
        <w:jc w:val="both"/>
        <w:rPr>
          <w:color w:val="auto"/>
        </w:rPr>
      </w:pPr>
      <w:r>
        <w:t>-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
    <w:p w:rsidR="004B3BEF" w:rsidRDefault="004B3BEF" w:rsidP="004B3BEF">
      <w:pPr>
        <w:pStyle w:val="Default"/>
        <w:ind w:firstLine="284"/>
        <w:jc w:val="both"/>
        <w:rPr>
          <w:color w:val="auto"/>
        </w:rPr>
      </w:pPr>
      <w:r>
        <w:rPr>
          <w:color w:val="auto"/>
        </w:rPr>
        <w:t>- Федеральной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4B3BEF" w:rsidRDefault="004B3BEF" w:rsidP="004B3BEF">
      <w:pPr>
        <w:pStyle w:val="Default"/>
        <w:ind w:firstLine="284"/>
        <w:jc w:val="both"/>
        <w:rPr>
          <w:color w:val="auto"/>
        </w:rPr>
      </w:pPr>
      <w:r>
        <w:rPr>
          <w:color w:val="auto"/>
        </w:rPr>
        <w:t xml:space="preserve">- Адаптированной основной общеобразовательной программы начального общего образования </w:t>
      </w:r>
      <w:r>
        <w:rPr>
          <w:rFonts w:eastAsiaTheme="minorHAnsi"/>
          <w:color w:val="auto"/>
          <w:lang w:eastAsia="en-US"/>
        </w:rPr>
        <w:t xml:space="preserve">для обучающихся с умственной отсталостью  </w:t>
      </w:r>
      <w:r>
        <w:rPr>
          <w:rFonts w:eastAsiaTheme="minorHAnsi"/>
          <w:color w:val="auto"/>
          <w:lang w:eastAsia="en-US"/>
        </w:rPr>
        <w:br/>
        <w:t>(интеллектуальными нарушениями) (вариант 2) М</w:t>
      </w:r>
      <w:r>
        <w:rPr>
          <w:color w:val="auto"/>
        </w:rPr>
        <w:t>КОУ Городокской СОШ № 2 имени Героя Советского Союза Г.С. Корнева</w:t>
      </w:r>
    </w:p>
    <w:p w:rsidR="00710B59" w:rsidRDefault="00710B59" w:rsidP="005F0AA6">
      <w:pPr>
        <w:pStyle w:val="Default"/>
        <w:jc w:val="both"/>
        <w:rPr>
          <w:color w:val="FF0000"/>
        </w:rPr>
      </w:pPr>
    </w:p>
    <w:p w:rsidR="00C04701"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b/>
          <w:sz w:val="24"/>
          <w:szCs w:val="24"/>
        </w:rPr>
        <w:t>Целью обучения</w:t>
      </w:r>
      <w:r w:rsidRPr="0065339A">
        <w:rPr>
          <w:rFonts w:ascii="Times New Roman" w:hAnsi="Times New Roman" w:cs="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C04701">
        <w:rPr>
          <w:rFonts w:ascii="Times New Roman" w:hAnsi="Times New Roman" w:cs="Times New Roman"/>
          <w:sz w:val="24"/>
          <w:szCs w:val="24"/>
        </w:rPr>
        <w:t>-</w:t>
      </w:r>
      <w:r w:rsidRPr="0065339A">
        <w:rPr>
          <w:rFonts w:ascii="Times New Roman" w:hAnsi="Times New Roman" w:cs="Times New Roman"/>
          <w:sz w:val="24"/>
          <w:szCs w:val="24"/>
        </w:rPr>
        <w:t>творческих способностей.</w:t>
      </w:r>
    </w:p>
    <w:p w:rsidR="00AF3EBD" w:rsidRPr="00C04701" w:rsidRDefault="0065339A" w:rsidP="0065339A">
      <w:pPr>
        <w:pStyle w:val="Default"/>
        <w:ind w:firstLine="284"/>
        <w:jc w:val="both"/>
        <w:rPr>
          <w:b/>
          <w:color w:val="auto"/>
        </w:rPr>
      </w:pPr>
      <w:r w:rsidRPr="00C04701">
        <w:rPr>
          <w:b/>
          <w:color w:val="auto"/>
        </w:rPr>
        <w:t>Предметные результаты</w:t>
      </w:r>
    </w:p>
    <w:p w:rsidR="0065339A" w:rsidRPr="00C04701" w:rsidRDefault="0065339A" w:rsidP="0065339A">
      <w:pPr>
        <w:pStyle w:val="pboth"/>
        <w:shd w:val="clear" w:color="auto" w:fill="FFFFFF"/>
        <w:spacing w:before="0" w:beforeAutospacing="0" w:after="0" w:afterAutospacing="0"/>
        <w:ind w:firstLine="284"/>
        <w:jc w:val="both"/>
        <w:rPr>
          <w:b/>
          <w:color w:val="000000"/>
        </w:rPr>
      </w:pPr>
      <w:r w:rsidRPr="00C04701">
        <w:rPr>
          <w:b/>
          <w:color w:val="000000"/>
        </w:rPr>
        <w:t>Предметная область "Искусство". Учебный предмет "Изобразительная деятельность" (рисование, лепка, аппликация).</w:t>
      </w:r>
    </w:p>
    <w:p w:rsidR="0065339A" w:rsidRPr="0065339A" w:rsidRDefault="0065339A" w:rsidP="0065339A">
      <w:pPr>
        <w:pStyle w:val="pboth"/>
        <w:shd w:val="clear" w:color="auto" w:fill="FFFFFF"/>
        <w:spacing w:before="0" w:beforeAutospacing="0" w:after="0" w:afterAutospacing="0"/>
        <w:ind w:firstLine="284"/>
        <w:jc w:val="both"/>
        <w:rPr>
          <w:color w:val="000000"/>
        </w:rPr>
      </w:pPr>
      <w:bookmarkStart w:id="0" w:name="106324"/>
      <w:bookmarkEnd w:id="0"/>
      <w:r w:rsidRPr="0065339A">
        <w:rPr>
          <w:color w:val="000000"/>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5339A" w:rsidRPr="0065339A" w:rsidRDefault="0065339A" w:rsidP="0065339A">
      <w:pPr>
        <w:pStyle w:val="pboth"/>
        <w:shd w:val="clear" w:color="auto" w:fill="FFFFFF"/>
        <w:spacing w:before="0" w:beforeAutospacing="0" w:after="0" w:afterAutospacing="0"/>
        <w:ind w:firstLine="284"/>
        <w:jc w:val="both"/>
        <w:rPr>
          <w:color w:val="000000"/>
        </w:rPr>
      </w:pPr>
      <w:bookmarkStart w:id="1" w:name="106325"/>
      <w:bookmarkEnd w:id="1"/>
      <w:r w:rsidRPr="0065339A">
        <w:rPr>
          <w:color w:val="000000"/>
        </w:rPr>
        <w:t>2) Способность к самостоятельной изобразительной деятельности.</w:t>
      </w:r>
    </w:p>
    <w:p w:rsidR="0065339A" w:rsidRPr="0065339A" w:rsidRDefault="0065339A" w:rsidP="0065339A">
      <w:pPr>
        <w:pStyle w:val="pboth"/>
        <w:shd w:val="clear" w:color="auto" w:fill="FFFFFF"/>
        <w:spacing w:before="0" w:beforeAutospacing="0" w:after="0" w:afterAutospacing="0"/>
        <w:ind w:firstLine="284"/>
        <w:jc w:val="both"/>
        <w:rPr>
          <w:color w:val="000000"/>
        </w:rPr>
      </w:pPr>
      <w:bookmarkStart w:id="2" w:name="106326"/>
      <w:bookmarkEnd w:id="2"/>
      <w:r w:rsidRPr="0065339A">
        <w:rPr>
          <w:color w:val="000000"/>
        </w:rPr>
        <w:t>3) Готовность к участию в совместных мероприятиях.</w:t>
      </w:r>
    </w:p>
    <w:p w:rsidR="00F968FC" w:rsidRPr="0065339A" w:rsidRDefault="00F968FC" w:rsidP="0065339A">
      <w:pPr>
        <w:pStyle w:val="Default"/>
        <w:ind w:firstLine="284"/>
        <w:jc w:val="both"/>
        <w:rPr>
          <w:b/>
        </w:rPr>
      </w:pPr>
      <w:r w:rsidRPr="0065339A">
        <w:rPr>
          <w:b/>
          <w:bCs/>
        </w:rPr>
        <w:t xml:space="preserve">Общая характеристика учебного предмета </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F968FC" w:rsidRPr="0065339A" w:rsidRDefault="00F968FC" w:rsidP="0065339A">
      <w:pPr>
        <w:pStyle w:val="Default"/>
        <w:ind w:firstLine="284"/>
        <w:jc w:val="both"/>
        <w:rPr>
          <w:b/>
        </w:rPr>
      </w:pPr>
      <w:r w:rsidRPr="0065339A">
        <w:rPr>
          <w:b/>
        </w:rPr>
        <w:t>Описание места учебного предмета в учебном плане</w:t>
      </w:r>
    </w:p>
    <w:p w:rsidR="000E17A5" w:rsidRPr="0065339A" w:rsidRDefault="000E17A5" w:rsidP="0065339A">
      <w:pPr>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Учебный предмет «Изобразительная деятельность» включён в обязательную часть  образовательной области «Искусство» </w:t>
      </w:r>
    </w:p>
    <w:p w:rsidR="00F968FC" w:rsidRPr="0065339A" w:rsidRDefault="00F968FC" w:rsidP="0065339A">
      <w:pPr>
        <w:pStyle w:val="Default"/>
        <w:ind w:firstLine="284"/>
        <w:jc w:val="both"/>
      </w:pPr>
      <w:r w:rsidRPr="0065339A">
        <w:t xml:space="preserve">Рабочая программа рассчитана на </w:t>
      </w:r>
      <w:r w:rsidR="0065339A" w:rsidRPr="0065339A">
        <w:t xml:space="preserve">102 </w:t>
      </w:r>
      <w:r w:rsidRPr="0065339A">
        <w:t>час</w:t>
      </w:r>
      <w:r w:rsidR="0065339A" w:rsidRPr="0065339A">
        <w:t>а</w:t>
      </w:r>
      <w:r w:rsidRPr="0065339A">
        <w:t xml:space="preserve">, </w:t>
      </w:r>
      <w:r w:rsidR="00A61A84" w:rsidRPr="0065339A">
        <w:t xml:space="preserve">3 </w:t>
      </w:r>
      <w:r w:rsidRPr="0065339A">
        <w:t>час</w:t>
      </w:r>
      <w:r w:rsidR="00A61A84" w:rsidRPr="0065339A">
        <w:t>а</w:t>
      </w:r>
      <w:r w:rsidRPr="0065339A">
        <w:t xml:space="preserve"> в неделю</w:t>
      </w:r>
      <w:r w:rsidR="0065339A" w:rsidRPr="0065339A">
        <w:t>, 34 учебные недели</w:t>
      </w:r>
      <w:r w:rsidRPr="0065339A">
        <w:t xml:space="preserve"> в соответствии с учебным планом МКОУ Городокской СОШ № 2 </w:t>
      </w:r>
      <w:r w:rsidR="00A61A84" w:rsidRPr="0065339A">
        <w:t xml:space="preserve">имени Героя Советского Союза Г.С.Корнева </w:t>
      </w:r>
      <w:r w:rsidRPr="0065339A">
        <w:t>на 20</w:t>
      </w:r>
      <w:r w:rsidR="00A61A84" w:rsidRPr="0065339A">
        <w:t>2</w:t>
      </w:r>
      <w:r w:rsidR="0065339A" w:rsidRPr="0065339A">
        <w:t>3</w:t>
      </w:r>
      <w:r w:rsidRPr="0065339A">
        <w:t>-20</w:t>
      </w:r>
      <w:r w:rsidR="00A61A84" w:rsidRPr="0065339A">
        <w:t>2</w:t>
      </w:r>
      <w:r w:rsidR="0065339A" w:rsidRPr="0065339A">
        <w:t>4</w:t>
      </w:r>
      <w:r w:rsidRPr="0065339A">
        <w:t xml:space="preserve">  учебный год.</w:t>
      </w:r>
    </w:p>
    <w:p w:rsidR="0065339A" w:rsidRPr="0065339A" w:rsidRDefault="0065339A" w:rsidP="0065339A">
      <w:pPr>
        <w:pStyle w:val="Default"/>
        <w:ind w:firstLine="284"/>
        <w:jc w:val="both"/>
        <w:rPr>
          <w:b/>
        </w:rPr>
      </w:pPr>
      <w:r w:rsidRPr="0065339A">
        <w:rPr>
          <w:b/>
        </w:rPr>
        <w:t xml:space="preserve">Ценностные ориентиры </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природы основывается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lastRenderedPageBreak/>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3" w:name="_GoBack"/>
      <w:bookmarkEnd w:id="3"/>
      <w:r w:rsidRPr="0065339A">
        <w:rPr>
          <w:rFonts w:ascii="Times New Roman" w:hAnsi="Times New Roman" w:cs="Times New Roman"/>
          <w:sz w:val="24"/>
          <w:szCs w:val="24"/>
        </w:rPr>
        <w:t xml:space="preserve">веческого существования. </w:t>
      </w:r>
    </w:p>
    <w:p w:rsidR="0065339A" w:rsidRPr="0065339A" w:rsidRDefault="0065339A" w:rsidP="0065339A">
      <w:pPr>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65339A">
        <w:rPr>
          <w:rFonts w:ascii="Times New Roman" w:hAnsi="Times New Roman" w:cs="Times New Roman"/>
          <w:b/>
          <w:sz w:val="24"/>
          <w:szCs w:val="24"/>
        </w:rPr>
        <w:t>Личностные и предметные результаты освоения учебного предмета</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65339A">
        <w:rPr>
          <w:rFonts w:ascii="Times New Roman" w:hAnsi="Times New Roman" w:cs="Times New Roman"/>
          <w:b/>
          <w:sz w:val="24"/>
          <w:szCs w:val="24"/>
        </w:rPr>
        <w:t xml:space="preserve">Личностные результаты </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2) социально-эмоциональное участие в процессе общения и совместной деятельности;</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4) формирование уважительного отношения к окружающим;</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8) формирование эстетических потребностей, ценностей и чувств;</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5339A" w:rsidRPr="0065339A" w:rsidRDefault="0065339A" w:rsidP="0065339A">
      <w:pPr>
        <w:pStyle w:val="a6"/>
        <w:ind w:firstLine="284"/>
        <w:jc w:val="both"/>
        <w:rPr>
          <w:rFonts w:ascii="Times New Roman" w:hAnsi="Times New Roman"/>
          <w:sz w:val="24"/>
          <w:szCs w:val="24"/>
        </w:rPr>
      </w:pPr>
      <w:r w:rsidRPr="0065339A">
        <w:rPr>
          <w:rFonts w:ascii="Times New Roman" w:hAnsi="Times New Roman"/>
          <w:sz w:val="24"/>
          <w:szCs w:val="24"/>
        </w:rPr>
        <w:t>11) формирование установки на безопасный</w:t>
      </w:r>
    </w:p>
    <w:p w:rsidR="00AC48C1" w:rsidRPr="0065339A" w:rsidRDefault="00A61A84" w:rsidP="0065339A">
      <w:pPr>
        <w:pStyle w:val="a6"/>
        <w:ind w:firstLine="284"/>
        <w:jc w:val="both"/>
        <w:rPr>
          <w:rFonts w:ascii="Times New Roman" w:hAnsi="Times New Roman"/>
          <w:b/>
          <w:bCs/>
          <w:sz w:val="24"/>
          <w:szCs w:val="24"/>
        </w:rPr>
      </w:pPr>
      <w:r w:rsidRPr="0065339A">
        <w:rPr>
          <w:rFonts w:ascii="Times New Roman" w:hAnsi="Times New Roman"/>
          <w:b/>
          <w:bCs/>
          <w:sz w:val="24"/>
          <w:szCs w:val="24"/>
        </w:rPr>
        <w:t>П</w:t>
      </w:r>
      <w:r w:rsidR="00AC48C1" w:rsidRPr="0065339A">
        <w:rPr>
          <w:rFonts w:ascii="Times New Roman" w:hAnsi="Times New Roman"/>
          <w:b/>
          <w:bCs/>
          <w:sz w:val="24"/>
          <w:szCs w:val="24"/>
        </w:rPr>
        <w:t>редметные результаты:</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5339A" w:rsidRPr="00C04701" w:rsidRDefault="0065339A" w:rsidP="00C04701">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интерес к доступным видам изобразительной деятельности;</w:t>
      </w:r>
    </w:p>
    <w:p w:rsidR="0065339A" w:rsidRPr="00C04701" w:rsidRDefault="0065339A" w:rsidP="00C04701">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65339A" w:rsidRPr="00C04701" w:rsidRDefault="0065339A" w:rsidP="00C04701">
      <w:pPr>
        <w:pStyle w:val="a8"/>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2) Способность к самостоятельной изобразительной деятельности:</w:t>
      </w:r>
    </w:p>
    <w:p w:rsidR="0065339A" w:rsidRPr="00C04701" w:rsidRDefault="0065339A" w:rsidP="00C04701">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65339A" w:rsidRPr="00C04701" w:rsidRDefault="0065339A" w:rsidP="00C04701">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65339A" w:rsidRPr="00C04701" w:rsidRDefault="0065339A" w:rsidP="00C04701">
      <w:pPr>
        <w:pStyle w:val="a8"/>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65339A" w:rsidRPr="0065339A" w:rsidRDefault="0065339A"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3) Готовность к участию в совместных мероприятиях:</w:t>
      </w:r>
    </w:p>
    <w:p w:rsidR="0065339A" w:rsidRPr="00C04701" w:rsidRDefault="0065339A" w:rsidP="00C04701">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65339A" w:rsidRPr="00C04701" w:rsidRDefault="0065339A" w:rsidP="00C04701">
      <w:pPr>
        <w:pStyle w:val="a8"/>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C04701">
        <w:rPr>
          <w:rFonts w:ascii="Times New Roman" w:hAnsi="Times New Roman" w:cs="Times New Roman"/>
          <w:sz w:val="24"/>
          <w:szCs w:val="24"/>
        </w:rPr>
        <w:lastRenderedPageBreak/>
        <w:t>умение использовать полученные навыки для изготовления творческих работ, для участия в выставках, конкурсах рисунков, поделок.</w:t>
      </w:r>
    </w:p>
    <w:p w:rsidR="00C04701" w:rsidRDefault="00C04701" w:rsidP="0065339A">
      <w:pPr>
        <w:shd w:val="clear" w:color="auto" w:fill="FFFFFF"/>
        <w:spacing w:after="0" w:line="240" w:lineRule="auto"/>
        <w:ind w:firstLine="284"/>
        <w:jc w:val="both"/>
        <w:rPr>
          <w:rFonts w:ascii="Times New Roman" w:eastAsia="Times New Roman" w:hAnsi="Times New Roman" w:cs="Times New Roman"/>
          <w:b/>
          <w:bCs/>
          <w:sz w:val="24"/>
          <w:szCs w:val="24"/>
        </w:rPr>
      </w:pP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
          <w:bCs/>
          <w:sz w:val="24"/>
          <w:szCs w:val="24"/>
          <w:u w:val="single"/>
        </w:rPr>
      </w:pPr>
      <w:r w:rsidRPr="0065339A">
        <w:rPr>
          <w:rFonts w:ascii="Times New Roman" w:eastAsia="Times New Roman" w:hAnsi="Times New Roman" w:cs="Times New Roman"/>
          <w:b/>
          <w:bCs/>
          <w:sz w:val="24"/>
          <w:szCs w:val="24"/>
        </w:rPr>
        <w:t>Характеристика базовых учебных действий</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Личностные учебные действия</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Личностные учебные действия:</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65339A">
        <w:rPr>
          <w:rFonts w:ascii="Times New Roman" w:eastAsia="Times New Roman" w:hAnsi="Times New Roman" w:cs="Times New Roman"/>
          <w:bCs/>
          <w:sz w:val="24"/>
          <w:szCs w:val="24"/>
        </w:rPr>
        <w:softHyphen/>
        <w:t>га</w:t>
      </w:r>
      <w:r w:rsidRPr="0065339A">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65339A">
        <w:rPr>
          <w:rFonts w:ascii="Times New Roman" w:eastAsia="Times New Roman" w:hAnsi="Times New Roman" w:cs="Times New Roman"/>
          <w:bCs/>
          <w:sz w:val="24"/>
          <w:szCs w:val="24"/>
        </w:rPr>
        <w:softHyphen/>
        <w:t xml:space="preserve">тей;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понимание личной от</w:t>
      </w:r>
      <w:r w:rsidRPr="0065339A">
        <w:rPr>
          <w:rFonts w:ascii="Times New Roman" w:eastAsia="Times New Roman" w:hAnsi="Times New Roman" w:cs="Times New Roman"/>
          <w:bCs/>
          <w:sz w:val="24"/>
          <w:szCs w:val="24"/>
        </w:rPr>
        <w:softHyphen/>
        <w:t>вет</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вен</w:t>
      </w:r>
      <w:r w:rsidRPr="0065339A">
        <w:rPr>
          <w:rFonts w:ascii="Times New Roman" w:eastAsia="Times New Roman" w:hAnsi="Times New Roman" w:cs="Times New Roman"/>
          <w:bCs/>
          <w:sz w:val="24"/>
          <w:szCs w:val="24"/>
        </w:rPr>
        <w:softHyphen/>
        <w:t>ности за свои поступки на основе пред</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тавлений об эти</w:t>
      </w:r>
      <w:r w:rsidRPr="0065339A">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Коммуникативные учебные действия</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всту</w:t>
      </w:r>
      <w:r w:rsidRPr="0065339A">
        <w:rPr>
          <w:rFonts w:ascii="Times New Roman" w:eastAsia="Times New Roman" w:hAnsi="Times New Roman" w:cs="Times New Roman"/>
          <w:bCs/>
          <w:sz w:val="24"/>
          <w:szCs w:val="24"/>
        </w:rPr>
        <w:softHyphen/>
        <w:t>пать в контакт и работать в коллективе (учитель−ученик, ученик–уче</w:t>
      </w:r>
      <w:r w:rsidRPr="0065339A">
        <w:rPr>
          <w:rFonts w:ascii="Times New Roman" w:eastAsia="Times New Roman" w:hAnsi="Times New Roman" w:cs="Times New Roman"/>
          <w:bCs/>
          <w:sz w:val="24"/>
          <w:szCs w:val="24"/>
        </w:rPr>
        <w:softHyphen/>
        <w:t xml:space="preserve">ник, ученик–класс, учитель−класс);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использовать принятые ритуалы со</w:t>
      </w:r>
      <w:r w:rsidRPr="0065339A">
        <w:rPr>
          <w:rFonts w:ascii="Times New Roman" w:eastAsia="Times New Roman" w:hAnsi="Times New Roman" w:cs="Times New Roman"/>
          <w:bCs/>
          <w:sz w:val="24"/>
          <w:szCs w:val="24"/>
        </w:rPr>
        <w:softHyphen/>
        <w:t>ци</w:t>
      </w:r>
      <w:r w:rsidRPr="0065339A">
        <w:rPr>
          <w:rFonts w:ascii="Times New Roman" w:eastAsia="Times New Roman" w:hAnsi="Times New Roman" w:cs="Times New Roman"/>
          <w:bCs/>
          <w:sz w:val="24"/>
          <w:szCs w:val="24"/>
        </w:rPr>
        <w:softHyphen/>
        <w:t>аль</w:t>
      </w:r>
      <w:r w:rsidRPr="0065339A">
        <w:rPr>
          <w:rFonts w:ascii="Times New Roman" w:eastAsia="Times New Roman" w:hAnsi="Times New Roman" w:cs="Times New Roman"/>
          <w:bCs/>
          <w:sz w:val="24"/>
          <w:szCs w:val="24"/>
        </w:rPr>
        <w:softHyphen/>
        <w:t>ного взаимодействия с одноклассниками и учителем</w:t>
      </w:r>
      <w:r w:rsidRPr="0065339A">
        <w:rPr>
          <w:rFonts w:ascii="Times New Roman" w:eastAsia="Times New Roman" w:hAnsi="Times New Roman" w:cs="Times New Roman"/>
          <w:bCs/>
          <w:iCs/>
          <w:sz w:val="24"/>
          <w:szCs w:val="24"/>
        </w:rPr>
        <w:t xml:space="preserve">;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обращаться за по</w:t>
      </w:r>
      <w:r w:rsidRPr="0065339A">
        <w:rPr>
          <w:rFonts w:ascii="Times New Roman" w:eastAsia="Times New Roman" w:hAnsi="Times New Roman" w:cs="Times New Roman"/>
          <w:bCs/>
          <w:sz w:val="24"/>
          <w:szCs w:val="24"/>
        </w:rPr>
        <w:softHyphen/>
        <w:t>мо</w:t>
      </w:r>
      <w:r w:rsidRPr="0065339A">
        <w:rPr>
          <w:rFonts w:ascii="Times New Roman" w:eastAsia="Times New Roman" w:hAnsi="Times New Roman" w:cs="Times New Roman"/>
          <w:bCs/>
          <w:sz w:val="24"/>
          <w:szCs w:val="24"/>
        </w:rPr>
        <w:softHyphen/>
        <w:t>щью и при</w:t>
      </w:r>
      <w:r w:rsidRPr="0065339A">
        <w:rPr>
          <w:rFonts w:ascii="Times New Roman" w:eastAsia="Times New Roman" w:hAnsi="Times New Roman" w:cs="Times New Roman"/>
          <w:bCs/>
          <w:sz w:val="24"/>
          <w:szCs w:val="24"/>
        </w:rPr>
        <w:softHyphen/>
        <w:t xml:space="preserve">нимать помощь;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слушать и понимать инструкцию к учебному за</w:t>
      </w:r>
      <w:r w:rsidRPr="0065339A">
        <w:rPr>
          <w:rFonts w:ascii="Times New Roman" w:eastAsia="Times New Roman" w:hAnsi="Times New Roman" w:cs="Times New Roman"/>
          <w:bCs/>
          <w:sz w:val="24"/>
          <w:szCs w:val="24"/>
        </w:rPr>
        <w:softHyphen/>
        <w:t>да</w:t>
      </w:r>
      <w:r w:rsidRPr="0065339A">
        <w:rPr>
          <w:rFonts w:ascii="Times New Roman" w:eastAsia="Times New Roman" w:hAnsi="Times New Roman" w:cs="Times New Roman"/>
          <w:bCs/>
          <w:sz w:val="24"/>
          <w:szCs w:val="24"/>
        </w:rPr>
        <w:softHyphen/>
        <w:t xml:space="preserve">нию в разных видах деятельности и быту;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сотрудничать с взрослыми и све</w:t>
      </w:r>
      <w:r w:rsidRPr="0065339A">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65339A">
        <w:rPr>
          <w:rFonts w:ascii="Times New Roman" w:eastAsia="Times New Roman" w:hAnsi="Times New Roman" w:cs="Times New Roman"/>
          <w:bCs/>
          <w:sz w:val="24"/>
          <w:szCs w:val="24"/>
        </w:rPr>
        <w:softHyphen/>
        <w:t>переживать, кон</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ру</w:t>
      </w:r>
      <w:r w:rsidRPr="0065339A">
        <w:rPr>
          <w:rFonts w:ascii="Times New Roman" w:eastAsia="Times New Roman" w:hAnsi="Times New Roman" w:cs="Times New Roman"/>
          <w:bCs/>
          <w:sz w:val="24"/>
          <w:szCs w:val="24"/>
        </w:rPr>
        <w:softHyphen/>
        <w:t>к</w:t>
      </w:r>
      <w:r w:rsidRPr="0065339A">
        <w:rPr>
          <w:rFonts w:ascii="Times New Roman" w:eastAsia="Times New Roman" w:hAnsi="Times New Roman" w:cs="Times New Roman"/>
          <w:bCs/>
          <w:sz w:val="24"/>
          <w:szCs w:val="24"/>
        </w:rPr>
        <w:softHyphen/>
        <w:t>ти</w:t>
      </w:r>
      <w:r w:rsidRPr="0065339A">
        <w:rPr>
          <w:rFonts w:ascii="Times New Roman" w:eastAsia="Times New Roman" w:hAnsi="Times New Roman" w:cs="Times New Roman"/>
          <w:bCs/>
          <w:sz w:val="24"/>
          <w:szCs w:val="24"/>
        </w:rPr>
        <w:softHyphen/>
        <w:t>в</w:t>
      </w:r>
      <w:r w:rsidRPr="0065339A">
        <w:rPr>
          <w:rFonts w:ascii="Times New Roman" w:eastAsia="Times New Roman" w:hAnsi="Times New Roman" w:cs="Times New Roman"/>
          <w:bCs/>
          <w:sz w:val="24"/>
          <w:szCs w:val="24"/>
        </w:rPr>
        <w:softHyphen/>
        <w:t xml:space="preserve">но взаимодействовать с людьми;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Регулятивные учебные действия:</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при</w:t>
      </w:r>
      <w:r w:rsidRPr="0065339A">
        <w:rPr>
          <w:rFonts w:ascii="Times New Roman" w:eastAsia="Times New Roman" w:hAnsi="Times New Roman" w:cs="Times New Roman"/>
          <w:bCs/>
          <w:sz w:val="24"/>
          <w:szCs w:val="24"/>
        </w:rPr>
        <w:softHyphen/>
        <w:t>нимать цели и произвольно включаться в деятельность, сле</w:t>
      </w:r>
      <w:r w:rsidRPr="0065339A">
        <w:rPr>
          <w:rFonts w:ascii="Times New Roman" w:eastAsia="Times New Roman" w:hAnsi="Times New Roman" w:cs="Times New Roman"/>
          <w:bCs/>
          <w:sz w:val="24"/>
          <w:szCs w:val="24"/>
        </w:rPr>
        <w:softHyphen/>
        <w:t>до</w:t>
      </w:r>
      <w:r w:rsidRPr="0065339A">
        <w:rPr>
          <w:rFonts w:ascii="Times New Roman" w:eastAsia="Times New Roman" w:hAnsi="Times New Roman" w:cs="Times New Roman"/>
          <w:bCs/>
          <w:sz w:val="24"/>
          <w:szCs w:val="24"/>
        </w:rPr>
        <w:softHyphen/>
        <w:t xml:space="preserve">вать предложенному плану и работать в общем темпе;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активно уча</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во</w:t>
      </w:r>
      <w:r w:rsidRPr="0065339A">
        <w:rPr>
          <w:rFonts w:ascii="Times New Roman" w:eastAsia="Times New Roman" w:hAnsi="Times New Roman" w:cs="Times New Roman"/>
          <w:bCs/>
          <w:sz w:val="24"/>
          <w:szCs w:val="24"/>
        </w:rPr>
        <w:softHyphen/>
        <w:t>вать в де</w:t>
      </w:r>
      <w:r w:rsidRPr="0065339A">
        <w:rPr>
          <w:rFonts w:ascii="Times New Roman" w:eastAsia="Times New Roman" w:hAnsi="Times New Roman" w:cs="Times New Roman"/>
          <w:bCs/>
          <w:sz w:val="24"/>
          <w:szCs w:val="24"/>
        </w:rPr>
        <w:softHyphen/>
        <w:t>ятельности, контролировать и оценивать свои дей</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т</w:t>
      </w:r>
      <w:r w:rsidRPr="0065339A">
        <w:rPr>
          <w:rFonts w:ascii="Times New Roman" w:eastAsia="Times New Roman" w:hAnsi="Times New Roman" w:cs="Times New Roman"/>
          <w:bCs/>
          <w:sz w:val="24"/>
          <w:szCs w:val="24"/>
        </w:rPr>
        <w:softHyphen/>
        <w:t>вия и действия од</w:t>
      </w:r>
      <w:r w:rsidRPr="0065339A">
        <w:rPr>
          <w:rFonts w:ascii="Times New Roman" w:eastAsia="Times New Roman" w:hAnsi="Times New Roman" w:cs="Times New Roman"/>
          <w:bCs/>
          <w:sz w:val="24"/>
          <w:szCs w:val="24"/>
        </w:rPr>
        <w:softHyphen/>
        <w:t>но</w:t>
      </w:r>
      <w:r w:rsidRPr="0065339A">
        <w:rPr>
          <w:rFonts w:ascii="Times New Roman" w:eastAsia="Times New Roman" w:hAnsi="Times New Roman" w:cs="Times New Roman"/>
          <w:bCs/>
          <w:sz w:val="24"/>
          <w:szCs w:val="24"/>
        </w:rPr>
        <w:softHyphen/>
        <w:t>к</w:t>
      </w:r>
      <w:r w:rsidRPr="0065339A">
        <w:rPr>
          <w:rFonts w:ascii="Times New Roman" w:eastAsia="Times New Roman" w:hAnsi="Times New Roman" w:cs="Times New Roman"/>
          <w:bCs/>
          <w:sz w:val="24"/>
          <w:szCs w:val="24"/>
        </w:rPr>
        <w:softHyphen/>
        <w:t>ла</w:t>
      </w:r>
      <w:r w:rsidRPr="0065339A">
        <w:rPr>
          <w:rFonts w:ascii="Times New Roman" w:eastAsia="Times New Roman" w:hAnsi="Times New Roman" w:cs="Times New Roman"/>
          <w:bCs/>
          <w:sz w:val="24"/>
          <w:szCs w:val="24"/>
        </w:rPr>
        <w:softHyphen/>
        <w:t>с</w:t>
      </w:r>
      <w:r w:rsidRPr="0065339A">
        <w:rPr>
          <w:rFonts w:ascii="Times New Roman" w:eastAsia="Times New Roman" w:hAnsi="Times New Roman" w:cs="Times New Roman"/>
          <w:bCs/>
          <w:sz w:val="24"/>
          <w:szCs w:val="24"/>
        </w:rPr>
        <w:softHyphen/>
        <w:t xml:space="preserve">сников;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65339A">
        <w:rPr>
          <w:rFonts w:ascii="Times New Roman" w:eastAsia="Times New Roman" w:hAnsi="Times New Roman" w:cs="Times New Roman"/>
          <w:bCs/>
          <w:sz w:val="24"/>
          <w:szCs w:val="24"/>
        </w:rPr>
        <w:t>соотносить свои действия и их результаты с заданными об</w:t>
      </w:r>
      <w:r w:rsidRPr="0065339A">
        <w:rPr>
          <w:rFonts w:ascii="Times New Roman" w:eastAsia="Times New Roman" w:hAnsi="Times New Roman" w:cs="Times New Roman"/>
          <w:bCs/>
          <w:sz w:val="24"/>
          <w:szCs w:val="24"/>
        </w:rPr>
        <w:softHyphen/>
        <w:t>ра</w:t>
      </w:r>
      <w:r w:rsidRPr="0065339A">
        <w:rPr>
          <w:rFonts w:ascii="Times New Roman" w:eastAsia="Times New Roman" w:hAnsi="Times New Roman" w:cs="Times New Roman"/>
          <w:bCs/>
          <w:sz w:val="24"/>
          <w:szCs w:val="24"/>
        </w:rPr>
        <w:softHyphen/>
        <w:t>з</w:t>
      </w:r>
      <w:r w:rsidRPr="0065339A">
        <w:rPr>
          <w:rFonts w:ascii="Times New Roman" w:eastAsia="Times New Roman" w:hAnsi="Times New Roman" w:cs="Times New Roman"/>
          <w:bCs/>
          <w:sz w:val="24"/>
          <w:szCs w:val="24"/>
        </w:rPr>
        <w:softHyphen/>
        <w:t>ца</w:t>
      </w:r>
      <w:r w:rsidRPr="0065339A">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65339A">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
          <w:bCs/>
          <w:sz w:val="24"/>
          <w:szCs w:val="24"/>
        </w:rPr>
      </w:pPr>
      <w:r w:rsidRPr="0065339A">
        <w:rPr>
          <w:rFonts w:ascii="Times New Roman" w:eastAsia="Times New Roman" w:hAnsi="Times New Roman" w:cs="Times New Roman"/>
          <w:b/>
          <w:bCs/>
          <w:sz w:val="24"/>
          <w:szCs w:val="24"/>
        </w:rPr>
        <w:t>Познавательные учебные действия:</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К познавательным учебным действиям относятся следующие умения: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выделять некоторые существенные, общие и отличительные свойства хорошо знакомых пред</w:t>
      </w:r>
      <w:r w:rsidRPr="0065339A">
        <w:rPr>
          <w:rFonts w:ascii="Times New Roman" w:eastAsia="Times New Roman" w:hAnsi="Times New Roman" w:cs="Times New Roman"/>
          <w:bCs/>
          <w:sz w:val="24"/>
          <w:szCs w:val="24"/>
        </w:rPr>
        <w:softHyphen/>
        <w:t xml:space="preserve">метов;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устанавливать видо-родовые отношения предметов;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читать; писать; выполнять арифметические действия;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A61A84" w:rsidRPr="0065339A" w:rsidRDefault="00A61A84" w:rsidP="0065339A">
      <w:pPr>
        <w:shd w:val="clear" w:color="auto" w:fill="FFFFFF"/>
        <w:spacing w:after="0" w:line="240" w:lineRule="auto"/>
        <w:ind w:firstLine="284"/>
        <w:jc w:val="both"/>
        <w:rPr>
          <w:rFonts w:ascii="Times New Roman" w:eastAsia="Times New Roman" w:hAnsi="Times New Roman" w:cs="Times New Roman"/>
          <w:bCs/>
          <w:sz w:val="24"/>
          <w:szCs w:val="24"/>
        </w:rPr>
      </w:pPr>
      <w:r w:rsidRPr="0065339A">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A61A84" w:rsidRDefault="00A61A84" w:rsidP="00A61A84">
      <w:pPr>
        <w:spacing w:after="0" w:line="240" w:lineRule="auto"/>
        <w:ind w:firstLine="284"/>
        <w:jc w:val="both"/>
        <w:rPr>
          <w:rFonts w:ascii="Times New Roman" w:hAnsi="Times New Roman" w:cs="Times New Roman"/>
          <w:sz w:val="24"/>
          <w:szCs w:val="24"/>
        </w:rPr>
      </w:pPr>
    </w:p>
    <w:p w:rsidR="00C04701" w:rsidRDefault="00C04701" w:rsidP="00A61A84">
      <w:pPr>
        <w:spacing w:after="0" w:line="240" w:lineRule="auto"/>
        <w:ind w:firstLine="284"/>
        <w:jc w:val="both"/>
        <w:rPr>
          <w:rFonts w:ascii="Times New Roman" w:hAnsi="Times New Roman" w:cs="Times New Roman"/>
          <w:b/>
          <w:sz w:val="24"/>
        </w:rPr>
      </w:pPr>
    </w:p>
    <w:p w:rsidR="00A61A84" w:rsidRPr="00A2122D" w:rsidRDefault="00A61A84" w:rsidP="00A61A84">
      <w:pPr>
        <w:spacing w:after="0" w:line="240" w:lineRule="auto"/>
        <w:ind w:firstLine="284"/>
        <w:jc w:val="both"/>
        <w:rPr>
          <w:rFonts w:ascii="Times New Roman" w:hAnsi="Times New Roman" w:cs="Times New Roman"/>
          <w:b/>
          <w:sz w:val="24"/>
        </w:rPr>
      </w:pPr>
      <w:r w:rsidRPr="00A2122D">
        <w:rPr>
          <w:rFonts w:ascii="Times New Roman" w:hAnsi="Times New Roman" w:cs="Times New Roman"/>
          <w:b/>
          <w:sz w:val="24"/>
        </w:rPr>
        <w:t>Планируемые результаты сформированности базовых учебных действий</w:t>
      </w:r>
    </w:p>
    <w:p w:rsidR="00A61A84" w:rsidRPr="00FA284C" w:rsidRDefault="00A61A84" w:rsidP="00A61A84">
      <w:pPr>
        <w:spacing w:after="0" w:line="240" w:lineRule="auto"/>
        <w:ind w:firstLine="284"/>
      </w:pPr>
    </w:p>
    <w:tbl>
      <w:tblPr>
        <w:tblStyle w:val="ad"/>
        <w:tblW w:w="15985" w:type="dxa"/>
        <w:tblLook w:val="04A0"/>
      </w:tblPr>
      <w:tblGrid>
        <w:gridCol w:w="959"/>
        <w:gridCol w:w="2693"/>
        <w:gridCol w:w="12333"/>
      </w:tblGrid>
      <w:tr w:rsidR="00A61A84" w:rsidRPr="0072426E" w:rsidTr="00C04701">
        <w:trPr>
          <w:trHeight w:val="397"/>
        </w:trPr>
        <w:tc>
          <w:tcPr>
            <w:tcW w:w="959" w:type="dxa"/>
            <w:vAlign w:val="center"/>
          </w:tcPr>
          <w:p w:rsidR="00A61A84" w:rsidRPr="0072426E" w:rsidRDefault="00A61A84" w:rsidP="009C2F8C">
            <w:pPr>
              <w:rPr>
                <w:rFonts w:ascii="Times New Roman" w:hAnsi="Times New Roman" w:cs="Times New Roman"/>
                <w:b/>
                <w:sz w:val="24"/>
                <w:szCs w:val="24"/>
              </w:rPr>
            </w:pPr>
            <w:r w:rsidRPr="0072426E">
              <w:rPr>
                <w:rFonts w:ascii="Times New Roman" w:hAnsi="Times New Roman" w:cs="Times New Roman"/>
                <w:b/>
                <w:sz w:val="24"/>
                <w:szCs w:val="24"/>
              </w:rPr>
              <w:t>№ п/п</w:t>
            </w:r>
          </w:p>
        </w:tc>
        <w:tc>
          <w:tcPr>
            <w:tcW w:w="2693" w:type="dxa"/>
            <w:vAlign w:val="center"/>
          </w:tcPr>
          <w:p w:rsidR="00A61A84" w:rsidRPr="0072426E" w:rsidRDefault="00A61A84" w:rsidP="009C2F8C">
            <w:pPr>
              <w:jc w:val="center"/>
              <w:rPr>
                <w:rFonts w:ascii="Times New Roman" w:hAnsi="Times New Roman" w:cs="Times New Roman"/>
                <w:b/>
                <w:sz w:val="24"/>
                <w:szCs w:val="24"/>
              </w:rPr>
            </w:pPr>
            <w:r w:rsidRPr="0072426E">
              <w:rPr>
                <w:rFonts w:ascii="Times New Roman" w:hAnsi="Times New Roman" w:cs="Times New Roman"/>
                <w:b/>
                <w:bCs/>
              </w:rPr>
              <w:t>Группа БУД</w:t>
            </w:r>
          </w:p>
        </w:tc>
        <w:tc>
          <w:tcPr>
            <w:tcW w:w="12333" w:type="dxa"/>
            <w:vAlign w:val="center"/>
          </w:tcPr>
          <w:p w:rsidR="00A61A84" w:rsidRPr="0072426E" w:rsidRDefault="00A61A84" w:rsidP="009C2F8C">
            <w:pPr>
              <w:ind w:firstLine="34"/>
              <w:jc w:val="center"/>
              <w:rPr>
                <w:rFonts w:ascii="Times New Roman" w:hAnsi="Times New Roman" w:cs="Times New Roman"/>
                <w:b/>
                <w:sz w:val="24"/>
                <w:szCs w:val="24"/>
              </w:rPr>
            </w:pPr>
            <w:r w:rsidRPr="0072426E">
              <w:rPr>
                <w:rFonts w:ascii="Times New Roman" w:hAnsi="Times New Roman" w:cs="Times New Roman"/>
                <w:b/>
                <w:bCs/>
              </w:rPr>
              <w:t>Учебные действия и умения</w:t>
            </w:r>
          </w:p>
        </w:tc>
      </w:tr>
      <w:tr w:rsidR="00A61A84" w:rsidRPr="0072426E" w:rsidTr="009C2F8C">
        <w:tc>
          <w:tcPr>
            <w:tcW w:w="959" w:type="dxa"/>
          </w:tcPr>
          <w:p w:rsidR="00A61A84" w:rsidRPr="0072426E" w:rsidRDefault="00A61A84" w:rsidP="00A61A84">
            <w:pPr>
              <w:pStyle w:val="a8"/>
              <w:numPr>
                <w:ilvl w:val="0"/>
                <w:numId w:val="10"/>
              </w:numPr>
              <w:ind w:left="0" w:firstLine="284"/>
              <w:jc w:val="both"/>
              <w:rPr>
                <w:rFonts w:ascii="Times New Roman" w:hAnsi="Times New Roman" w:cs="Times New Roman"/>
                <w:sz w:val="24"/>
                <w:szCs w:val="24"/>
              </w:rPr>
            </w:pPr>
          </w:p>
        </w:tc>
        <w:tc>
          <w:tcPr>
            <w:tcW w:w="2693" w:type="dxa"/>
          </w:tcPr>
          <w:p w:rsidR="00A61A84" w:rsidRPr="0072426E" w:rsidRDefault="00A61A84" w:rsidP="009C2F8C">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Подготовка ребенка к нахождению и обучению в среде сверстников, к эмоциональному, коммуникативному</w:t>
            </w:r>
          </w:p>
          <w:p w:rsidR="00A61A84" w:rsidRPr="0072426E" w:rsidRDefault="00A61A84" w:rsidP="009C2F8C">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взаимодействию с группой обучающихся</w:t>
            </w:r>
          </w:p>
        </w:tc>
        <w:tc>
          <w:tcPr>
            <w:tcW w:w="12333" w:type="dxa"/>
          </w:tcPr>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Спокойное пребывание в новой среде.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Перемещение в новой среде без проявлений дискомфорта.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Принятие контакта, инициированного взрослым.</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Ориентация в учебной среде (пространство, материалы, расписание) класса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Планирование учебного дня</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Ориентация в расписании дня (последовательности событий/занятий, очередности действий), выстраивает алгоритм предстоящей деятельности (словесный или</w:t>
            </w:r>
            <w:r>
              <w:rPr>
                <w:rFonts w:ascii="Times New Roman" w:hAnsi="Times New Roman" w:cs="Times New Roman"/>
                <w:sz w:val="24"/>
                <w:szCs w:val="24"/>
              </w:rPr>
              <w:t xml:space="preserve"> </w:t>
            </w:r>
            <w:r w:rsidRPr="0072426E">
              <w:rPr>
                <w:rFonts w:ascii="Times New Roman" w:hAnsi="Times New Roman" w:cs="Times New Roman"/>
                <w:sz w:val="24"/>
                <w:szCs w:val="24"/>
              </w:rPr>
              <w:t>наглядный план) с помощью педагога</w:t>
            </w:r>
          </w:p>
          <w:p w:rsidR="00A61A84" w:rsidRPr="0072426E" w:rsidRDefault="00A61A84" w:rsidP="009C2F8C">
            <w:pPr>
              <w:ind w:firstLine="34"/>
              <w:jc w:val="both"/>
              <w:rPr>
                <w:rFonts w:ascii="Times New Roman" w:hAnsi="Times New Roman" w:cs="Times New Roman"/>
                <w:sz w:val="24"/>
                <w:szCs w:val="24"/>
              </w:rPr>
            </w:pPr>
            <w:r w:rsidRPr="0072426E">
              <w:rPr>
                <w:rFonts w:ascii="Times New Roman" w:hAnsi="Times New Roman" w:cs="Times New Roman"/>
                <w:sz w:val="24"/>
                <w:szCs w:val="24"/>
              </w:rPr>
              <w:t>Следование расписанию дня</w:t>
            </w:r>
          </w:p>
        </w:tc>
      </w:tr>
      <w:tr w:rsidR="00A61A84" w:rsidRPr="0072426E" w:rsidTr="009C2F8C">
        <w:tc>
          <w:tcPr>
            <w:tcW w:w="959" w:type="dxa"/>
          </w:tcPr>
          <w:p w:rsidR="00A61A84" w:rsidRPr="0072426E" w:rsidRDefault="00A61A84" w:rsidP="00A61A84">
            <w:pPr>
              <w:pStyle w:val="a8"/>
              <w:numPr>
                <w:ilvl w:val="0"/>
                <w:numId w:val="10"/>
              </w:numPr>
              <w:ind w:left="0" w:firstLine="284"/>
              <w:jc w:val="both"/>
              <w:rPr>
                <w:rFonts w:ascii="Times New Roman" w:hAnsi="Times New Roman" w:cs="Times New Roman"/>
                <w:sz w:val="24"/>
                <w:szCs w:val="24"/>
              </w:rPr>
            </w:pPr>
          </w:p>
        </w:tc>
        <w:tc>
          <w:tcPr>
            <w:tcW w:w="2693" w:type="dxa"/>
          </w:tcPr>
          <w:p w:rsidR="00A61A84" w:rsidRPr="0072426E" w:rsidRDefault="00A61A84" w:rsidP="009C2F8C">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Формирование учебного</w:t>
            </w:r>
            <w:r>
              <w:rPr>
                <w:rFonts w:ascii="Times New Roman" w:hAnsi="Times New Roman" w:cs="Times New Roman"/>
                <w:sz w:val="24"/>
                <w:szCs w:val="24"/>
                <w:lang w:val="en-US"/>
              </w:rPr>
              <w:t xml:space="preserve"> </w:t>
            </w:r>
            <w:r w:rsidRPr="0072426E">
              <w:rPr>
                <w:rFonts w:ascii="Times New Roman" w:hAnsi="Times New Roman" w:cs="Times New Roman"/>
                <w:sz w:val="24"/>
                <w:szCs w:val="24"/>
              </w:rPr>
              <w:t>поведения</w:t>
            </w:r>
          </w:p>
        </w:tc>
        <w:tc>
          <w:tcPr>
            <w:tcW w:w="12333" w:type="dxa"/>
          </w:tcPr>
          <w:p w:rsidR="00A61A84" w:rsidRPr="0072426E" w:rsidRDefault="00A61A84" w:rsidP="009C2F8C">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1</w:t>
            </w:r>
            <w:r w:rsidRPr="0072426E">
              <w:rPr>
                <w:rFonts w:ascii="Times New Roman" w:hAnsi="Times New Roman" w:cs="Times New Roman"/>
                <w:i/>
                <w:iCs/>
                <w:sz w:val="24"/>
                <w:szCs w:val="24"/>
              </w:rPr>
              <w:t>)</w:t>
            </w:r>
            <w:r>
              <w:rPr>
                <w:rFonts w:ascii="Times New Roman" w:hAnsi="Times New Roman" w:cs="Times New Roman"/>
                <w:i/>
                <w:iCs/>
                <w:sz w:val="24"/>
                <w:szCs w:val="24"/>
              </w:rPr>
              <w:t xml:space="preserve"> н</w:t>
            </w:r>
            <w:r w:rsidRPr="0072426E">
              <w:rPr>
                <w:rFonts w:ascii="Times New Roman" w:hAnsi="Times New Roman" w:cs="Times New Roman"/>
                <w:i/>
                <w:iCs/>
                <w:sz w:val="24"/>
                <w:szCs w:val="24"/>
              </w:rPr>
              <w:t>аправленность взгляда (на говорящего взрослого, на</w:t>
            </w:r>
            <w:r>
              <w:rPr>
                <w:rFonts w:ascii="Times New Roman" w:hAnsi="Times New Roman" w:cs="Times New Roman"/>
                <w:i/>
                <w:iCs/>
                <w:sz w:val="24"/>
                <w:szCs w:val="24"/>
              </w:rPr>
              <w:t xml:space="preserve"> </w:t>
            </w:r>
            <w:r w:rsidRPr="0072426E">
              <w:rPr>
                <w:rFonts w:ascii="Times New Roman" w:hAnsi="Times New Roman" w:cs="Times New Roman"/>
                <w:i/>
                <w:iCs/>
                <w:sz w:val="24"/>
                <w:szCs w:val="24"/>
              </w:rPr>
              <w:t>задание):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звучащей игрушке;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яркой игрушке;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взгляда на движущей игрушке;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переключение взгляда с одного предмета на другой;</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фиксирует взгляд на лице педагога с использованием</w:t>
            </w:r>
            <w:r>
              <w:rPr>
                <w:rFonts w:ascii="Times New Roman" w:hAnsi="Times New Roman" w:cs="Times New Roman"/>
                <w:sz w:val="24"/>
                <w:szCs w:val="24"/>
              </w:rPr>
              <w:t xml:space="preserve"> </w:t>
            </w:r>
            <w:r w:rsidRPr="0072426E">
              <w:rPr>
                <w:rFonts w:ascii="Times New Roman" w:hAnsi="Times New Roman" w:cs="Times New Roman"/>
                <w:sz w:val="24"/>
                <w:szCs w:val="24"/>
              </w:rPr>
              <w:t>утрированной мимики;</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взгляда на лице педагога с использованием</w:t>
            </w:r>
            <w:r>
              <w:rPr>
                <w:rFonts w:ascii="Times New Roman" w:hAnsi="Times New Roman" w:cs="Times New Roman"/>
                <w:sz w:val="24"/>
                <w:szCs w:val="24"/>
              </w:rPr>
              <w:t xml:space="preserve"> </w:t>
            </w:r>
            <w:r w:rsidRPr="0072426E">
              <w:rPr>
                <w:rFonts w:ascii="Times New Roman" w:hAnsi="Times New Roman" w:cs="Times New Roman"/>
                <w:sz w:val="24"/>
                <w:szCs w:val="24"/>
              </w:rPr>
              <w:t>голоса;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изображении;</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фиксация взгляд на экране монитора</w:t>
            </w:r>
          </w:p>
          <w:p w:rsidR="00A61A84" w:rsidRPr="0072426E" w:rsidRDefault="00A61A84" w:rsidP="009C2F8C">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2</w:t>
            </w:r>
            <w:r w:rsidRPr="0072426E">
              <w:rPr>
                <w:rFonts w:ascii="Times New Roman" w:hAnsi="Times New Roman" w:cs="Times New Roman"/>
                <w:i/>
                <w:iCs/>
                <w:sz w:val="24"/>
                <w:szCs w:val="24"/>
              </w:rPr>
              <w:t xml:space="preserve">) </w:t>
            </w:r>
            <w:r>
              <w:rPr>
                <w:rFonts w:ascii="Times New Roman" w:hAnsi="Times New Roman" w:cs="Times New Roman"/>
                <w:i/>
                <w:iCs/>
                <w:sz w:val="24"/>
                <w:szCs w:val="24"/>
              </w:rPr>
              <w:t>в</w:t>
            </w:r>
            <w:r w:rsidRPr="0072426E">
              <w:rPr>
                <w:rFonts w:ascii="Times New Roman" w:hAnsi="Times New Roman" w:cs="Times New Roman"/>
                <w:i/>
                <w:iCs/>
                <w:sz w:val="24"/>
                <w:szCs w:val="24"/>
              </w:rPr>
              <w:t>ыполнение инструкции педагога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понимание инструкции по инструкционным картам;</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понимание инструкции по пиктограммам;</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стереотипной инструкции (отрабатываемая с</w:t>
            </w:r>
            <w:r>
              <w:rPr>
                <w:rFonts w:ascii="Times New Roman" w:hAnsi="Times New Roman" w:cs="Times New Roman"/>
                <w:sz w:val="24"/>
                <w:szCs w:val="24"/>
              </w:rPr>
              <w:t xml:space="preserve"> </w:t>
            </w:r>
            <w:r w:rsidRPr="0072426E">
              <w:rPr>
                <w:rFonts w:ascii="Times New Roman" w:hAnsi="Times New Roman" w:cs="Times New Roman"/>
                <w:sz w:val="24"/>
                <w:szCs w:val="24"/>
              </w:rPr>
              <w:t>конкретным учеником на данном этапе обучения)</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речевых инструкций (дай, возьми,</w:t>
            </w:r>
            <w:r>
              <w:rPr>
                <w:rFonts w:ascii="Times New Roman" w:hAnsi="Times New Roman" w:cs="Times New Roman"/>
                <w:sz w:val="24"/>
                <w:szCs w:val="24"/>
              </w:rPr>
              <w:t xml:space="preserve"> </w:t>
            </w:r>
            <w:r w:rsidRPr="0072426E">
              <w:rPr>
                <w:rFonts w:ascii="Times New Roman" w:hAnsi="Times New Roman" w:cs="Times New Roman"/>
                <w:sz w:val="24"/>
                <w:szCs w:val="24"/>
              </w:rPr>
              <w:t>встань, сядь, подними и др.)</w:t>
            </w:r>
          </w:p>
          <w:p w:rsidR="00A61A84" w:rsidRPr="0072426E" w:rsidRDefault="00A61A84" w:rsidP="009C2F8C">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3</w:t>
            </w:r>
            <w:r w:rsidRPr="0072426E">
              <w:rPr>
                <w:rFonts w:ascii="Times New Roman" w:hAnsi="Times New Roman" w:cs="Times New Roman"/>
                <w:i/>
                <w:iCs/>
                <w:sz w:val="24"/>
                <w:szCs w:val="24"/>
              </w:rPr>
              <w:t>) использование по назначению учебных материалов:</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бумаги;</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цветной бумаги;</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пластилина.</w:t>
            </w:r>
          </w:p>
          <w:p w:rsidR="00A61A84" w:rsidRPr="0072426E" w:rsidRDefault="00A61A84" w:rsidP="009C2F8C">
            <w:pPr>
              <w:autoSpaceDE w:val="0"/>
              <w:autoSpaceDN w:val="0"/>
              <w:adjustRightInd w:val="0"/>
              <w:ind w:firstLine="34"/>
              <w:rPr>
                <w:rFonts w:ascii="Times New Roman" w:hAnsi="Times New Roman" w:cs="Times New Roman"/>
                <w:i/>
                <w:iCs/>
                <w:sz w:val="24"/>
                <w:szCs w:val="24"/>
              </w:rPr>
            </w:pPr>
            <w:r>
              <w:rPr>
                <w:rFonts w:ascii="Times New Roman" w:hAnsi="Times New Roman" w:cs="Times New Roman"/>
                <w:i/>
                <w:iCs/>
                <w:sz w:val="24"/>
                <w:szCs w:val="24"/>
              </w:rPr>
              <w:t>4</w:t>
            </w:r>
            <w:r w:rsidRPr="0072426E">
              <w:rPr>
                <w:rFonts w:ascii="Times New Roman" w:hAnsi="Times New Roman" w:cs="Times New Roman"/>
                <w:i/>
                <w:iCs/>
                <w:sz w:val="24"/>
                <w:szCs w:val="24"/>
              </w:rPr>
              <w:t>) умение выполнять действия по образцу и по подражанию:</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действий способом рука в руке;</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подражание простым движениям и действиям с предметами</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последовательно выполняет отдельные операции действия</w:t>
            </w:r>
            <w:r>
              <w:rPr>
                <w:rFonts w:ascii="Times New Roman" w:hAnsi="Times New Roman" w:cs="Times New Roman"/>
                <w:sz w:val="24"/>
                <w:szCs w:val="24"/>
              </w:rPr>
              <w:t xml:space="preserve"> </w:t>
            </w:r>
            <w:r w:rsidRPr="0072426E">
              <w:rPr>
                <w:rFonts w:ascii="Times New Roman" w:hAnsi="Times New Roman" w:cs="Times New Roman"/>
                <w:sz w:val="24"/>
                <w:szCs w:val="24"/>
              </w:rPr>
              <w:t>по образцу педагога;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выполнение простых действий с одним предметом (по</w:t>
            </w:r>
            <w:r>
              <w:rPr>
                <w:rFonts w:ascii="Times New Roman" w:hAnsi="Times New Roman" w:cs="Times New Roman"/>
                <w:sz w:val="24"/>
                <w:szCs w:val="24"/>
              </w:rPr>
              <w:t xml:space="preserve"> </w:t>
            </w:r>
            <w:r w:rsidRPr="0072426E">
              <w:rPr>
                <w:rFonts w:ascii="Times New Roman" w:hAnsi="Times New Roman" w:cs="Times New Roman"/>
                <w:sz w:val="24"/>
                <w:szCs w:val="24"/>
              </w:rPr>
              <w:t>подражанию)</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действий с предметами (по подражанию)</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с картинками (по</w:t>
            </w:r>
            <w:r>
              <w:rPr>
                <w:rFonts w:ascii="Times New Roman" w:hAnsi="Times New Roman" w:cs="Times New Roman"/>
                <w:sz w:val="24"/>
                <w:szCs w:val="24"/>
              </w:rPr>
              <w:t xml:space="preserve"> </w:t>
            </w:r>
            <w:r w:rsidRPr="0072426E">
              <w:rPr>
                <w:rFonts w:ascii="Times New Roman" w:hAnsi="Times New Roman" w:cs="Times New Roman"/>
                <w:sz w:val="24"/>
                <w:szCs w:val="24"/>
              </w:rPr>
              <w:t>подражанию)</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lastRenderedPageBreak/>
              <w:t>-выполнение соотнесения одинаковых предметов (по</w:t>
            </w:r>
            <w:r>
              <w:rPr>
                <w:rFonts w:ascii="Times New Roman" w:hAnsi="Times New Roman" w:cs="Times New Roman"/>
                <w:sz w:val="24"/>
                <w:szCs w:val="24"/>
              </w:rPr>
              <w:t xml:space="preserve"> </w:t>
            </w:r>
            <w:r w:rsidRPr="0072426E">
              <w:rPr>
                <w:rFonts w:ascii="Times New Roman" w:hAnsi="Times New Roman" w:cs="Times New Roman"/>
                <w:sz w:val="24"/>
                <w:szCs w:val="24"/>
              </w:rPr>
              <w:t>образцу)</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соотнесения одинаковых картинок (по образцу)</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с предметами и картинками</w:t>
            </w:r>
            <w:r>
              <w:rPr>
                <w:rFonts w:ascii="Times New Roman" w:hAnsi="Times New Roman" w:cs="Times New Roman"/>
                <w:sz w:val="24"/>
                <w:szCs w:val="24"/>
              </w:rPr>
              <w:t xml:space="preserve"> </w:t>
            </w:r>
            <w:r w:rsidRPr="0072426E">
              <w:rPr>
                <w:rFonts w:ascii="Times New Roman" w:hAnsi="Times New Roman" w:cs="Times New Roman"/>
                <w:sz w:val="24"/>
                <w:szCs w:val="24"/>
              </w:rPr>
              <w:t>(по образцу)</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соотнесения предмета с соответствующим</w:t>
            </w:r>
            <w:r>
              <w:rPr>
                <w:rFonts w:ascii="Times New Roman" w:hAnsi="Times New Roman" w:cs="Times New Roman"/>
                <w:sz w:val="24"/>
                <w:szCs w:val="24"/>
              </w:rPr>
              <w:t xml:space="preserve"> </w:t>
            </w:r>
            <w:r w:rsidRPr="0072426E">
              <w:rPr>
                <w:rFonts w:ascii="Times New Roman" w:hAnsi="Times New Roman" w:cs="Times New Roman"/>
                <w:sz w:val="24"/>
                <w:szCs w:val="24"/>
              </w:rPr>
              <w:t>изображением (по образцу)</w:t>
            </w:r>
            <w:r>
              <w:rPr>
                <w:rFonts w:ascii="Times New Roman" w:hAnsi="Times New Roman" w:cs="Times New Roman"/>
                <w:sz w:val="24"/>
                <w:szCs w:val="24"/>
              </w:rPr>
              <w:t xml:space="preserve"> </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-выполнение простых действий по наглядным алгоритмам</w:t>
            </w:r>
            <w:r>
              <w:rPr>
                <w:rFonts w:ascii="Times New Roman" w:hAnsi="Times New Roman" w:cs="Times New Roman"/>
                <w:sz w:val="24"/>
                <w:szCs w:val="24"/>
              </w:rPr>
              <w:t xml:space="preserve"> </w:t>
            </w:r>
            <w:r w:rsidRPr="0072426E">
              <w:rPr>
                <w:rFonts w:ascii="Times New Roman" w:hAnsi="Times New Roman" w:cs="Times New Roman"/>
                <w:sz w:val="24"/>
                <w:szCs w:val="24"/>
              </w:rPr>
              <w:t>(расписаниям) (по образцу)</w:t>
            </w:r>
          </w:p>
        </w:tc>
      </w:tr>
      <w:tr w:rsidR="00A61A84" w:rsidRPr="0072426E" w:rsidTr="009C2F8C">
        <w:tc>
          <w:tcPr>
            <w:tcW w:w="959" w:type="dxa"/>
          </w:tcPr>
          <w:p w:rsidR="00A61A84" w:rsidRPr="0072426E" w:rsidRDefault="00A61A84" w:rsidP="00A61A84">
            <w:pPr>
              <w:pStyle w:val="a8"/>
              <w:numPr>
                <w:ilvl w:val="0"/>
                <w:numId w:val="10"/>
              </w:numPr>
              <w:ind w:left="0" w:firstLine="284"/>
              <w:jc w:val="both"/>
              <w:rPr>
                <w:rFonts w:ascii="Times New Roman" w:hAnsi="Times New Roman" w:cs="Times New Roman"/>
                <w:sz w:val="24"/>
                <w:szCs w:val="24"/>
              </w:rPr>
            </w:pPr>
          </w:p>
        </w:tc>
        <w:tc>
          <w:tcPr>
            <w:tcW w:w="2693" w:type="dxa"/>
          </w:tcPr>
          <w:p w:rsidR="00A61A84" w:rsidRPr="0072426E" w:rsidRDefault="00A61A84" w:rsidP="009C2F8C">
            <w:pPr>
              <w:autoSpaceDE w:val="0"/>
              <w:autoSpaceDN w:val="0"/>
              <w:adjustRightInd w:val="0"/>
              <w:rPr>
                <w:rFonts w:ascii="Times New Roman" w:hAnsi="Times New Roman" w:cs="Times New Roman"/>
                <w:sz w:val="24"/>
                <w:szCs w:val="24"/>
              </w:rPr>
            </w:pPr>
            <w:r w:rsidRPr="0072426E">
              <w:rPr>
                <w:rFonts w:ascii="Times New Roman" w:hAnsi="Times New Roman" w:cs="Times New Roman"/>
                <w:sz w:val="24"/>
                <w:szCs w:val="24"/>
              </w:rPr>
              <w:t>Формирование умения</w:t>
            </w:r>
          </w:p>
          <w:p w:rsidR="00A61A84" w:rsidRPr="0072426E" w:rsidRDefault="00A61A84" w:rsidP="009C2F8C">
            <w:pPr>
              <w:jc w:val="both"/>
              <w:rPr>
                <w:rFonts w:ascii="Times New Roman" w:hAnsi="Times New Roman" w:cs="Times New Roman"/>
                <w:sz w:val="24"/>
                <w:szCs w:val="24"/>
              </w:rPr>
            </w:pPr>
            <w:r w:rsidRPr="0072426E">
              <w:rPr>
                <w:rFonts w:ascii="Times New Roman" w:hAnsi="Times New Roman" w:cs="Times New Roman"/>
                <w:sz w:val="24"/>
                <w:szCs w:val="24"/>
              </w:rPr>
              <w:t>выполнять задание</w:t>
            </w:r>
          </w:p>
        </w:tc>
        <w:tc>
          <w:tcPr>
            <w:tcW w:w="12333" w:type="dxa"/>
          </w:tcPr>
          <w:p w:rsidR="00A61A84" w:rsidRPr="0072426E" w:rsidRDefault="00A61A84" w:rsidP="009C2F8C">
            <w:pPr>
              <w:autoSpaceDE w:val="0"/>
              <w:autoSpaceDN w:val="0"/>
              <w:adjustRightInd w:val="0"/>
              <w:ind w:firstLine="34"/>
              <w:rPr>
                <w:rFonts w:ascii="Times New Roman" w:hAnsi="Times New Roman" w:cs="Times New Roman"/>
                <w:i/>
                <w:iCs/>
                <w:sz w:val="24"/>
                <w:szCs w:val="24"/>
              </w:rPr>
            </w:pPr>
            <w:r w:rsidRPr="0072426E">
              <w:rPr>
                <w:rFonts w:ascii="Times New Roman" w:hAnsi="Times New Roman" w:cs="Times New Roman"/>
                <w:i/>
                <w:iCs/>
                <w:sz w:val="24"/>
                <w:szCs w:val="24"/>
              </w:rPr>
              <w:t>1) в течение определенного периода времени:</w:t>
            </w:r>
          </w:p>
          <w:p w:rsidR="00A61A84" w:rsidRPr="0072426E" w:rsidRDefault="00A61A84" w:rsidP="009C2F8C">
            <w:pPr>
              <w:tabs>
                <w:tab w:val="center" w:pos="5774"/>
              </w:tabs>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способен удерживать произвольное внимание на</w:t>
            </w:r>
            <w:r>
              <w:rPr>
                <w:rFonts w:ascii="Times New Roman" w:hAnsi="Times New Roman" w:cs="Times New Roman"/>
                <w:sz w:val="24"/>
                <w:szCs w:val="24"/>
              </w:rPr>
              <w:tab/>
              <w:t xml:space="preserve"> </w:t>
            </w:r>
            <w:r w:rsidRPr="0072426E">
              <w:rPr>
                <w:rFonts w:ascii="Times New Roman" w:hAnsi="Times New Roman" w:cs="Times New Roman"/>
                <w:sz w:val="24"/>
                <w:szCs w:val="24"/>
              </w:rPr>
              <w:t>выполнении посильного задания 3-4 мин.</w:t>
            </w:r>
          </w:p>
          <w:p w:rsidR="00A61A84" w:rsidRPr="0072426E" w:rsidRDefault="00A61A84" w:rsidP="009C2F8C">
            <w:pPr>
              <w:autoSpaceDE w:val="0"/>
              <w:autoSpaceDN w:val="0"/>
              <w:adjustRightInd w:val="0"/>
              <w:ind w:firstLine="34"/>
              <w:rPr>
                <w:rFonts w:ascii="Times New Roman" w:hAnsi="Times New Roman" w:cs="Times New Roman"/>
                <w:i/>
                <w:iCs/>
                <w:sz w:val="24"/>
                <w:szCs w:val="24"/>
              </w:rPr>
            </w:pPr>
            <w:r w:rsidRPr="0072426E">
              <w:rPr>
                <w:rFonts w:ascii="Times New Roman" w:hAnsi="Times New Roman" w:cs="Times New Roman"/>
                <w:i/>
                <w:iCs/>
                <w:sz w:val="24"/>
                <w:szCs w:val="24"/>
              </w:rPr>
              <w:t>2) от начала до конца:</w:t>
            </w:r>
          </w:p>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 при организующей, направляющей помощи способен</w:t>
            </w:r>
            <w:r>
              <w:rPr>
                <w:rFonts w:ascii="Times New Roman" w:hAnsi="Times New Roman" w:cs="Times New Roman"/>
                <w:sz w:val="24"/>
                <w:szCs w:val="24"/>
              </w:rPr>
              <w:t xml:space="preserve"> </w:t>
            </w:r>
            <w:r w:rsidRPr="0072426E">
              <w:rPr>
                <w:rFonts w:ascii="Times New Roman" w:hAnsi="Times New Roman" w:cs="Times New Roman"/>
                <w:sz w:val="24"/>
                <w:szCs w:val="24"/>
              </w:rPr>
              <w:t>выполнить посильное задание от начала до конца.</w:t>
            </w:r>
          </w:p>
        </w:tc>
      </w:tr>
      <w:tr w:rsidR="00A61A84" w:rsidRPr="0072426E" w:rsidTr="009C2F8C">
        <w:tc>
          <w:tcPr>
            <w:tcW w:w="959" w:type="dxa"/>
          </w:tcPr>
          <w:p w:rsidR="00A61A84" w:rsidRPr="0072426E" w:rsidRDefault="00A61A84" w:rsidP="00A61A84">
            <w:pPr>
              <w:pStyle w:val="a8"/>
              <w:numPr>
                <w:ilvl w:val="0"/>
                <w:numId w:val="10"/>
              </w:numPr>
              <w:ind w:left="0" w:firstLine="284"/>
              <w:jc w:val="both"/>
              <w:rPr>
                <w:rFonts w:ascii="Times New Roman" w:hAnsi="Times New Roman" w:cs="Times New Roman"/>
                <w:sz w:val="24"/>
                <w:szCs w:val="24"/>
              </w:rPr>
            </w:pPr>
          </w:p>
        </w:tc>
        <w:tc>
          <w:tcPr>
            <w:tcW w:w="2693" w:type="dxa"/>
          </w:tcPr>
          <w:p w:rsidR="00A61A84" w:rsidRPr="0072426E" w:rsidRDefault="00A61A84" w:rsidP="009C2F8C">
            <w:pPr>
              <w:pStyle w:val="a6"/>
              <w:rPr>
                <w:rFonts w:ascii="Times New Roman" w:hAnsi="Times New Roman"/>
                <w:sz w:val="24"/>
                <w:szCs w:val="24"/>
              </w:rPr>
            </w:pPr>
            <w:r w:rsidRPr="006E1181">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12333" w:type="dxa"/>
          </w:tcPr>
          <w:p w:rsidR="00A61A84" w:rsidRPr="0072426E" w:rsidRDefault="00A61A84" w:rsidP="009C2F8C">
            <w:pPr>
              <w:autoSpaceDE w:val="0"/>
              <w:autoSpaceDN w:val="0"/>
              <w:adjustRightInd w:val="0"/>
              <w:ind w:firstLine="34"/>
              <w:rPr>
                <w:rFonts w:ascii="Times New Roman" w:hAnsi="Times New Roman" w:cs="Times New Roman"/>
                <w:sz w:val="24"/>
                <w:szCs w:val="24"/>
              </w:rPr>
            </w:pPr>
            <w:r w:rsidRPr="0072426E">
              <w:rPr>
                <w:rFonts w:ascii="Times New Roman" w:hAnsi="Times New Roman" w:cs="Times New Roman"/>
                <w:sz w:val="24"/>
                <w:szCs w:val="24"/>
              </w:rPr>
              <w:t>Невыполнение инструкций, направленных на прерывание</w:t>
            </w:r>
            <w:r w:rsidR="00AF3EBD">
              <w:rPr>
                <w:rFonts w:ascii="Times New Roman" w:hAnsi="Times New Roman" w:cs="Times New Roman"/>
                <w:sz w:val="24"/>
                <w:szCs w:val="24"/>
              </w:rPr>
              <w:t xml:space="preserve"> </w:t>
            </w:r>
            <w:r w:rsidRPr="0072426E">
              <w:rPr>
                <w:rFonts w:ascii="Times New Roman" w:hAnsi="Times New Roman" w:cs="Times New Roman"/>
                <w:sz w:val="24"/>
                <w:szCs w:val="24"/>
              </w:rPr>
              <w:t>социально неприемлемого поведения</w:t>
            </w:r>
          </w:p>
          <w:p w:rsidR="00A61A84" w:rsidRPr="0072426E" w:rsidRDefault="00A61A84" w:rsidP="00AF3EBD">
            <w:pPr>
              <w:autoSpaceDE w:val="0"/>
              <w:autoSpaceDN w:val="0"/>
              <w:adjustRightInd w:val="0"/>
              <w:ind w:firstLine="34"/>
              <w:rPr>
                <w:rFonts w:ascii="Times New Roman" w:hAnsi="Times New Roman" w:cs="Times New Roman"/>
                <w:sz w:val="24"/>
                <w:szCs w:val="24"/>
              </w:rPr>
            </w:pPr>
          </w:p>
        </w:tc>
      </w:tr>
    </w:tbl>
    <w:p w:rsidR="00A61A84" w:rsidRDefault="00A61A84" w:rsidP="000E17A5">
      <w:pPr>
        <w:spacing w:line="240" w:lineRule="auto"/>
        <w:ind w:firstLine="284"/>
        <w:rPr>
          <w:rFonts w:ascii="Times New Roman" w:eastAsia="Times New Roman" w:hAnsi="Times New Roman" w:cs="Times New Roman"/>
          <w:b/>
          <w:sz w:val="24"/>
          <w:szCs w:val="24"/>
        </w:rPr>
      </w:pPr>
    </w:p>
    <w:p w:rsidR="00AC48C1" w:rsidRPr="0065339A" w:rsidRDefault="00AC48C1" w:rsidP="0065339A">
      <w:pPr>
        <w:spacing w:line="240" w:lineRule="auto"/>
        <w:ind w:firstLine="284"/>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Содержание учебного предмета</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rsidR="00AF3EBD" w:rsidRPr="00C04701" w:rsidRDefault="00AF3EBD" w:rsidP="0065339A">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C04701">
        <w:rPr>
          <w:rFonts w:ascii="Times New Roman" w:hAnsi="Times New Roman" w:cs="Times New Roman"/>
          <w:i/>
          <w:sz w:val="24"/>
          <w:szCs w:val="24"/>
        </w:rPr>
        <w:t>Раздел "Лепка".</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AF3EBD" w:rsidRPr="00C04701" w:rsidRDefault="00AF3EBD" w:rsidP="0065339A">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C04701">
        <w:rPr>
          <w:rFonts w:ascii="Times New Roman" w:hAnsi="Times New Roman" w:cs="Times New Roman"/>
          <w:i/>
          <w:sz w:val="24"/>
          <w:szCs w:val="24"/>
        </w:rPr>
        <w:t>Раздел "Аппликация".</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w:t>
      </w:r>
      <w:r w:rsidRPr="0065339A">
        <w:rPr>
          <w:rFonts w:ascii="Times New Roman" w:hAnsi="Times New Roman" w:cs="Times New Roman"/>
          <w:sz w:val="24"/>
          <w:szCs w:val="24"/>
        </w:rPr>
        <w:lastRenderedPageBreak/>
        <w:t>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F3EBD" w:rsidRPr="00C04701" w:rsidRDefault="00AF3EBD" w:rsidP="0065339A">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C04701">
        <w:rPr>
          <w:rFonts w:ascii="Times New Roman" w:hAnsi="Times New Roman" w:cs="Times New Roman"/>
          <w:i/>
          <w:sz w:val="24"/>
          <w:szCs w:val="24"/>
        </w:rPr>
        <w:t>Раздел "Рисование".</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AF3EBD" w:rsidRPr="0065339A" w:rsidRDefault="00AF3EBD" w:rsidP="0065339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65339A">
        <w:rPr>
          <w:rFonts w:ascii="Times New Roman" w:hAnsi="Times New Roman" w:cs="Times New Roman"/>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644508" w:rsidRDefault="00644508"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C04701" w:rsidRDefault="00C04701" w:rsidP="0065339A">
      <w:pPr>
        <w:spacing w:line="240" w:lineRule="auto"/>
        <w:ind w:firstLine="284"/>
        <w:jc w:val="both"/>
        <w:rPr>
          <w:rFonts w:ascii="Times New Roman" w:hAnsi="Times New Roman" w:cs="Times New Roman"/>
          <w:b/>
          <w:sz w:val="24"/>
          <w:szCs w:val="24"/>
        </w:rPr>
      </w:pPr>
    </w:p>
    <w:p w:rsidR="006952DE" w:rsidRPr="006952DE" w:rsidRDefault="006952DE" w:rsidP="006952DE">
      <w:pPr>
        <w:spacing w:line="240" w:lineRule="auto"/>
        <w:jc w:val="center"/>
        <w:rPr>
          <w:rFonts w:ascii="Times New Roman" w:hAnsi="Times New Roman" w:cs="Times New Roman"/>
          <w:b/>
          <w:sz w:val="24"/>
          <w:szCs w:val="24"/>
        </w:rPr>
      </w:pPr>
      <w:r w:rsidRPr="006952DE">
        <w:rPr>
          <w:rFonts w:ascii="Times New Roman" w:hAnsi="Times New Roman" w:cs="Times New Roman"/>
          <w:b/>
          <w:sz w:val="24"/>
          <w:szCs w:val="24"/>
        </w:rPr>
        <w:lastRenderedPageBreak/>
        <w:t>Календарно-тематическое планирование</w:t>
      </w:r>
    </w:p>
    <w:tbl>
      <w:tblPr>
        <w:tblW w:w="164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552"/>
        <w:gridCol w:w="850"/>
        <w:gridCol w:w="10915"/>
        <w:gridCol w:w="709"/>
        <w:gridCol w:w="850"/>
      </w:tblGrid>
      <w:tr w:rsidR="001F091E" w:rsidRPr="000D37D5" w:rsidTr="00BA4069">
        <w:trPr>
          <w:trHeight w:val="326"/>
        </w:trPr>
        <w:tc>
          <w:tcPr>
            <w:tcW w:w="539" w:type="dxa"/>
            <w:shd w:val="clear" w:color="auto" w:fill="auto"/>
            <w:vAlign w:val="center"/>
          </w:tcPr>
          <w:p w:rsidR="001F091E" w:rsidRPr="0028635C" w:rsidRDefault="001F091E" w:rsidP="001F091E">
            <w:pPr>
              <w:pStyle w:val="WW-"/>
              <w:spacing w:after="0" w:line="240" w:lineRule="auto"/>
              <w:ind w:left="-10"/>
              <w:rPr>
                <w:rFonts w:ascii="Times New Roman" w:hAnsi="Times New Roman" w:cs="Times New Roman"/>
                <w:b/>
                <w:sz w:val="24"/>
                <w:szCs w:val="24"/>
              </w:rPr>
            </w:pPr>
            <w:r w:rsidRPr="0028635C">
              <w:rPr>
                <w:rFonts w:ascii="Times New Roman" w:eastAsia="Times New Roman" w:hAnsi="Times New Roman" w:cs="Times New Roman"/>
                <w:b/>
                <w:sz w:val="24"/>
                <w:szCs w:val="24"/>
              </w:rPr>
              <w:t xml:space="preserve">№ </w:t>
            </w:r>
            <w:r w:rsidRPr="0028635C">
              <w:rPr>
                <w:rFonts w:ascii="Times New Roman" w:hAnsi="Times New Roman" w:cs="Times New Roman"/>
                <w:b/>
                <w:sz w:val="24"/>
                <w:szCs w:val="24"/>
              </w:rPr>
              <w:t>п\п</w:t>
            </w:r>
          </w:p>
        </w:tc>
        <w:tc>
          <w:tcPr>
            <w:tcW w:w="2552" w:type="dxa"/>
            <w:vAlign w:val="center"/>
          </w:tcPr>
          <w:p w:rsidR="001F091E" w:rsidRPr="0028635C" w:rsidRDefault="001F091E" w:rsidP="001F091E">
            <w:pPr>
              <w:pStyle w:val="WW-"/>
              <w:spacing w:after="0" w:line="240" w:lineRule="auto"/>
              <w:ind w:left="-10" w:firstLine="10"/>
              <w:rPr>
                <w:rFonts w:ascii="Times New Roman" w:hAnsi="Times New Roman" w:cs="Times New Roman"/>
                <w:b/>
                <w:sz w:val="24"/>
                <w:szCs w:val="24"/>
              </w:rPr>
            </w:pPr>
            <w:r w:rsidRPr="0028635C">
              <w:rPr>
                <w:rFonts w:ascii="Times New Roman" w:hAnsi="Times New Roman" w:cs="Times New Roman"/>
                <w:b/>
                <w:sz w:val="24"/>
                <w:szCs w:val="24"/>
              </w:rPr>
              <w:t>Тема урока</w:t>
            </w:r>
          </w:p>
        </w:tc>
        <w:tc>
          <w:tcPr>
            <w:tcW w:w="850" w:type="dxa"/>
            <w:shd w:val="clear" w:color="auto" w:fill="auto"/>
            <w:vAlign w:val="center"/>
          </w:tcPr>
          <w:p w:rsidR="001F091E" w:rsidRPr="00851D1F" w:rsidRDefault="001F091E" w:rsidP="001F091E">
            <w:pPr>
              <w:pStyle w:val="WW-"/>
              <w:spacing w:after="0" w:line="240" w:lineRule="auto"/>
              <w:jc w:val="center"/>
              <w:rPr>
                <w:rFonts w:ascii="Times New Roman" w:hAnsi="Times New Roman" w:cs="Times New Roman"/>
                <w:b/>
                <w:szCs w:val="24"/>
              </w:rPr>
            </w:pPr>
            <w:r w:rsidRPr="00851D1F">
              <w:rPr>
                <w:rFonts w:ascii="Times New Roman" w:hAnsi="Times New Roman" w:cs="Times New Roman"/>
                <w:b/>
                <w:szCs w:val="24"/>
              </w:rPr>
              <w:t>Кол – во часов</w:t>
            </w:r>
          </w:p>
        </w:tc>
        <w:tc>
          <w:tcPr>
            <w:tcW w:w="10915" w:type="dxa"/>
            <w:shd w:val="clear" w:color="auto" w:fill="auto"/>
            <w:vAlign w:val="center"/>
          </w:tcPr>
          <w:p w:rsidR="001F091E" w:rsidRPr="00FA284C" w:rsidRDefault="001F091E" w:rsidP="001F091E">
            <w:pPr>
              <w:pStyle w:val="WW-"/>
              <w:spacing w:after="0" w:line="240" w:lineRule="auto"/>
              <w:ind w:left="-10" w:firstLine="10"/>
              <w:rPr>
                <w:rFonts w:ascii="Times New Roman" w:hAnsi="Times New Roman" w:cs="Times New Roman"/>
                <w:b/>
                <w:sz w:val="24"/>
                <w:szCs w:val="24"/>
              </w:rPr>
            </w:pPr>
            <w:r>
              <w:rPr>
                <w:rFonts w:ascii="Times New Roman" w:eastAsia="Times New Roman" w:hAnsi="Times New Roman" w:cs="Times New Roman"/>
                <w:b/>
                <w:sz w:val="24"/>
                <w:szCs w:val="24"/>
                <w:lang w:eastAsia="ru-RU"/>
              </w:rPr>
              <w:t>Возможные виды деятельности</w:t>
            </w:r>
          </w:p>
        </w:tc>
        <w:tc>
          <w:tcPr>
            <w:tcW w:w="709" w:type="dxa"/>
            <w:vAlign w:val="center"/>
          </w:tcPr>
          <w:p w:rsidR="001F091E" w:rsidRPr="00BA4069" w:rsidRDefault="001F091E" w:rsidP="001F091E">
            <w:pPr>
              <w:pStyle w:val="WW-"/>
              <w:spacing w:after="0" w:line="240" w:lineRule="auto"/>
              <w:ind w:left="-10" w:firstLine="10"/>
              <w:rPr>
                <w:rFonts w:ascii="Times New Roman" w:hAnsi="Times New Roman" w:cs="Times New Roman"/>
                <w:b/>
                <w:szCs w:val="24"/>
              </w:rPr>
            </w:pPr>
            <w:r w:rsidRPr="00BA4069">
              <w:rPr>
                <w:rFonts w:ascii="Times New Roman" w:hAnsi="Times New Roman" w:cs="Times New Roman"/>
                <w:b/>
                <w:szCs w:val="24"/>
              </w:rPr>
              <w:t>Дата</w:t>
            </w:r>
          </w:p>
        </w:tc>
        <w:tc>
          <w:tcPr>
            <w:tcW w:w="850" w:type="dxa"/>
            <w:vAlign w:val="center"/>
          </w:tcPr>
          <w:p w:rsidR="001F091E" w:rsidRPr="00BA4069" w:rsidRDefault="001F091E" w:rsidP="001F091E">
            <w:pPr>
              <w:pStyle w:val="WW-"/>
              <w:spacing w:after="0" w:line="240" w:lineRule="auto"/>
              <w:ind w:left="-27" w:firstLine="27"/>
              <w:rPr>
                <w:rFonts w:ascii="Times New Roman" w:hAnsi="Times New Roman" w:cs="Times New Roman"/>
                <w:b/>
                <w:szCs w:val="24"/>
              </w:rPr>
            </w:pPr>
            <w:r w:rsidRPr="00BA4069">
              <w:rPr>
                <w:rFonts w:ascii="Times New Roman" w:hAnsi="Times New Roman" w:cs="Times New Roman"/>
                <w:b/>
                <w:szCs w:val="24"/>
              </w:rPr>
              <w:t>Корр. даты</w:t>
            </w:r>
          </w:p>
        </w:tc>
      </w:tr>
      <w:tr w:rsidR="001F091E" w:rsidRPr="00E34B50"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sidRPr="00E34B50">
              <w:rPr>
                <w:rFonts w:ascii="Times New Roman" w:hAnsi="Times New Roman" w:cs="Times New Roman"/>
                <w:color w:val="111111"/>
                <w:sz w:val="24"/>
                <w:szCs w:val="24"/>
                <w:shd w:val="clear" w:color="auto" w:fill="FFFFFF"/>
              </w:rPr>
              <w:t>Бумага, её виды и свойства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E34B50">
              <w:rPr>
                <w:rFonts w:ascii="Times New Roman" w:hAnsi="Times New Roman" w:cs="Times New Roman"/>
                <w:sz w:val="24"/>
                <w:szCs w:val="24"/>
              </w:rPr>
              <w:t>Беседа на тему «Что такое бумага, откуда она берётся и для чего она нам нужна?». Просмотр слайдов мультимедийной презентации «Деревья и их роль в жизни природы и человека». Показать виды бумаги, предложить потрогать ее, сказать: «какая она?» Опытным путем закрепить свойства бумаги</w:t>
            </w:r>
          </w:p>
        </w:tc>
        <w:tc>
          <w:tcPr>
            <w:tcW w:w="709" w:type="dxa"/>
            <w:vAlign w:val="center"/>
          </w:tcPr>
          <w:p w:rsidR="001F091E" w:rsidRPr="00E34B50"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E34B50"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sidRPr="00E34B50">
              <w:rPr>
                <w:rFonts w:ascii="Times New Roman" w:hAnsi="Times New Roman" w:cs="Times New Roman"/>
                <w:color w:val="000000"/>
                <w:sz w:val="24"/>
                <w:szCs w:val="24"/>
                <w:shd w:val="clear" w:color="auto" w:fill="FFFFFF"/>
              </w:rPr>
              <w:t>Сгибание листа бумаги пополам, вчетверо, по диагонали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C053A3" w:rsidRDefault="001F091E" w:rsidP="001F091E">
            <w:pPr>
              <w:spacing w:after="0" w:line="240" w:lineRule="auto"/>
              <w:rPr>
                <w:rFonts w:ascii="Times New Roman" w:hAnsi="Times New Roman" w:cs="Times New Roman"/>
                <w:sz w:val="24"/>
                <w:szCs w:val="24"/>
              </w:rPr>
            </w:pPr>
            <w:r w:rsidRPr="00C053A3">
              <w:rPr>
                <w:rFonts w:ascii="Times New Roman" w:hAnsi="Times New Roman" w:cs="Times New Roman"/>
                <w:sz w:val="24"/>
                <w:szCs w:val="24"/>
              </w:rPr>
              <w:t xml:space="preserve">Знакомство с искусством оригами; условными знаками и основными приемами складывания бумаги. </w:t>
            </w:r>
            <w:r>
              <w:rPr>
                <w:rFonts w:ascii="Times New Roman" w:hAnsi="Times New Roman" w:cs="Times New Roman"/>
                <w:sz w:val="24"/>
                <w:szCs w:val="24"/>
              </w:rPr>
              <w:t>Начинаем</w:t>
            </w:r>
            <w:r w:rsidRPr="00C053A3">
              <w:rPr>
                <w:rFonts w:ascii="Times New Roman" w:hAnsi="Times New Roman" w:cs="Times New Roman"/>
                <w:sz w:val="24"/>
                <w:szCs w:val="24"/>
              </w:rPr>
              <w:t xml:space="preserve"> работу со сг</w:t>
            </w:r>
            <w:r>
              <w:rPr>
                <w:rFonts w:ascii="Times New Roman" w:hAnsi="Times New Roman" w:cs="Times New Roman"/>
                <w:sz w:val="24"/>
                <w:szCs w:val="24"/>
              </w:rPr>
              <w:t xml:space="preserve">ибания листа бумаги формата А-5. </w:t>
            </w:r>
            <w:r w:rsidRPr="00C053A3">
              <w:rPr>
                <w:rFonts w:ascii="Times New Roman" w:hAnsi="Times New Roman" w:cs="Times New Roman"/>
                <w:sz w:val="24"/>
                <w:szCs w:val="24"/>
              </w:rPr>
              <w:t>Ребенок кладет лист перед собой, расположив его по  вертикали, берет нижний край листа бумаги за углы, поднимает вверх и совмещает с углами верхнего края листа. Дополнительным ориентиром могут служить метки на углах листа. Затем ребенок проводит ладонью по сгибу. Аналогичным способом ребенок учится сгибать лист вчетверо. При сгибании листа по диагонали внимание ребенка обращается на совмещение противоположных углов (по образцу или меткам на углах)</w:t>
            </w:r>
          </w:p>
        </w:tc>
        <w:tc>
          <w:tcPr>
            <w:tcW w:w="709" w:type="dxa"/>
            <w:vAlign w:val="center"/>
          </w:tcPr>
          <w:p w:rsidR="001F091E" w:rsidRPr="00C053A3"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053A3"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Оригами «Кошка»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C053A3"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сгибания листа бумаги пополам, диагонали; дополнять образ кошки деталями: глазки, носик, усики и др.</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Скручивание листа бумаги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C053A3" w:rsidRDefault="001F091E" w:rsidP="001F091E">
            <w:pPr>
              <w:spacing w:after="0" w:line="240" w:lineRule="auto"/>
              <w:rPr>
                <w:rFonts w:ascii="Times New Roman" w:hAnsi="Times New Roman" w:cs="Times New Roman"/>
                <w:sz w:val="24"/>
                <w:szCs w:val="24"/>
              </w:rPr>
            </w:pPr>
            <w:r w:rsidRPr="00C053A3">
              <w:rPr>
                <w:rFonts w:ascii="Times New Roman" w:hAnsi="Times New Roman" w:cs="Times New Roman"/>
                <w:sz w:val="24"/>
                <w:szCs w:val="24"/>
              </w:rPr>
              <w:t>Начинать работу лучше с листов форматом А-5. Ребенок берет лист за нижний край указательными и большими пальцами, приподнимает его вверх, загибает край листа внутрь и закручивает лист до конца. По мере формирования навыка формат листа уменьшается</w:t>
            </w:r>
          </w:p>
        </w:tc>
        <w:tc>
          <w:tcPr>
            <w:tcW w:w="709" w:type="dxa"/>
            <w:vAlign w:val="center"/>
          </w:tcPr>
          <w:p w:rsidR="001F091E" w:rsidRPr="00C053A3"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053A3"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«Русская изба» из бумажных трубочек</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0B385C"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слайдов презентации, закреплять понятия «части дома». Д/И «Деревенский дворик»; скручивание бумажных трубочек, склеивание; конструирование избы, наклеивание на основу, дополнение изображения деталями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«Русская изба» из бумажных трубочек</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0B385C"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слайдов презентации, закреплять понятия «части дома». Д/И «Деревенский дворик»; скручивание бумажных трубочек, склеивание; конструирование избы, наклеивание на основу, дополнение изображения деталями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0B385C" w:rsidRDefault="001F091E" w:rsidP="001F091E">
            <w:pPr>
              <w:spacing w:after="0" w:line="240" w:lineRule="auto"/>
              <w:rPr>
                <w:rFonts w:ascii="Times New Roman" w:hAnsi="Times New Roman" w:cs="Times New Roman"/>
                <w:sz w:val="24"/>
                <w:szCs w:val="24"/>
              </w:rPr>
            </w:pPr>
            <w:r w:rsidRPr="000B385C">
              <w:rPr>
                <w:rFonts w:ascii="Times New Roman" w:hAnsi="Times New Roman" w:cs="Times New Roman"/>
                <w:sz w:val="24"/>
                <w:szCs w:val="24"/>
              </w:rPr>
              <w:t>Разрезание бумаги ножницами: выполнение надреза, разрезание листа бумаги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начинаются с закрепления правил</w:t>
            </w:r>
            <w:r w:rsidRPr="000B385C">
              <w:rPr>
                <w:rFonts w:ascii="Times New Roman" w:hAnsi="Times New Roman" w:cs="Times New Roman"/>
                <w:sz w:val="24"/>
                <w:szCs w:val="24"/>
              </w:rPr>
              <w:t xml:space="preserve"> техники безопасности, которые ребенок учится соблюдать в процессе работы с ножницами.  Сначала ребенок учится правильно держать ножницы, поместив большой палец правой руки в одно кольцо</w:t>
            </w:r>
            <w:r>
              <w:rPr>
                <w:rFonts w:ascii="Times New Roman" w:hAnsi="Times New Roman" w:cs="Times New Roman"/>
                <w:sz w:val="24"/>
                <w:szCs w:val="24"/>
              </w:rPr>
              <w:t xml:space="preserve">, средний палец в другое кольцо. </w:t>
            </w:r>
            <w:r w:rsidRPr="000B385C">
              <w:rPr>
                <w:rFonts w:ascii="Times New Roman" w:hAnsi="Times New Roman" w:cs="Times New Roman"/>
                <w:sz w:val="24"/>
                <w:szCs w:val="24"/>
              </w:rPr>
              <w:t>Когда ребенок выполняет серию последовательных надрезов, он</w:t>
            </w:r>
            <w:r>
              <w:rPr>
                <w:rFonts w:ascii="Times New Roman" w:hAnsi="Times New Roman" w:cs="Times New Roman"/>
                <w:sz w:val="24"/>
                <w:szCs w:val="24"/>
              </w:rPr>
              <w:t xml:space="preserve"> </w:t>
            </w:r>
            <w:r w:rsidRPr="000B385C">
              <w:rPr>
                <w:rFonts w:ascii="Times New Roman" w:hAnsi="Times New Roman" w:cs="Times New Roman"/>
                <w:sz w:val="24"/>
                <w:szCs w:val="24"/>
              </w:rPr>
              <w:t>делает первый надрез, затем «раскрывает» ножницы, перемещает их вперед и выполняет следующий надрез (в результате разрезает лист на две части)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0B385C" w:rsidRDefault="001F091E" w:rsidP="001F091E">
            <w:pPr>
              <w:spacing w:after="0" w:line="240" w:lineRule="auto"/>
              <w:rPr>
                <w:rFonts w:ascii="Times New Roman" w:hAnsi="Times New Roman" w:cs="Times New Roman"/>
                <w:sz w:val="24"/>
                <w:szCs w:val="24"/>
              </w:rPr>
            </w:pPr>
            <w:r w:rsidRPr="000B385C">
              <w:rPr>
                <w:rFonts w:ascii="Times New Roman" w:hAnsi="Times New Roman" w:cs="Times New Roman"/>
                <w:sz w:val="24"/>
                <w:szCs w:val="24"/>
              </w:rPr>
              <w:t>Разрезание бумаги ножницами: выполнение надреза, разрезание листа бумаги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начинаются с закрепления правил</w:t>
            </w:r>
            <w:r w:rsidRPr="000B385C">
              <w:rPr>
                <w:rFonts w:ascii="Times New Roman" w:hAnsi="Times New Roman" w:cs="Times New Roman"/>
                <w:sz w:val="24"/>
                <w:szCs w:val="24"/>
              </w:rPr>
              <w:t xml:space="preserve"> техники безопасности, которые ребенок учится </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бумажных полосок «Бабочка»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D6390E" w:rsidRDefault="001F091E" w:rsidP="001F091E">
            <w:pPr>
              <w:spacing w:after="0" w:line="240" w:lineRule="auto"/>
              <w:rPr>
                <w:rFonts w:ascii="Times New Roman" w:hAnsi="Times New Roman" w:cs="Times New Roman"/>
                <w:sz w:val="24"/>
                <w:szCs w:val="24"/>
              </w:rPr>
            </w:pPr>
            <w:r w:rsidRPr="00D6390E">
              <w:rPr>
                <w:rFonts w:ascii="Times New Roman" w:hAnsi="Times New Roman" w:cs="Times New Roman"/>
                <w:sz w:val="24"/>
                <w:szCs w:val="24"/>
              </w:rPr>
              <w:t xml:space="preserve">Нарезать из цветной бумаги полоски одинаковой длинны и ширины. Контур бабочки из картона дает учитель. Соединить края полосок, т. е. превратить полоску в "капельку". Намазать края бабочки по контуру клеем и начать наклеивать "капельки", продвигаясь ряд за рядом к центру бабочки. Вырезаем </w:t>
            </w:r>
            <w:r w:rsidRPr="00D6390E">
              <w:rPr>
                <w:rFonts w:ascii="Times New Roman" w:hAnsi="Times New Roman" w:cs="Times New Roman"/>
                <w:sz w:val="24"/>
                <w:szCs w:val="24"/>
              </w:rPr>
              <w:lastRenderedPageBreak/>
              <w:t>из цветной бумаги туловище и голову бабочки, наклеиваем. Фломастерами или карандашами рисуем недостающие детали</w:t>
            </w:r>
          </w:p>
        </w:tc>
        <w:tc>
          <w:tcPr>
            <w:tcW w:w="709" w:type="dxa"/>
            <w:vAlign w:val="center"/>
          </w:tcPr>
          <w:p w:rsidR="001F091E" w:rsidRPr="00D6390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D6390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бумажных полосок «Бабочка»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Pr="00D6390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D6390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D6390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по контуру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87543A" w:rsidRDefault="001F091E" w:rsidP="001F091E">
            <w:pPr>
              <w:spacing w:after="0" w:line="240" w:lineRule="auto"/>
              <w:rPr>
                <w:rFonts w:ascii="Times New Roman" w:hAnsi="Times New Roman" w:cs="Times New Roman"/>
                <w:sz w:val="24"/>
                <w:szCs w:val="24"/>
              </w:rPr>
            </w:pPr>
            <w:r w:rsidRPr="0087543A">
              <w:rPr>
                <w:rFonts w:ascii="Times New Roman" w:hAnsi="Times New Roman" w:cs="Times New Roman"/>
                <w:sz w:val="24"/>
                <w:szCs w:val="24"/>
              </w:rPr>
              <w:t>Сначала для вырезания предлагаются формы с прямыми линиями. При вырезании округлых форм внимание обращается на действия левой руки, которая напра</w:t>
            </w:r>
            <w:r>
              <w:rPr>
                <w:rFonts w:ascii="Times New Roman" w:hAnsi="Times New Roman" w:cs="Times New Roman"/>
                <w:sz w:val="24"/>
                <w:szCs w:val="24"/>
              </w:rPr>
              <w:t>вляет лист бумаги;</w:t>
            </w:r>
            <w:r w:rsidRPr="0087543A">
              <w:rPr>
                <w:rFonts w:ascii="Times New Roman" w:hAnsi="Times New Roman" w:cs="Times New Roman"/>
                <w:sz w:val="24"/>
                <w:szCs w:val="24"/>
              </w:rPr>
              <w:t xml:space="preserve"> </w:t>
            </w:r>
            <w:r>
              <w:rPr>
                <w:rFonts w:ascii="Times New Roman" w:hAnsi="Times New Roman" w:cs="Times New Roman"/>
                <w:sz w:val="24"/>
                <w:szCs w:val="24"/>
              </w:rPr>
              <w:t>вырезание мелких</w:t>
            </w:r>
            <w:r w:rsidRPr="0087543A">
              <w:rPr>
                <w:rFonts w:ascii="Times New Roman" w:hAnsi="Times New Roman" w:cs="Times New Roman"/>
                <w:sz w:val="24"/>
                <w:szCs w:val="24"/>
              </w:rPr>
              <w:t xml:space="preserve"> детал</w:t>
            </w:r>
            <w:r>
              <w:rPr>
                <w:rFonts w:ascii="Times New Roman" w:hAnsi="Times New Roman" w:cs="Times New Roman"/>
                <w:sz w:val="24"/>
                <w:szCs w:val="24"/>
              </w:rPr>
              <w:t>ей</w:t>
            </w:r>
          </w:p>
        </w:tc>
        <w:tc>
          <w:tcPr>
            <w:tcW w:w="709" w:type="dxa"/>
            <w:vAlign w:val="center"/>
          </w:tcPr>
          <w:p w:rsidR="001F091E" w:rsidRPr="0087543A"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7543A"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по контуру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Pr="0087543A"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87543A"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7543A" w:rsidRDefault="001F091E" w:rsidP="001F091E">
            <w:pPr>
              <w:spacing w:after="0" w:line="240" w:lineRule="auto"/>
              <w:rPr>
                <w:rFonts w:ascii="Times New Roman" w:hAnsi="Times New Roman" w:cs="Times New Roman"/>
                <w:sz w:val="24"/>
                <w:szCs w:val="24"/>
              </w:rPr>
            </w:pPr>
          </w:p>
        </w:tc>
      </w:tr>
      <w:tr w:rsidR="001F091E" w:rsidRPr="0087543A"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из журнала «Праздничный стол»</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87543A" w:rsidRDefault="001F091E" w:rsidP="001F091E">
            <w:pPr>
              <w:spacing w:after="0" w:line="240" w:lineRule="auto"/>
              <w:rPr>
                <w:rFonts w:ascii="Times New Roman" w:hAnsi="Times New Roman" w:cs="Times New Roman"/>
                <w:sz w:val="24"/>
                <w:szCs w:val="24"/>
              </w:rPr>
            </w:pPr>
            <w:r w:rsidRPr="0087543A">
              <w:rPr>
                <w:rFonts w:ascii="Times New Roman" w:hAnsi="Times New Roman" w:cs="Times New Roman"/>
                <w:sz w:val="24"/>
                <w:szCs w:val="24"/>
              </w:rPr>
              <w:t>Р</w:t>
            </w:r>
            <w:r>
              <w:rPr>
                <w:rFonts w:ascii="Times New Roman" w:hAnsi="Times New Roman" w:cs="Times New Roman"/>
                <w:sz w:val="24"/>
                <w:szCs w:val="24"/>
              </w:rPr>
              <w:t>азвивать интерес к технике</w:t>
            </w:r>
            <w:r w:rsidRPr="0087543A">
              <w:rPr>
                <w:rFonts w:ascii="Times New Roman" w:hAnsi="Times New Roman" w:cs="Times New Roman"/>
                <w:sz w:val="24"/>
                <w:szCs w:val="24"/>
              </w:rPr>
              <w:t> вырезания, развивать мелкую моторику, умение</w:t>
            </w:r>
            <w:r>
              <w:rPr>
                <w:rFonts w:ascii="Times New Roman" w:hAnsi="Times New Roman" w:cs="Times New Roman"/>
                <w:sz w:val="24"/>
                <w:szCs w:val="24"/>
              </w:rPr>
              <w:t xml:space="preserve"> </w:t>
            </w:r>
            <w:r w:rsidRPr="0087543A">
              <w:rPr>
                <w:rFonts w:ascii="Times New Roman" w:hAnsi="Times New Roman" w:cs="Times New Roman"/>
                <w:sz w:val="24"/>
                <w:szCs w:val="24"/>
              </w:rPr>
              <w:t xml:space="preserve">организовать свой труд, концентрироваться на задании. </w:t>
            </w:r>
            <w:r>
              <w:rPr>
                <w:rFonts w:ascii="Times New Roman" w:hAnsi="Times New Roman" w:cs="Times New Roman"/>
                <w:sz w:val="24"/>
                <w:szCs w:val="24"/>
              </w:rPr>
              <w:t>Подбор из журналов картинок различных блюд. Вырезание их по контуру, приклеивание на основу («праздничный стол»)</w:t>
            </w:r>
          </w:p>
        </w:tc>
        <w:tc>
          <w:tcPr>
            <w:tcW w:w="709" w:type="dxa"/>
            <w:vAlign w:val="center"/>
          </w:tcPr>
          <w:p w:rsidR="001F091E" w:rsidRPr="0087543A"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7543A"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Сборка изображения объекта из нескольких деталей «Мухомор»</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D4A9D" w:rsidRDefault="001F091E" w:rsidP="001F091E">
            <w:pPr>
              <w:spacing w:after="0" w:line="240" w:lineRule="auto"/>
              <w:rPr>
                <w:rFonts w:ascii="Times New Roman" w:hAnsi="Times New Roman" w:cs="Times New Roman"/>
                <w:sz w:val="24"/>
                <w:szCs w:val="24"/>
              </w:rPr>
            </w:pPr>
            <w:r w:rsidRPr="00ED4A9D">
              <w:rPr>
                <w:rFonts w:ascii="Times New Roman" w:hAnsi="Times New Roman" w:cs="Times New Roman"/>
                <w:sz w:val="24"/>
                <w:szCs w:val="24"/>
              </w:rPr>
              <w:t>С</w:t>
            </w:r>
            <w:r>
              <w:rPr>
                <w:rFonts w:ascii="Times New Roman" w:hAnsi="Times New Roman" w:cs="Times New Roman"/>
                <w:sz w:val="24"/>
                <w:szCs w:val="24"/>
              </w:rPr>
              <w:t>обираем</w:t>
            </w:r>
            <w:r w:rsidRPr="00ED4A9D">
              <w:rPr>
                <w:rFonts w:ascii="Times New Roman" w:hAnsi="Times New Roman" w:cs="Times New Roman"/>
                <w:sz w:val="24"/>
                <w:szCs w:val="24"/>
              </w:rPr>
              <w:t xml:space="preserve"> изображение </w:t>
            </w:r>
            <w:r>
              <w:rPr>
                <w:rFonts w:ascii="Times New Roman" w:hAnsi="Times New Roman" w:cs="Times New Roman"/>
                <w:sz w:val="24"/>
                <w:szCs w:val="24"/>
              </w:rPr>
              <w:t>знакомого объекта, состоящего из нескольких</w:t>
            </w:r>
            <w:r w:rsidRPr="00ED4A9D">
              <w:rPr>
                <w:rFonts w:ascii="Times New Roman" w:hAnsi="Times New Roman" w:cs="Times New Roman"/>
                <w:sz w:val="24"/>
                <w:szCs w:val="24"/>
              </w:rPr>
              <w:t xml:space="preserve"> частей. Детали должны быть крупными, контрастными по форме и цвету. Если ребенок затрудняется в сборке, то необходимо дать ему дополнительные ориентиры (метки): контурное изображение, линия, точка. Внимание обращается на последовательность сборки: сборка начинается с самой крупной части </w:t>
            </w:r>
          </w:p>
        </w:tc>
        <w:tc>
          <w:tcPr>
            <w:tcW w:w="709" w:type="dxa"/>
            <w:vAlign w:val="center"/>
          </w:tcPr>
          <w:p w:rsidR="001F091E" w:rsidRPr="00ED4A9D"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ED4A9D"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Сборка изображения объекта из нескольких деталей «Вагон»</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Сборка изображения знакомого объекта, состоящего из геометрических фигур: прямоугольников, кругов, квадратов разного цвета. Конструирование изображения, приклеивание на основу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объекта из бумаги: заготовка отдельных деталей</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667B40" w:rsidRDefault="001F091E" w:rsidP="001F091E">
            <w:pPr>
              <w:spacing w:after="0" w:line="240" w:lineRule="auto"/>
              <w:rPr>
                <w:rFonts w:ascii="Times New Roman" w:hAnsi="Times New Roman" w:cs="Times New Roman"/>
                <w:sz w:val="24"/>
                <w:szCs w:val="24"/>
              </w:rPr>
            </w:pPr>
            <w:r w:rsidRPr="00667B40">
              <w:rPr>
                <w:rFonts w:ascii="Times New Roman" w:hAnsi="Times New Roman" w:cs="Times New Roman"/>
                <w:sz w:val="24"/>
                <w:szCs w:val="24"/>
              </w:rPr>
              <w:t>Рассматривание работ детей за прошлый учебный год; вспоминаем, в какой технике выполнены те или иные детали изображения</w:t>
            </w:r>
            <w:r>
              <w:rPr>
                <w:rFonts w:ascii="Times New Roman" w:hAnsi="Times New Roman" w:cs="Times New Roman"/>
                <w:sz w:val="24"/>
                <w:szCs w:val="24"/>
              </w:rPr>
              <w:t xml:space="preserve">. </w:t>
            </w:r>
            <w:r w:rsidRPr="00667B40">
              <w:rPr>
                <w:rFonts w:ascii="Times New Roman" w:hAnsi="Times New Roman" w:cs="Times New Roman"/>
                <w:sz w:val="24"/>
                <w:szCs w:val="24"/>
              </w:rPr>
              <w:t>Учить детей изготавливать детали объекта из бумаги, сминать ее и скручивать; вырезать по шаблону</w:t>
            </w:r>
          </w:p>
        </w:tc>
        <w:tc>
          <w:tcPr>
            <w:tcW w:w="709" w:type="dxa"/>
            <w:vAlign w:val="center"/>
          </w:tcPr>
          <w:p w:rsidR="001F091E" w:rsidRPr="00667B40"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667B40"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скрученных бумажных салфеток «Осенние листья»</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детей о времени года – осень; просмотр презентации, картинок; д/и «Дерево – лист»; узнавание листочка по внутреннему шаблону. Скручивание бумажных салфеток в шарики, обводка по шаблону листочка, приклеивание бумажных шариков на подготовленную основу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скрученных бумажных салфеток «Осенние листья»</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Приемы работы с пластилином</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приемов работы с пластилином: разминание, скатывание, раскатывание, скручивание, сплющивание, прищипывание, вдавливание, вытягивание; техника безопасности при работе с пластилином; воспитание аккуратности и бережного отношения к своим вещам</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Приемы работы с пластилином</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«Медведь»</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BB3929" w:rsidRDefault="001F091E" w:rsidP="001F091E">
            <w:pPr>
              <w:spacing w:after="0" w:line="240" w:lineRule="auto"/>
              <w:rPr>
                <w:rFonts w:ascii="Times New Roman" w:hAnsi="Times New Roman" w:cs="Times New Roman"/>
                <w:sz w:val="24"/>
                <w:szCs w:val="24"/>
              </w:rPr>
            </w:pPr>
            <w:r w:rsidRPr="00BB3929">
              <w:rPr>
                <w:rFonts w:ascii="Times New Roman" w:hAnsi="Times New Roman" w:cs="Times New Roman"/>
                <w:sz w:val="24"/>
                <w:szCs w:val="24"/>
              </w:rPr>
              <w:t>Просмотр мультфильма «Маша и медведь</w:t>
            </w:r>
            <w:r>
              <w:rPr>
                <w:rFonts w:ascii="Times New Roman" w:hAnsi="Times New Roman" w:cs="Times New Roman"/>
                <w:sz w:val="24"/>
                <w:szCs w:val="24"/>
              </w:rPr>
              <w:t xml:space="preserve">»; </w:t>
            </w:r>
            <w:r w:rsidRPr="00BB3929">
              <w:rPr>
                <w:rFonts w:ascii="Times New Roman" w:hAnsi="Times New Roman" w:cs="Times New Roman"/>
                <w:sz w:val="24"/>
                <w:szCs w:val="24"/>
              </w:rPr>
              <w:t>рассматривание иллюстраций с изображением медведя, отгадывание загадок, просмотр презентации «Дикие животные».</w:t>
            </w:r>
            <w:r>
              <w:rPr>
                <w:rFonts w:ascii="Times New Roman" w:hAnsi="Times New Roman" w:cs="Times New Roman"/>
                <w:sz w:val="24"/>
                <w:szCs w:val="24"/>
              </w:rPr>
              <w:t xml:space="preserve"> </w:t>
            </w:r>
            <w:r w:rsidRPr="00BB3929">
              <w:rPr>
                <w:rFonts w:ascii="Times New Roman" w:hAnsi="Times New Roman" w:cs="Times New Roman"/>
                <w:sz w:val="24"/>
                <w:szCs w:val="24"/>
              </w:rPr>
              <w:t>У</w:t>
            </w:r>
            <w:r>
              <w:rPr>
                <w:rFonts w:ascii="Times New Roman" w:hAnsi="Times New Roman" w:cs="Times New Roman"/>
                <w:sz w:val="24"/>
                <w:szCs w:val="24"/>
              </w:rPr>
              <w:t xml:space="preserve">чить </w:t>
            </w:r>
            <w:r w:rsidRPr="00BB3929">
              <w:rPr>
                <w:rFonts w:ascii="Times New Roman" w:hAnsi="Times New Roman" w:cs="Times New Roman"/>
                <w:sz w:val="24"/>
                <w:szCs w:val="24"/>
              </w:rPr>
              <w:t>лепить предмет</w:t>
            </w:r>
            <w:r>
              <w:rPr>
                <w:rFonts w:ascii="Times New Roman" w:hAnsi="Times New Roman" w:cs="Times New Roman"/>
                <w:sz w:val="24"/>
                <w:szCs w:val="24"/>
              </w:rPr>
              <w:t>,</w:t>
            </w:r>
            <w:r w:rsidRPr="00BB3929">
              <w:rPr>
                <w:rFonts w:ascii="Times New Roman" w:hAnsi="Times New Roman" w:cs="Times New Roman"/>
                <w:sz w:val="24"/>
                <w:szCs w:val="24"/>
              </w:rPr>
              <w:t xml:space="preserve"> состоящий из нескольких частей, передавая характерные черты (уши, мордочку). Закреплять знакомые приемы лепки: скатывание, раскатывание, соедине</w:t>
            </w:r>
            <w:r>
              <w:rPr>
                <w:rFonts w:ascii="Times New Roman" w:hAnsi="Times New Roman" w:cs="Times New Roman"/>
                <w:sz w:val="24"/>
                <w:szCs w:val="24"/>
              </w:rPr>
              <w:t>ние частей приемом примазывания</w:t>
            </w:r>
          </w:p>
        </w:tc>
        <w:tc>
          <w:tcPr>
            <w:tcW w:w="709" w:type="dxa"/>
            <w:vAlign w:val="center"/>
          </w:tcPr>
          <w:p w:rsidR="001F091E" w:rsidRPr="00BB3929"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BB3929"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«Кактус»</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w:t>
            </w:r>
            <w:r w:rsidRPr="00BB7789">
              <w:rPr>
                <w:rFonts w:ascii="Times New Roman" w:hAnsi="Times New Roman" w:cs="Times New Roman"/>
                <w:sz w:val="24"/>
                <w:szCs w:val="24"/>
              </w:rPr>
              <w:t>умение использовать в лепке приёмы раскатыв</w:t>
            </w:r>
            <w:r>
              <w:rPr>
                <w:rFonts w:ascii="Times New Roman" w:hAnsi="Times New Roman" w:cs="Times New Roman"/>
                <w:sz w:val="24"/>
                <w:szCs w:val="24"/>
              </w:rPr>
              <w:t>ания, сплющивания и оттягивания; п</w:t>
            </w:r>
            <w:r w:rsidRPr="00BB7789">
              <w:rPr>
                <w:rFonts w:ascii="Times New Roman" w:hAnsi="Times New Roman" w:cs="Times New Roman"/>
                <w:sz w:val="24"/>
                <w:szCs w:val="24"/>
              </w:rPr>
              <w:t>родолжать формировать умения украшать поделку при помощи стеки</w:t>
            </w:r>
            <w:r>
              <w:rPr>
                <w:rFonts w:ascii="Times New Roman" w:hAnsi="Times New Roman" w:cs="Times New Roman"/>
                <w:sz w:val="24"/>
                <w:szCs w:val="24"/>
              </w:rPr>
              <w:t>. Показ слайдов презентации, реальный объект; уход за комнатными цветами; лепка «друзей» кактусу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«Колючий недотрога»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D51783" w:rsidRDefault="001F091E" w:rsidP="001F091E">
            <w:pPr>
              <w:spacing w:after="0" w:line="240" w:lineRule="auto"/>
              <w:rPr>
                <w:rFonts w:ascii="Times New Roman" w:hAnsi="Times New Roman" w:cs="Times New Roman"/>
                <w:sz w:val="24"/>
                <w:szCs w:val="24"/>
              </w:rPr>
            </w:pPr>
            <w:r w:rsidRPr="00D51783">
              <w:rPr>
                <w:rFonts w:ascii="Times New Roman" w:hAnsi="Times New Roman" w:cs="Times New Roman"/>
                <w:sz w:val="24"/>
                <w:szCs w:val="24"/>
              </w:rPr>
              <w:t>Чтение рассказа Е.Чарушина </w:t>
            </w:r>
            <w:r>
              <w:rPr>
                <w:rFonts w:ascii="Times New Roman" w:hAnsi="Times New Roman" w:cs="Times New Roman"/>
                <w:sz w:val="24"/>
                <w:szCs w:val="24"/>
              </w:rPr>
              <w:t xml:space="preserve">«Ёжик». </w:t>
            </w:r>
            <w:r w:rsidRPr="00D51783">
              <w:rPr>
                <w:rFonts w:ascii="Times New Roman" w:hAnsi="Times New Roman" w:cs="Times New Roman"/>
                <w:sz w:val="24"/>
                <w:szCs w:val="24"/>
              </w:rPr>
              <w:t xml:space="preserve">Расширять знания как живет ёж в лесу, как спасается от врагов, что делает, чтобы быть готовым к зиме. </w:t>
            </w:r>
            <w:r>
              <w:rPr>
                <w:rFonts w:ascii="Times New Roman" w:hAnsi="Times New Roman" w:cs="Times New Roman"/>
                <w:sz w:val="24"/>
                <w:szCs w:val="24"/>
              </w:rPr>
              <w:t xml:space="preserve">Показ картинок с изображением ежика. </w:t>
            </w:r>
            <w:r w:rsidRPr="00D51783">
              <w:rPr>
                <w:rFonts w:ascii="Times New Roman" w:hAnsi="Times New Roman" w:cs="Times New Roman"/>
                <w:sz w:val="24"/>
                <w:szCs w:val="24"/>
              </w:rPr>
              <w:t>Учить детей лепить ёжика из целого куска используя прием вытягивания</w:t>
            </w:r>
          </w:p>
        </w:tc>
        <w:tc>
          <w:tcPr>
            <w:tcW w:w="709" w:type="dxa"/>
            <w:vAlign w:val="center"/>
          </w:tcPr>
          <w:p w:rsidR="001F091E" w:rsidRPr="00D51783"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D51783"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 «Осенние мотивы»</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знаний детей о времени года – осень, приметы, изменения в природе и др. Рассматривание картин с изображением осени. Закрепление приемов лепки: разминание, раскатывание, скручивание, прищипывание</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292F6D">
              <w:rPr>
                <w:rFonts w:ascii="Times New Roman" w:hAnsi="Times New Roman" w:cs="Times New Roman"/>
                <w:sz w:val="24"/>
                <w:szCs w:val="24"/>
              </w:rPr>
              <w:t>анесение на изделие рисунка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292F6D">
              <w:rPr>
                <w:rFonts w:ascii="Times New Roman" w:hAnsi="Times New Roman" w:cs="Times New Roman"/>
                <w:sz w:val="24"/>
                <w:szCs w:val="24"/>
              </w:rPr>
              <w:t>Рисунок на изделие, состоящий из точек или линий,</w:t>
            </w:r>
            <w:r>
              <w:rPr>
                <w:rFonts w:ascii="Times New Roman" w:hAnsi="Times New Roman" w:cs="Times New Roman"/>
                <w:sz w:val="24"/>
                <w:szCs w:val="24"/>
              </w:rPr>
              <w:t xml:space="preserve"> ребенок учится наносить стекой. Прожилки на листике, паутинка, глазки, рот</w:t>
            </w:r>
          </w:p>
        </w:tc>
        <w:tc>
          <w:tcPr>
            <w:tcW w:w="709" w:type="dxa"/>
            <w:vAlign w:val="center"/>
          </w:tcPr>
          <w:p w:rsidR="001F091E" w:rsidRPr="00292F6D"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292F6D"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 «Корзинка с витаминками»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презентацией «Дары осени», коммуникативным альбомом, пиктограммами. П</w:t>
            </w:r>
            <w:r w:rsidRPr="00366331">
              <w:rPr>
                <w:rFonts w:ascii="Times New Roman" w:hAnsi="Times New Roman" w:cs="Times New Roman"/>
                <w:sz w:val="24"/>
                <w:szCs w:val="24"/>
              </w:rPr>
              <w:t>ластилин коричневого цвета, отрываем маленькие кусочки, скатываем из них шарики и примазываем их к изображению корзинки.</w:t>
            </w:r>
            <w:r>
              <w:rPr>
                <w:rFonts w:ascii="Times New Roman" w:hAnsi="Times New Roman" w:cs="Times New Roman"/>
                <w:sz w:val="24"/>
                <w:szCs w:val="24"/>
              </w:rPr>
              <w:t xml:space="preserve"> </w:t>
            </w:r>
            <w:r w:rsidRPr="00366331">
              <w:rPr>
                <w:rFonts w:ascii="Times New Roman" w:hAnsi="Times New Roman" w:cs="Times New Roman"/>
                <w:sz w:val="24"/>
                <w:szCs w:val="24"/>
              </w:rPr>
              <w:t>Затем подобным приемом заполняем изображение яблок. Для этого используем красный и желтый пластилин.</w:t>
            </w:r>
            <w:r>
              <w:rPr>
                <w:rFonts w:ascii="Times New Roman" w:hAnsi="Times New Roman" w:cs="Times New Roman"/>
                <w:sz w:val="24"/>
                <w:szCs w:val="24"/>
              </w:rPr>
              <w:t xml:space="preserve"> </w:t>
            </w:r>
            <w:r w:rsidRPr="00366331">
              <w:rPr>
                <w:rFonts w:ascii="Times New Roman" w:hAnsi="Times New Roman" w:cs="Times New Roman"/>
                <w:sz w:val="24"/>
                <w:szCs w:val="24"/>
              </w:rPr>
              <w:t>Зеленым пластилином рисуем хвостики яблок и листья.</w:t>
            </w:r>
            <w:r>
              <w:rPr>
                <w:rFonts w:ascii="Times New Roman" w:hAnsi="Times New Roman" w:cs="Times New Roman"/>
                <w:sz w:val="24"/>
                <w:szCs w:val="24"/>
              </w:rPr>
              <w:t xml:space="preserve"> </w:t>
            </w:r>
            <w:r w:rsidRPr="00366331">
              <w:rPr>
                <w:rFonts w:ascii="Times New Roman" w:hAnsi="Times New Roman" w:cs="Times New Roman"/>
                <w:sz w:val="24"/>
                <w:szCs w:val="24"/>
              </w:rPr>
              <w:t>Чтобы корзинка получилась как настояща</w:t>
            </w:r>
            <w:r>
              <w:rPr>
                <w:rFonts w:ascii="Times New Roman" w:hAnsi="Times New Roman" w:cs="Times New Roman"/>
                <w:sz w:val="24"/>
                <w:szCs w:val="24"/>
              </w:rPr>
              <w:t>я, стекой рисуем на ней полоски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 «Корзинка с витаминками»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F251ED"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 «Сказочная рыбка»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Просмотр фрагмента сказки А.С. Пушкина «Сказка о рыбаке и рыбке». Иллюстрация золотой рыбки, беседа с детьми. Физминутка «Аквариум». </w:t>
            </w:r>
            <w:r>
              <w:rPr>
                <w:rFonts w:ascii="yandex-sans" w:hAnsi="yandex-sans"/>
                <w:color w:val="000000"/>
                <w:sz w:val="23"/>
                <w:szCs w:val="23"/>
                <w:shd w:val="clear" w:color="auto" w:fill="FFFFFF"/>
              </w:rPr>
              <w:t xml:space="preserve">Пальчиковая гимнастика «Рыбка». </w:t>
            </w:r>
            <w:r>
              <w:rPr>
                <w:rFonts w:ascii="Times New Roman" w:hAnsi="Times New Roman" w:cs="Times New Roman"/>
                <w:sz w:val="24"/>
                <w:szCs w:val="24"/>
              </w:rPr>
              <w:t>Ф</w:t>
            </w:r>
            <w:r w:rsidRPr="00F251ED">
              <w:rPr>
                <w:rFonts w:ascii="Times New Roman" w:hAnsi="Times New Roman" w:cs="Times New Roman"/>
                <w:sz w:val="24"/>
                <w:szCs w:val="24"/>
              </w:rPr>
              <w:t>ормирование умения создавать выразительный и интересный сюжет</w:t>
            </w:r>
            <w:r>
              <w:rPr>
                <w:rFonts w:ascii="Times New Roman" w:hAnsi="Times New Roman" w:cs="Times New Roman"/>
                <w:sz w:val="24"/>
                <w:szCs w:val="24"/>
              </w:rPr>
              <w:t xml:space="preserve"> в полу</w:t>
            </w:r>
            <w:r w:rsidRPr="00F251ED">
              <w:rPr>
                <w:rFonts w:ascii="Times New Roman" w:hAnsi="Times New Roman" w:cs="Times New Roman"/>
                <w:sz w:val="24"/>
                <w:szCs w:val="24"/>
              </w:rPr>
              <w:t xml:space="preserve"> объёме, используя нетрадиционную технику работы c пластилином</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F251ED"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 «Сказочная рыбка»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 помощью манной крупы «Собачка»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5563C1">
              <w:rPr>
                <w:rFonts w:ascii="Times New Roman" w:hAnsi="Times New Roman" w:cs="Times New Roman"/>
                <w:sz w:val="24"/>
                <w:szCs w:val="24"/>
              </w:rPr>
              <w:t>ознакомить детей с нетрадиционной техникой рисования с помощью манной крупы.</w:t>
            </w:r>
            <w:r>
              <w:rPr>
                <w:rFonts w:ascii="Times New Roman" w:hAnsi="Times New Roman" w:cs="Times New Roman"/>
                <w:sz w:val="24"/>
                <w:szCs w:val="24"/>
              </w:rPr>
              <w:t xml:space="preserve"> З</w:t>
            </w:r>
            <w:r w:rsidRPr="005563C1">
              <w:rPr>
                <w:rFonts w:ascii="Times New Roman" w:hAnsi="Times New Roman" w:cs="Times New Roman"/>
                <w:sz w:val="24"/>
                <w:szCs w:val="24"/>
              </w:rPr>
              <w:t>акреплять знания детей о свойствах и качествах изобразительного материала</w:t>
            </w:r>
            <w:r>
              <w:rPr>
                <w:rFonts w:ascii="Times New Roman" w:hAnsi="Times New Roman" w:cs="Times New Roman"/>
                <w:sz w:val="24"/>
                <w:szCs w:val="24"/>
              </w:rPr>
              <w:t xml:space="preserve">. </w:t>
            </w:r>
            <w:r w:rsidRPr="000A5F39">
              <w:rPr>
                <w:rFonts w:ascii="Times New Roman" w:hAnsi="Times New Roman" w:cs="Times New Roman"/>
                <w:sz w:val="24"/>
                <w:szCs w:val="24"/>
              </w:rPr>
              <w:t>Рефлексия</w:t>
            </w:r>
            <w:r>
              <w:rPr>
                <w:rFonts w:ascii="Times New Roman" w:hAnsi="Times New Roman" w:cs="Times New Roman"/>
                <w:sz w:val="24"/>
                <w:szCs w:val="24"/>
              </w:rPr>
              <w:t xml:space="preserve"> «Солнышко»; нанесение клея на поверхность изображения и заполнение манной крупой</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 «Осенняя пора»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0A5F39">
              <w:rPr>
                <w:rFonts w:ascii="Times New Roman" w:hAnsi="Times New Roman" w:cs="Times New Roman"/>
                <w:sz w:val="24"/>
                <w:szCs w:val="24"/>
              </w:rPr>
              <w:t>Расширять представления детей о характерных признаках осени;</w:t>
            </w:r>
            <w:r>
              <w:rPr>
                <w:rFonts w:ascii="Times New Roman" w:hAnsi="Times New Roman" w:cs="Times New Roman"/>
                <w:sz w:val="24"/>
                <w:szCs w:val="24"/>
              </w:rPr>
              <w:t xml:space="preserve"> р</w:t>
            </w:r>
            <w:r w:rsidRPr="000A5F39">
              <w:rPr>
                <w:rFonts w:ascii="Times New Roman" w:hAnsi="Times New Roman" w:cs="Times New Roman"/>
                <w:sz w:val="24"/>
                <w:szCs w:val="24"/>
              </w:rPr>
              <w:t>ассматривание иллюстраций и фотографий с изображением осенней природы;</w:t>
            </w:r>
            <w:r>
              <w:rPr>
                <w:rFonts w:ascii="Times New Roman" w:hAnsi="Times New Roman" w:cs="Times New Roman"/>
                <w:sz w:val="24"/>
                <w:szCs w:val="24"/>
              </w:rPr>
              <w:t xml:space="preserve"> слушание </w:t>
            </w:r>
            <w:r w:rsidRPr="000A5F39">
              <w:rPr>
                <w:rFonts w:ascii="Times New Roman" w:hAnsi="Times New Roman" w:cs="Times New Roman"/>
                <w:sz w:val="24"/>
                <w:szCs w:val="24"/>
              </w:rPr>
              <w:t>музыкального произведения П. И. Чайковского цикл «Времена го</w:t>
            </w:r>
            <w:r>
              <w:rPr>
                <w:rFonts w:ascii="Times New Roman" w:hAnsi="Times New Roman" w:cs="Times New Roman"/>
                <w:sz w:val="24"/>
                <w:szCs w:val="24"/>
              </w:rPr>
              <w:t>да» (сентябрь, октябрь, ноябрь); закрепление названий осенних месяцев; и</w:t>
            </w:r>
            <w:r w:rsidRPr="000A5F39">
              <w:rPr>
                <w:rFonts w:ascii="Times New Roman" w:hAnsi="Times New Roman" w:cs="Times New Roman"/>
                <w:sz w:val="24"/>
                <w:szCs w:val="24"/>
              </w:rPr>
              <w:t>гра "Назови деревья" (показ картинки)</w:t>
            </w:r>
            <w:r>
              <w:rPr>
                <w:rFonts w:ascii="Times New Roman" w:hAnsi="Times New Roman" w:cs="Times New Roman"/>
                <w:sz w:val="24"/>
                <w:szCs w:val="24"/>
              </w:rPr>
              <w:t>; раскатывание колбасок – ветви дерева, листья – путем отпечатывания</w:t>
            </w:r>
          </w:p>
        </w:tc>
        <w:tc>
          <w:tcPr>
            <w:tcW w:w="709" w:type="dxa"/>
            <w:vAlign w:val="center"/>
          </w:tcPr>
          <w:p w:rsidR="001F091E" w:rsidRPr="000A5F39"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0A5F39"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 «Осенняя пора»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Pr="000A5F39"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0A5F39"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0A5F39"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«Рыбки в аквариуме»</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863432">
              <w:rPr>
                <w:rFonts w:ascii="Times New Roman" w:hAnsi="Times New Roman" w:cs="Times New Roman"/>
                <w:sz w:val="24"/>
                <w:szCs w:val="24"/>
              </w:rPr>
              <w:t>родолжать знакомить детей с техниками рисования пальцеграфией и ладоневой живописью. Закрепить умение детей наносить краску ладонями и пальцами по всему листу бумаги, используя разные цвета для рыб, камешков, улиток.</w:t>
            </w:r>
            <w:r>
              <w:rPr>
                <w:rFonts w:ascii="Times New Roman" w:hAnsi="Times New Roman" w:cs="Times New Roman"/>
                <w:sz w:val="24"/>
                <w:szCs w:val="24"/>
              </w:rPr>
              <w:t xml:space="preserve"> Ч</w:t>
            </w:r>
            <w:r w:rsidRPr="00863432">
              <w:rPr>
                <w:rFonts w:ascii="Times New Roman" w:hAnsi="Times New Roman" w:cs="Times New Roman"/>
                <w:sz w:val="24"/>
                <w:szCs w:val="24"/>
              </w:rPr>
              <w:t>тение стихотворения Л. Токмаковой «Рыбка, рыбка, где ты спишь?»; рассматривание иллюстраций, фотографий, репродукций и др.</w:t>
            </w:r>
            <w:r>
              <w:rPr>
                <w:rFonts w:ascii="Times New Roman" w:hAnsi="Times New Roman" w:cs="Times New Roman"/>
                <w:sz w:val="24"/>
                <w:szCs w:val="24"/>
              </w:rPr>
              <w:t xml:space="preserve"> наглядности с изображением рыб; закрепление строения рыбы</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 «Ниточка в стране Рисовании»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863432">
              <w:rPr>
                <w:rFonts w:ascii="Times New Roman" w:hAnsi="Times New Roman" w:cs="Times New Roman"/>
                <w:sz w:val="24"/>
                <w:szCs w:val="24"/>
              </w:rPr>
              <w:t>Научить детей новой нетрадиционной технике рисования – ниточкой.</w:t>
            </w:r>
            <w:r>
              <w:rPr>
                <w:rFonts w:ascii="Times New Roman" w:hAnsi="Times New Roman" w:cs="Times New Roman"/>
                <w:sz w:val="24"/>
                <w:szCs w:val="24"/>
              </w:rPr>
              <w:t xml:space="preserve"> Беседа</w:t>
            </w:r>
            <w:r w:rsidRPr="00863432">
              <w:rPr>
                <w:rFonts w:ascii="Times New Roman" w:hAnsi="Times New Roman" w:cs="Times New Roman"/>
                <w:sz w:val="24"/>
                <w:szCs w:val="24"/>
              </w:rPr>
              <w:t xml:space="preserve"> «Ниточка-труженица», рассказывая детям о том, какие бываю</w:t>
            </w:r>
            <w:r>
              <w:rPr>
                <w:rFonts w:ascii="Times New Roman" w:hAnsi="Times New Roman" w:cs="Times New Roman"/>
                <w:sz w:val="24"/>
                <w:szCs w:val="24"/>
              </w:rPr>
              <w:t>т нитки, чтение сказки</w:t>
            </w:r>
            <w:r w:rsidRPr="00863432">
              <w:rPr>
                <w:rFonts w:ascii="Times New Roman" w:hAnsi="Times New Roman" w:cs="Times New Roman"/>
                <w:sz w:val="24"/>
                <w:szCs w:val="24"/>
              </w:rPr>
              <w:t xml:space="preserve"> «Трудолюбивая Ниточка»</w:t>
            </w:r>
            <w:r>
              <w:rPr>
                <w:rFonts w:ascii="Times New Roman" w:hAnsi="Times New Roman" w:cs="Times New Roman"/>
                <w:sz w:val="24"/>
                <w:szCs w:val="24"/>
              </w:rPr>
              <w:t>; закрепление навыков работы с красками</w:t>
            </w:r>
          </w:p>
        </w:tc>
        <w:tc>
          <w:tcPr>
            <w:tcW w:w="709" w:type="dxa"/>
            <w:vAlign w:val="center"/>
          </w:tcPr>
          <w:p w:rsidR="001F091E" w:rsidRPr="0086343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6343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 «Ниточка в стране Рисовании»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Pr="00863432"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86343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6343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ватными палочками «Попугаи»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863432">
              <w:rPr>
                <w:rFonts w:ascii="Times New Roman" w:hAnsi="Times New Roman" w:cs="Times New Roman"/>
                <w:sz w:val="24"/>
                <w:szCs w:val="24"/>
              </w:rPr>
              <w:t>Закрепить знания детей о разных птицах и их «домах»;</w:t>
            </w:r>
            <w:r>
              <w:rPr>
                <w:rFonts w:ascii="Times New Roman" w:hAnsi="Times New Roman" w:cs="Times New Roman"/>
                <w:sz w:val="24"/>
                <w:szCs w:val="24"/>
              </w:rPr>
              <w:t xml:space="preserve"> р</w:t>
            </w:r>
            <w:r w:rsidRPr="00863432">
              <w:rPr>
                <w:rFonts w:ascii="Times New Roman" w:hAnsi="Times New Roman" w:cs="Times New Roman"/>
                <w:sz w:val="24"/>
                <w:szCs w:val="24"/>
              </w:rPr>
              <w:t>ассматривание альбома «Птицы»,</w:t>
            </w:r>
            <w:r>
              <w:rPr>
                <w:rFonts w:ascii="Times New Roman" w:hAnsi="Times New Roman" w:cs="Times New Roman"/>
                <w:sz w:val="24"/>
                <w:szCs w:val="24"/>
              </w:rPr>
              <w:t xml:space="preserve"> </w:t>
            </w:r>
            <w:r w:rsidRPr="00863432">
              <w:rPr>
                <w:rFonts w:ascii="Times New Roman" w:hAnsi="Times New Roman" w:cs="Times New Roman"/>
                <w:sz w:val="24"/>
                <w:szCs w:val="24"/>
              </w:rPr>
              <w:t>дидактическая игра «Кто где живет?», настольная игра «Чей дом?», загадывание загадок о птицах.</w:t>
            </w:r>
            <w:r>
              <w:rPr>
                <w:rFonts w:ascii="Times New Roman" w:hAnsi="Times New Roman" w:cs="Times New Roman"/>
                <w:sz w:val="24"/>
                <w:szCs w:val="24"/>
              </w:rPr>
              <w:t xml:space="preserve"> </w:t>
            </w:r>
            <w:r w:rsidRPr="0078195E">
              <w:rPr>
                <w:rFonts w:ascii="Times New Roman" w:hAnsi="Times New Roman" w:cs="Times New Roman"/>
                <w:sz w:val="24"/>
                <w:szCs w:val="24"/>
              </w:rPr>
              <w:t>Д</w:t>
            </w:r>
            <w:r>
              <w:rPr>
                <w:rFonts w:ascii="Times New Roman" w:hAnsi="Times New Roman" w:cs="Times New Roman"/>
                <w:sz w:val="24"/>
                <w:szCs w:val="24"/>
              </w:rPr>
              <w:t>/И</w:t>
            </w:r>
            <w:r w:rsidRPr="0078195E">
              <w:rPr>
                <w:rFonts w:ascii="Times New Roman" w:hAnsi="Times New Roman" w:cs="Times New Roman"/>
                <w:sz w:val="24"/>
                <w:szCs w:val="24"/>
              </w:rPr>
              <w:t xml:space="preserve"> «Расселим птиц»</w:t>
            </w:r>
            <w:r>
              <w:rPr>
                <w:rFonts w:ascii="Times New Roman" w:hAnsi="Times New Roman" w:cs="Times New Roman"/>
                <w:sz w:val="24"/>
                <w:szCs w:val="24"/>
              </w:rPr>
              <w:t>, закрепление знаний о строении птиц, питании; показ слайдов презентации о видах попугаев; закрашивание попугаев внутри контура при помощи ватных палочек</w:t>
            </w:r>
          </w:p>
        </w:tc>
        <w:tc>
          <w:tcPr>
            <w:tcW w:w="709" w:type="dxa"/>
            <w:vAlign w:val="center"/>
          </w:tcPr>
          <w:p w:rsidR="001F091E" w:rsidRPr="0086343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6343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ватными палочками «Попугаи»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Pr="00863432"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86343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6343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в технике Фроттаж «Осенние листья»</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новой техникой рисования – Фроттаж; показ рисунков детей в данной технике; выбор детьми рельефной поверхности и шаблона листочка, рисование восковыми карандашами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«Кисть рябинки»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78195E">
              <w:rPr>
                <w:rFonts w:ascii="Times New Roman" w:hAnsi="Times New Roman" w:cs="Times New Roman"/>
                <w:sz w:val="24"/>
                <w:szCs w:val="24"/>
              </w:rPr>
              <w:t xml:space="preserve">ознакомить детей </w:t>
            </w:r>
            <w:r>
              <w:rPr>
                <w:rFonts w:ascii="Times New Roman" w:hAnsi="Times New Roman" w:cs="Times New Roman"/>
                <w:sz w:val="24"/>
                <w:szCs w:val="24"/>
              </w:rPr>
              <w:t>с техникой модульного рисования; у</w:t>
            </w:r>
            <w:r w:rsidRPr="006F3BC2">
              <w:rPr>
                <w:rFonts w:ascii="Times New Roman" w:hAnsi="Times New Roman" w:cs="Times New Roman"/>
                <w:sz w:val="24"/>
                <w:szCs w:val="24"/>
              </w:rPr>
              <w:t>чить детей рисовать кисть рябины ватными палочками, а листок - приёмом ритм</w:t>
            </w:r>
            <w:r>
              <w:rPr>
                <w:rFonts w:ascii="Times New Roman" w:hAnsi="Times New Roman" w:cs="Times New Roman"/>
                <w:sz w:val="24"/>
                <w:szCs w:val="24"/>
              </w:rPr>
              <w:t>ичного примакивания ворса кисти; у</w:t>
            </w:r>
            <w:r w:rsidRPr="006F3BC2">
              <w:rPr>
                <w:rFonts w:ascii="Times New Roman" w:hAnsi="Times New Roman" w:cs="Times New Roman"/>
                <w:sz w:val="24"/>
                <w:szCs w:val="24"/>
              </w:rPr>
              <w:t>чить смешивать краски для получения нужного цвета</w:t>
            </w:r>
            <w:r>
              <w:rPr>
                <w:rFonts w:ascii="Times New Roman" w:hAnsi="Times New Roman" w:cs="Times New Roman"/>
                <w:sz w:val="24"/>
                <w:szCs w:val="24"/>
              </w:rPr>
              <w:t>; д/и</w:t>
            </w:r>
            <w:r w:rsidRPr="006F3BC2">
              <w:rPr>
                <w:rFonts w:ascii="Times New Roman" w:hAnsi="Times New Roman" w:cs="Times New Roman"/>
                <w:sz w:val="24"/>
                <w:szCs w:val="24"/>
              </w:rPr>
              <w:t xml:space="preserve"> «С какого дерева ли</w:t>
            </w:r>
            <w:r>
              <w:rPr>
                <w:rFonts w:ascii="Times New Roman" w:hAnsi="Times New Roman" w:cs="Times New Roman"/>
                <w:sz w:val="24"/>
                <w:szCs w:val="24"/>
              </w:rPr>
              <w:t>сток?», «Листья и плоды</w:t>
            </w:r>
            <w:r w:rsidRPr="006F3BC2">
              <w:rPr>
                <w:rFonts w:ascii="Times New Roman" w:hAnsi="Times New Roman" w:cs="Times New Roman"/>
                <w:sz w:val="24"/>
                <w:szCs w:val="24"/>
              </w:rPr>
              <w:t>»</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«Ночь для Золушки» (свеча и акварель)</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FC2F35">
              <w:rPr>
                <w:rFonts w:ascii="Times New Roman" w:hAnsi="Times New Roman" w:cs="Times New Roman"/>
                <w:sz w:val="24"/>
                <w:szCs w:val="24"/>
              </w:rPr>
              <w:t>чить детей изображать различные явления нетрадиционными методами рисования;</w:t>
            </w:r>
            <w:r>
              <w:rPr>
                <w:rFonts w:ascii="Times New Roman" w:hAnsi="Times New Roman" w:cs="Times New Roman"/>
                <w:sz w:val="24"/>
                <w:szCs w:val="24"/>
              </w:rPr>
              <w:t xml:space="preserve"> рассматривание иллюстраций из книги «Золушка», просмотр фрагмента сказки; узнавание сказок по иллюстрациям; берем плотную бумагу, </w:t>
            </w:r>
            <w:r w:rsidRPr="00FC2F35">
              <w:rPr>
                <w:rFonts w:ascii="Times New Roman" w:hAnsi="Times New Roman" w:cs="Times New Roman"/>
                <w:sz w:val="24"/>
                <w:szCs w:val="24"/>
              </w:rPr>
              <w:t>накладываем на нее</w:t>
            </w:r>
            <w:r>
              <w:rPr>
                <w:rFonts w:ascii="Times New Roman" w:hAnsi="Times New Roman" w:cs="Times New Roman"/>
                <w:sz w:val="24"/>
                <w:szCs w:val="24"/>
              </w:rPr>
              <w:t xml:space="preserve"> трафарет, затем берем свечу, красим, </w:t>
            </w:r>
            <w:r w:rsidRPr="00FC2F35">
              <w:rPr>
                <w:rFonts w:ascii="Times New Roman" w:hAnsi="Times New Roman" w:cs="Times New Roman"/>
                <w:sz w:val="24"/>
                <w:szCs w:val="24"/>
              </w:rPr>
              <w:t>убираем трафарет. Далее окрашиваем бумагу в голубой, синий, или же в чёрный цвет</w:t>
            </w:r>
            <w:r>
              <w:rPr>
                <w:rFonts w:ascii="Times New Roman" w:hAnsi="Times New Roman" w:cs="Times New Roman"/>
                <w:sz w:val="24"/>
                <w:szCs w:val="24"/>
              </w:rPr>
              <w:t xml:space="preserve">. Закрепление знаний о зимних явлениях; игра «Волшебное превращение», </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«Ночь для Золушки» (свеча и акварель)</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смятой бумагой «Зимний лес»</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иллюстраций и картин с изображением зимнего леса, закрепление знаний о зимних явлениях в природе; п</w:t>
            </w:r>
            <w:r w:rsidRPr="00FC2F35">
              <w:rPr>
                <w:rFonts w:ascii="Times New Roman" w:hAnsi="Times New Roman" w:cs="Times New Roman"/>
                <w:sz w:val="24"/>
                <w:szCs w:val="24"/>
              </w:rPr>
              <w:t>омочь детям освоить способ рисования - оттиск смятой бумагой</w:t>
            </w:r>
            <w:r>
              <w:rPr>
                <w:rFonts w:ascii="Times New Roman" w:hAnsi="Times New Roman" w:cs="Times New Roman"/>
                <w:sz w:val="24"/>
                <w:szCs w:val="24"/>
              </w:rPr>
              <w:t xml:space="preserve"> при изображении кроны деревьев, разгадывание загадок</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C73068" w:rsidRDefault="001F091E" w:rsidP="001F091E">
            <w:pPr>
              <w:spacing w:after="0" w:line="240" w:lineRule="auto"/>
              <w:rPr>
                <w:rFonts w:ascii="Times New Roman" w:hAnsi="Times New Roman" w:cs="Times New Roman"/>
                <w:sz w:val="24"/>
                <w:szCs w:val="24"/>
              </w:rPr>
            </w:pPr>
            <w:r w:rsidRPr="00C73068">
              <w:rPr>
                <w:rFonts w:ascii="Times New Roman" w:hAnsi="Times New Roman" w:cs="Times New Roman"/>
                <w:sz w:val="24"/>
                <w:szCs w:val="24"/>
              </w:rPr>
              <w:t>Аппликация с элементами рисования</w:t>
            </w:r>
            <w:r>
              <w:rPr>
                <w:rFonts w:ascii="Times New Roman" w:hAnsi="Times New Roman" w:cs="Times New Roman"/>
                <w:sz w:val="24"/>
                <w:szCs w:val="24"/>
              </w:rPr>
              <w:t xml:space="preserve"> </w:t>
            </w:r>
            <w:r w:rsidRPr="00C73068">
              <w:rPr>
                <w:rFonts w:ascii="Times New Roman" w:hAnsi="Times New Roman" w:cs="Times New Roman"/>
                <w:sz w:val="24"/>
                <w:szCs w:val="24"/>
              </w:rPr>
              <w:t>«</w:t>
            </w:r>
            <w:r>
              <w:rPr>
                <w:rFonts w:ascii="Times New Roman" w:hAnsi="Times New Roman" w:cs="Times New Roman"/>
                <w:sz w:val="24"/>
                <w:szCs w:val="24"/>
              </w:rPr>
              <w:t>Телев</w:t>
            </w:r>
            <w:r w:rsidRPr="00C73068">
              <w:rPr>
                <w:rFonts w:ascii="Times New Roman" w:hAnsi="Times New Roman" w:cs="Times New Roman"/>
                <w:sz w:val="24"/>
                <w:szCs w:val="24"/>
              </w:rPr>
              <w:t>изор»</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73068">
              <w:rPr>
                <w:rFonts w:ascii="Times New Roman" w:hAnsi="Times New Roman" w:cs="Times New Roman"/>
                <w:sz w:val="24"/>
                <w:szCs w:val="24"/>
              </w:rPr>
              <w:t>ыявить знания детей о предметах бытовой техники, умения более полно их описывать;</w:t>
            </w:r>
            <w:r>
              <w:rPr>
                <w:rFonts w:ascii="Times New Roman" w:hAnsi="Times New Roman" w:cs="Times New Roman"/>
                <w:sz w:val="24"/>
                <w:szCs w:val="24"/>
              </w:rPr>
              <w:t xml:space="preserve"> з</w:t>
            </w:r>
            <w:r w:rsidRPr="00C73068">
              <w:rPr>
                <w:rFonts w:ascii="Times New Roman" w:hAnsi="Times New Roman" w:cs="Times New Roman"/>
                <w:sz w:val="24"/>
                <w:szCs w:val="24"/>
              </w:rPr>
              <w:t>акрепить умения составлять композицию из аппликативных элементов на основе объединяющего образа;</w:t>
            </w:r>
            <w:r>
              <w:rPr>
                <w:rFonts w:ascii="Times New Roman" w:hAnsi="Times New Roman" w:cs="Times New Roman"/>
                <w:sz w:val="24"/>
                <w:szCs w:val="24"/>
              </w:rPr>
              <w:t xml:space="preserve"> </w:t>
            </w:r>
            <w:r w:rsidRPr="00C73068">
              <w:rPr>
                <w:rFonts w:ascii="Times New Roman" w:hAnsi="Times New Roman" w:cs="Times New Roman"/>
                <w:sz w:val="24"/>
                <w:szCs w:val="24"/>
              </w:rPr>
              <w:t>выявить умения вырезать из бумаги</w:t>
            </w:r>
            <w:r>
              <w:rPr>
                <w:rFonts w:ascii="Times New Roman" w:hAnsi="Times New Roman" w:cs="Times New Roman"/>
                <w:sz w:val="24"/>
                <w:szCs w:val="24"/>
              </w:rPr>
              <w:t>,</w:t>
            </w:r>
            <w:r w:rsidRPr="00C73068">
              <w:rPr>
                <w:rFonts w:ascii="Times New Roman" w:hAnsi="Times New Roman" w:cs="Times New Roman"/>
                <w:sz w:val="24"/>
                <w:szCs w:val="24"/>
              </w:rPr>
              <w:t xml:space="preserve"> пере</w:t>
            </w:r>
            <w:r>
              <w:rPr>
                <w:rFonts w:ascii="Times New Roman" w:hAnsi="Times New Roman" w:cs="Times New Roman"/>
                <w:sz w:val="24"/>
                <w:szCs w:val="24"/>
              </w:rPr>
              <w:t xml:space="preserve">давая их относительную величину. </w:t>
            </w:r>
            <w:r w:rsidRPr="00C73068">
              <w:rPr>
                <w:rFonts w:ascii="Times New Roman" w:hAnsi="Times New Roman" w:cs="Times New Roman"/>
                <w:sz w:val="24"/>
                <w:szCs w:val="24"/>
              </w:rPr>
              <w:t xml:space="preserve">Разгадывание загадок о бытовой технике; </w:t>
            </w:r>
            <w:r>
              <w:rPr>
                <w:rFonts w:ascii="Times New Roman" w:hAnsi="Times New Roman" w:cs="Times New Roman"/>
                <w:sz w:val="24"/>
                <w:szCs w:val="24"/>
              </w:rPr>
              <w:t>и</w:t>
            </w:r>
            <w:r w:rsidRPr="00C73068">
              <w:rPr>
                <w:rFonts w:ascii="Times New Roman" w:hAnsi="Times New Roman" w:cs="Times New Roman"/>
                <w:sz w:val="24"/>
                <w:szCs w:val="24"/>
              </w:rPr>
              <w:t>гра: </w:t>
            </w:r>
            <w:r>
              <w:rPr>
                <w:rFonts w:ascii="Times New Roman" w:hAnsi="Times New Roman" w:cs="Times New Roman"/>
                <w:sz w:val="24"/>
                <w:szCs w:val="24"/>
              </w:rPr>
              <w:t>«Р</w:t>
            </w:r>
            <w:r w:rsidRPr="00C73068">
              <w:rPr>
                <w:rFonts w:ascii="Times New Roman" w:hAnsi="Times New Roman" w:cs="Times New Roman"/>
                <w:sz w:val="24"/>
                <w:szCs w:val="24"/>
              </w:rPr>
              <w:t>азрезные картинки»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««Красивый веер</w:t>
            </w:r>
            <w:r w:rsidRPr="00A2758D">
              <w:rPr>
                <w:rFonts w:ascii="Times New Roman" w:hAnsi="Times New Roman" w:cs="Times New Roman"/>
                <w:sz w:val="24"/>
                <w:szCs w:val="24"/>
              </w:rPr>
              <w:t>»</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Показ презентации о разнообразии видов вееров, предназначение веера. Складывание веера из листа цветной бумаги формата А-4. И</w:t>
            </w:r>
            <w:r w:rsidRPr="00E0014F">
              <w:rPr>
                <w:rFonts w:ascii="Times New Roman" w:hAnsi="Times New Roman" w:cs="Times New Roman"/>
                <w:sz w:val="24"/>
                <w:szCs w:val="24"/>
              </w:rPr>
              <w:t>гра «Любимый цвет»</w:t>
            </w:r>
            <w:r>
              <w:rPr>
                <w:rFonts w:ascii="Times New Roman" w:hAnsi="Times New Roman" w:cs="Times New Roman"/>
                <w:sz w:val="24"/>
                <w:szCs w:val="24"/>
              </w:rPr>
              <w:t xml:space="preserve">. Украшение веера дополнительными деталями на выбор детей </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книжки – малышки «Поэтапное рисование гусеницы»</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Книжечка состоит из 4 страничек. </w:t>
            </w:r>
            <w:r w:rsidRPr="00E0014F">
              <w:rPr>
                <w:rFonts w:ascii="Times New Roman" w:hAnsi="Times New Roman" w:cs="Times New Roman"/>
                <w:sz w:val="24"/>
                <w:szCs w:val="24"/>
              </w:rPr>
              <w:t>На лицевой стороне книжки нарисована гусеница в 4 этапа.</w:t>
            </w:r>
            <w:r>
              <w:rPr>
                <w:rFonts w:ascii="Times New Roman" w:hAnsi="Times New Roman" w:cs="Times New Roman"/>
                <w:sz w:val="24"/>
                <w:szCs w:val="24"/>
              </w:rPr>
              <w:t xml:space="preserve"> 1 этап. </w:t>
            </w:r>
            <w:r w:rsidRPr="00E0014F">
              <w:rPr>
                <w:rFonts w:ascii="Times New Roman" w:hAnsi="Times New Roman" w:cs="Times New Roman"/>
                <w:sz w:val="24"/>
                <w:szCs w:val="24"/>
              </w:rPr>
              <w:t>Простым карандашом рисуем 5 кружочков, расположенных рядом друг за другом в одну линию. Первый кружок – голова - самый большой, последний –хвостик - самый маленький.</w:t>
            </w:r>
            <w:r>
              <w:rPr>
                <w:rFonts w:ascii="Times New Roman" w:hAnsi="Times New Roman" w:cs="Times New Roman"/>
                <w:sz w:val="24"/>
                <w:szCs w:val="24"/>
              </w:rPr>
              <w:t xml:space="preserve"> 2 этап. </w:t>
            </w:r>
            <w:r w:rsidRPr="006B29D4">
              <w:rPr>
                <w:rFonts w:ascii="Times New Roman" w:hAnsi="Times New Roman" w:cs="Times New Roman"/>
                <w:sz w:val="24"/>
                <w:szCs w:val="24"/>
              </w:rPr>
              <w:t>Прорисовываем и соединяем плавными закругляющими линиями все кружочки, лишние линии, которые визуально режут детали, убираем. Хвостик (последний кружочек) немного удлиняем, превращая его в овал.</w:t>
            </w:r>
            <w:r>
              <w:rPr>
                <w:rFonts w:ascii="Times New Roman" w:hAnsi="Times New Roman" w:cs="Times New Roman"/>
                <w:sz w:val="24"/>
                <w:szCs w:val="24"/>
              </w:rPr>
              <w:t xml:space="preserve"> </w:t>
            </w:r>
            <w:r w:rsidRPr="006B29D4">
              <w:rPr>
                <w:rFonts w:ascii="Times New Roman" w:hAnsi="Times New Roman" w:cs="Times New Roman"/>
                <w:sz w:val="24"/>
                <w:szCs w:val="24"/>
              </w:rPr>
              <w:t>3 этап</w:t>
            </w:r>
            <w:r>
              <w:rPr>
                <w:rFonts w:ascii="Times New Roman" w:hAnsi="Times New Roman" w:cs="Times New Roman"/>
                <w:sz w:val="24"/>
                <w:szCs w:val="24"/>
              </w:rPr>
              <w:t xml:space="preserve">. Дорисовываем детали гусеницы: </w:t>
            </w:r>
            <w:r w:rsidRPr="006B29D4">
              <w:rPr>
                <w:rFonts w:ascii="Times New Roman" w:hAnsi="Times New Roman" w:cs="Times New Roman"/>
                <w:sz w:val="24"/>
                <w:szCs w:val="24"/>
              </w:rPr>
              <w:t>голова -рисуем усики, хв</w:t>
            </w:r>
            <w:r>
              <w:rPr>
                <w:rFonts w:ascii="Times New Roman" w:hAnsi="Times New Roman" w:cs="Times New Roman"/>
                <w:sz w:val="24"/>
                <w:szCs w:val="24"/>
              </w:rPr>
              <w:t xml:space="preserve">остики, чёлочку, глазки, ротик; </w:t>
            </w:r>
            <w:r w:rsidRPr="006B29D4">
              <w:rPr>
                <w:rFonts w:ascii="Times New Roman" w:hAnsi="Times New Roman" w:cs="Times New Roman"/>
                <w:sz w:val="24"/>
                <w:szCs w:val="24"/>
              </w:rPr>
              <w:t>тело – разделяющей линией показываем спинку, брюшко, дорисовываем ножки.</w:t>
            </w:r>
            <w:r>
              <w:rPr>
                <w:rFonts w:ascii="Times New Roman" w:hAnsi="Times New Roman" w:cs="Times New Roman"/>
                <w:sz w:val="24"/>
                <w:szCs w:val="24"/>
              </w:rPr>
              <w:t xml:space="preserve"> </w:t>
            </w:r>
            <w:r w:rsidRPr="006B29D4">
              <w:rPr>
                <w:rFonts w:ascii="Times New Roman" w:hAnsi="Times New Roman" w:cs="Times New Roman"/>
                <w:sz w:val="24"/>
                <w:szCs w:val="24"/>
              </w:rPr>
              <w:t>4 этап</w:t>
            </w:r>
            <w:r>
              <w:rPr>
                <w:rFonts w:ascii="Times New Roman" w:hAnsi="Times New Roman" w:cs="Times New Roman"/>
                <w:sz w:val="24"/>
                <w:szCs w:val="24"/>
              </w:rPr>
              <w:t xml:space="preserve">. </w:t>
            </w:r>
            <w:r w:rsidRPr="006B29D4">
              <w:rPr>
                <w:rFonts w:ascii="Times New Roman" w:hAnsi="Times New Roman" w:cs="Times New Roman"/>
                <w:sz w:val="24"/>
                <w:szCs w:val="24"/>
              </w:rPr>
              <w:t>Раскрашиваем гусеницу материалами по выбору - фломастерами, цветными мелками или цветными карандашами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книжки – малышки «Поэтапное рисование гусеницы»</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Складывание из бумаги «Мебель для трех медведей»</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6B29D4">
              <w:rPr>
                <w:rFonts w:ascii="Times New Roman" w:hAnsi="Times New Roman" w:cs="Times New Roman"/>
                <w:sz w:val="24"/>
                <w:szCs w:val="24"/>
              </w:rPr>
              <w:t>Продолжать совершенствовать навыки детей делать правильные четкие сгибы, внутре</w:t>
            </w:r>
            <w:r>
              <w:rPr>
                <w:rFonts w:ascii="Times New Roman" w:hAnsi="Times New Roman" w:cs="Times New Roman"/>
                <w:sz w:val="24"/>
                <w:szCs w:val="24"/>
              </w:rPr>
              <w:t xml:space="preserve">нние сгибы, складывать квадрат. </w:t>
            </w:r>
            <w:r w:rsidRPr="006B29D4">
              <w:rPr>
                <w:rFonts w:ascii="Times New Roman" w:hAnsi="Times New Roman" w:cs="Times New Roman"/>
                <w:sz w:val="24"/>
                <w:szCs w:val="24"/>
              </w:rPr>
              <w:t>Учить выполнять поделку, используя пошаговую схему.</w:t>
            </w:r>
            <w:r>
              <w:rPr>
                <w:rFonts w:ascii="Times New Roman" w:hAnsi="Times New Roman" w:cs="Times New Roman"/>
                <w:sz w:val="24"/>
                <w:szCs w:val="24"/>
              </w:rPr>
              <w:t xml:space="preserve"> Просмотр сказки «Три медведя», беседа по сказке: описательная характеристика животных, иллюстраций в книжке; закреплять понятия: большой, средний, маленький; названия мебели. </w:t>
            </w:r>
            <w:r w:rsidRPr="006B29D4">
              <w:rPr>
                <w:rFonts w:ascii="Times New Roman" w:hAnsi="Times New Roman" w:cs="Times New Roman"/>
                <w:sz w:val="24"/>
                <w:szCs w:val="24"/>
              </w:rPr>
              <w:t>Физкультминутка «Три медведя»</w:t>
            </w:r>
          </w:p>
        </w:tc>
        <w:tc>
          <w:tcPr>
            <w:tcW w:w="709" w:type="dxa"/>
            <w:vAlign w:val="center"/>
          </w:tcPr>
          <w:p w:rsidR="001F091E" w:rsidRPr="006B29D4"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6B29D4"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Складывание из </w:t>
            </w:r>
            <w:r>
              <w:rPr>
                <w:rFonts w:ascii="Times New Roman" w:hAnsi="Times New Roman" w:cs="Times New Roman"/>
                <w:sz w:val="24"/>
                <w:szCs w:val="24"/>
              </w:rPr>
              <w:lastRenderedPageBreak/>
              <w:t>бумаги «Мебель для трех медведей»</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915" w:type="dxa"/>
            <w:vMerge/>
            <w:shd w:val="clear" w:color="auto" w:fill="auto"/>
            <w:vAlign w:val="center"/>
          </w:tcPr>
          <w:p w:rsidR="001F091E" w:rsidRPr="006B29D4" w:rsidRDefault="001F091E" w:rsidP="001F091E">
            <w:pPr>
              <w:spacing w:after="0" w:line="240" w:lineRule="auto"/>
              <w:rPr>
                <w:rFonts w:ascii="Times New Roman" w:hAnsi="Times New Roman" w:cs="Times New Roman"/>
                <w:sz w:val="24"/>
                <w:szCs w:val="24"/>
              </w:rPr>
            </w:pPr>
          </w:p>
        </w:tc>
        <w:tc>
          <w:tcPr>
            <w:tcW w:w="709" w:type="dxa"/>
            <w:vAlign w:val="center"/>
          </w:tcPr>
          <w:p w:rsidR="001F091E" w:rsidRPr="006B29D4"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6B29D4"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с элементами оригами по сказке «Заюшкина избушка»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6B29D4">
              <w:rPr>
                <w:rFonts w:ascii="Times New Roman" w:hAnsi="Times New Roman" w:cs="Times New Roman"/>
                <w:sz w:val="24"/>
                <w:szCs w:val="24"/>
              </w:rPr>
              <w:t>ормировать представление у детей о разл</w:t>
            </w:r>
            <w:r>
              <w:rPr>
                <w:rFonts w:ascii="Times New Roman" w:hAnsi="Times New Roman" w:cs="Times New Roman"/>
                <w:sz w:val="24"/>
                <w:szCs w:val="24"/>
              </w:rPr>
              <w:t>ичных способах работы с бумагой. Чтение учителем сказки «Заюшкина избушка», просмотр иллюстраций к сказке. Закрепление названий материалов, используемых для изготовления аппликации, техника безопасности. Складывание из бумаги зайчика, лисички; составление сюжетной картинки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с элементами оригами по сказке «Заюшкина избушка»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пальчиковой игры с использованием элементов оригами «Волшебные стаканчики»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C02F3D">
              <w:rPr>
                <w:rFonts w:ascii="Times New Roman" w:hAnsi="Times New Roman" w:cs="Times New Roman"/>
                <w:sz w:val="24"/>
                <w:szCs w:val="24"/>
              </w:rPr>
              <w:t>Учить изготавливать модели из бум</w:t>
            </w:r>
            <w:r>
              <w:rPr>
                <w:rFonts w:ascii="Times New Roman" w:hAnsi="Times New Roman" w:cs="Times New Roman"/>
                <w:sz w:val="24"/>
                <w:szCs w:val="24"/>
              </w:rPr>
              <w:t xml:space="preserve">аги с </w:t>
            </w:r>
            <w:r w:rsidRPr="00C02F3D">
              <w:rPr>
                <w:rFonts w:ascii="Times New Roman" w:hAnsi="Times New Roman" w:cs="Times New Roman"/>
                <w:sz w:val="24"/>
                <w:szCs w:val="24"/>
              </w:rPr>
              <w:t>применением приемов оригами и действовать с ними; совершенствовать точность мелких движений руки.</w:t>
            </w:r>
            <w:r>
              <w:rPr>
                <w:rFonts w:ascii="Times New Roman" w:hAnsi="Times New Roman" w:cs="Times New Roman"/>
                <w:sz w:val="24"/>
                <w:szCs w:val="24"/>
              </w:rPr>
              <w:t xml:space="preserve"> Игры с пальчиками</w:t>
            </w:r>
          </w:p>
        </w:tc>
        <w:tc>
          <w:tcPr>
            <w:tcW w:w="709" w:type="dxa"/>
            <w:vAlign w:val="center"/>
          </w:tcPr>
          <w:p w:rsidR="001F091E" w:rsidRPr="00C02F3D"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02F3D"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пальчиковой игры с использованием элементов оригами «Волшебные стаканчики»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C02F3D" w:rsidRDefault="001F091E" w:rsidP="001F091E">
            <w:pPr>
              <w:spacing w:after="0" w:line="240" w:lineRule="auto"/>
              <w:rPr>
                <w:rFonts w:ascii="Times New Roman" w:hAnsi="Times New Roman" w:cs="Times New Roman"/>
                <w:sz w:val="24"/>
                <w:szCs w:val="24"/>
              </w:rPr>
            </w:pPr>
            <w:r w:rsidRPr="00C02F3D">
              <w:rPr>
                <w:rFonts w:ascii="Times New Roman" w:hAnsi="Times New Roman" w:cs="Times New Roman"/>
                <w:sz w:val="24"/>
                <w:szCs w:val="24"/>
              </w:rPr>
              <w:t>Учить изготавливать модели из бум</w:t>
            </w:r>
            <w:r>
              <w:rPr>
                <w:rFonts w:ascii="Times New Roman" w:hAnsi="Times New Roman" w:cs="Times New Roman"/>
                <w:sz w:val="24"/>
                <w:szCs w:val="24"/>
              </w:rPr>
              <w:t xml:space="preserve">аги с </w:t>
            </w:r>
            <w:r w:rsidRPr="00C02F3D">
              <w:rPr>
                <w:rFonts w:ascii="Times New Roman" w:hAnsi="Times New Roman" w:cs="Times New Roman"/>
                <w:sz w:val="24"/>
                <w:szCs w:val="24"/>
              </w:rPr>
              <w:t>применением приемов оригами и действовать с ними; совершенствовать точность мелких движений руки.</w:t>
            </w:r>
            <w:r>
              <w:rPr>
                <w:rFonts w:ascii="Times New Roman" w:hAnsi="Times New Roman" w:cs="Times New Roman"/>
                <w:sz w:val="24"/>
                <w:szCs w:val="24"/>
              </w:rPr>
              <w:t xml:space="preserve"> Игры с пальчиками</w:t>
            </w:r>
          </w:p>
        </w:tc>
        <w:tc>
          <w:tcPr>
            <w:tcW w:w="709" w:type="dxa"/>
            <w:vAlign w:val="center"/>
          </w:tcPr>
          <w:p w:rsidR="001F091E" w:rsidRPr="00C02F3D"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02F3D"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Пластилинография</w:t>
            </w:r>
            <w:r>
              <w:rPr>
                <w:rFonts w:ascii="Times New Roman" w:hAnsi="Times New Roman" w:cs="Times New Roman"/>
                <w:sz w:val="24"/>
                <w:szCs w:val="24"/>
                <w:lang w:val="en-US"/>
              </w:rPr>
              <w:t xml:space="preserve"> </w:t>
            </w:r>
            <w:r>
              <w:rPr>
                <w:rFonts w:ascii="Times New Roman" w:hAnsi="Times New Roman" w:cs="Times New Roman"/>
                <w:sz w:val="24"/>
                <w:szCs w:val="24"/>
              </w:rPr>
              <w:t>«Елочные игрушки»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5629F6">
              <w:rPr>
                <w:rFonts w:ascii="Times New Roman" w:hAnsi="Times New Roman" w:cs="Times New Roman"/>
                <w:sz w:val="24"/>
                <w:szCs w:val="24"/>
              </w:rPr>
              <w:t>Учить детей передавать простейший образ предметов посредством пластилинографии;</w:t>
            </w:r>
            <w:r>
              <w:rPr>
                <w:rFonts w:ascii="Times New Roman" w:hAnsi="Times New Roman" w:cs="Times New Roman"/>
                <w:sz w:val="24"/>
                <w:szCs w:val="24"/>
              </w:rPr>
              <w:t xml:space="preserve"> закреплять основные приёмы </w:t>
            </w:r>
            <w:r w:rsidRPr="005629F6">
              <w:rPr>
                <w:rFonts w:ascii="Times New Roman" w:hAnsi="Times New Roman" w:cs="Times New Roman"/>
                <w:sz w:val="24"/>
                <w:szCs w:val="24"/>
              </w:rPr>
              <w:t>пластилинографии (надавливание, размазывание, отщипывание);</w:t>
            </w:r>
            <w:r>
              <w:rPr>
                <w:rFonts w:ascii="Times New Roman" w:hAnsi="Times New Roman" w:cs="Times New Roman"/>
                <w:sz w:val="24"/>
                <w:szCs w:val="24"/>
              </w:rPr>
              <w:t xml:space="preserve"> просмотр картинок елочных игрушек, выбор формы игрушки, выполнение работы</w:t>
            </w:r>
          </w:p>
        </w:tc>
        <w:tc>
          <w:tcPr>
            <w:tcW w:w="709" w:type="dxa"/>
            <w:vAlign w:val="center"/>
          </w:tcPr>
          <w:p w:rsidR="001F091E" w:rsidRPr="005629F6"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5629F6"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w:t>
            </w:r>
            <w:r w:rsidRPr="005629F6">
              <w:rPr>
                <w:rFonts w:ascii="Times New Roman" w:hAnsi="Times New Roman" w:cs="Times New Roman"/>
                <w:sz w:val="24"/>
                <w:szCs w:val="24"/>
              </w:rPr>
              <w:t xml:space="preserve"> книжки-малышки в технике пластилинографии А. Барто «Игрушки»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выставки книг А. Барто, чтение наизусть стихотворений из цикла «Игрушки». Игра «Назови стихотворение по иллюстрации». Раскраски к сюжетам стихотворений, размазывание пластилина, выбор цвета, дополнение узора стекой</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w:t>
            </w:r>
            <w:r w:rsidRPr="005629F6">
              <w:rPr>
                <w:rFonts w:ascii="Times New Roman" w:hAnsi="Times New Roman" w:cs="Times New Roman"/>
                <w:sz w:val="24"/>
                <w:szCs w:val="24"/>
              </w:rPr>
              <w:t xml:space="preserve"> книжки-малышки в технике пластилинографии А. Барто «Игрушки»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r>
              <w:rPr>
                <w:rFonts w:ascii="Times New Roman" w:hAnsi="Times New Roman" w:cs="Times New Roman"/>
                <w:sz w:val="24"/>
                <w:szCs w:val="24"/>
                <w:lang w:val="en-US"/>
              </w:rPr>
              <w:t xml:space="preserve"> </w:t>
            </w:r>
            <w:r>
              <w:rPr>
                <w:rFonts w:ascii="Times New Roman" w:hAnsi="Times New Roman" w:cs="Times New Roman"/>
                <w:sz w:val="24"/>
                <w:szCs w:val="24"/>
              </w:rPr>
              <w:t>Барельеф «Снежинка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853325">
              <w:rPr>
                <w:rFonts w:ascii="Times New Roman" w:hAnsi="Times New Roman" w:cs="Times New Roman"/>
                <w:sz w:val="24"/>
                <w:szCs w:val="24"/>
              </w:rPr>
              <w:t>Изготовление барельефов снежинок и украшение их па</w:t>
            </w:r>
            <w:r>
              <w:rPr>
                <w:rFonts w:ascii="Times New Roman" w:hAnsi="Times New Roman" w:cs="Times New Roman"/>
                <w:sz w:val="24"/>
                <w:szCs w:val="24"/>
              </w:rPr>
              <w:t>й</w:t>
            </w:r>
            <w:r w:rsidRPr="00853325">
              <w:rPr>
                <w:rFonts w:ascii="Times New Roman" w:hAnsi="Times New Roman" w:cs="Times New Roman"/>
                <w:sz w:val="24"/>
                <w:szCs w:val="24"/>
              </w:rPr>
              <w:t>етками.</w:t>
            </w:r>
            <w:r>
              <w:rPr>
                <w:rFonts w:ascii="Times New Roman" w:hAnsi="Times New Roman" w:cs="Times New Roman"/>
                <w:sz w:val="24"/>
                <w:szCs w:val="24"/>
              </w:rPr>
              <w:t xml:space="preserve"> </w:t>
            </w:r>
            <w:r w:rsidRPr="00853325">
              <w:rPr>
                <w:rFonts w:ascii="Times New Roman" w:hAnsi="Times New Roman" w:cs="Times New Roman"/>
                <w:sz w:val="24"/>
                <w:szCs w:val="24"/>
              </w:rPr>
              <w:t>Фильм «Музыка зимы»</w:t>
            </w:r>
            <w:r>
              <w:rPr>
                <w:rFonts w:ascii="Times New Roman" w:hAnsi="Times New Roman" w:cs="Times New Roman"/>
                <w:sz w:val="24"/>
                <w:szCs w:val="24"/>
              </w:rPr>
              <w:t>, игра</w:t>
            </w:r>
            <w:r w:rsidRPr="00853325">
              <w:rPr>
                <w:rFonts w:ascii="Times New Roman" w:hAnsi="Times New Roman" w:cs="Times New Roman"/>
                <w:sz w:val="24"/>
                <w:szCs w:val="24"/>
              </w:rPr>
              <w:t xml:space="preserve"> «Наше настроение»</w:t>
            </w:r>
          </w:p>
        </w:tc>
        <w:tc>
          <w:tcPr>
            <w:tcW w:w="709" w:type="dxa"/>
            <w:vAlign w:val="center"/>
          </w:tcPr>
          <w:p w:rsidR="001F091E" w:rsidRPr="00853325"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853325"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sidRPr="00853325">
              <w:rPr>
                <w:rFonts w:ascii="Times New Roman" w:hAnsi="Times New Roman" w:cs="Times New Roman"/>
                <w:sz w:val="24"/>
                <w:szCs w:val="24"/>
              </w:rPr>
              <w:t xml:space="preserve">Лепка с использованием </w:t>
            </w:r>
            <w:r w:rsidRPr="00853325">
              <w:rPr>
                <w:rFonts w:ascii="Times New Roman" w:hAnsi="Times New Roman" w:cs="Times New Roman"/>
                <w:sz w:val="24"/>
                <w:szCs w:val="24"/>
              </w:rPr>
              <w:lastRenderedPageBreak/>
              <w:t>бросового и природного материала «Новоселье животных»</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CB74D2">
              <w:rPr>
                <w:rFonts w:ascii="Times New Roman" w:hAnsi="Times New Roman" w:cs="Times New Roman"/>
                <w:sz w:val="24"/>
                <w:szCs w:val="24"/>
              </w:rPr>
              <w:t xml:space="preserve">Вызвать </w:t>
            </w:r>
            <w:r>
              <w:rPr>
                <w:rFonts w:ascii="Times New Roman" w:hAnsi="Times New Roman" w:cs="Times New Roman"/>
                <w:sz w:val="24"/>
                <w:szCs w:val="24"/>
              </w:rPr>
              <w:t>у детей желание лепить животных:</w:t>
            </w:r>
            <w:r w:rsidRPr="00CB74D2">
              <w:rPr>
                <w:rFonts w:ascii="Times New Roman" w:hAnsi="Times New Roman" w:cs="Times New Roman"/>
                <w:sz w:val="24"/>
                <w:szCs w:val="24"/>
              </w:rPr>
              <w:t xml:space="preserve"> мышку и ежика, из пластилина.</w:t>
            </w:r>
            <w:r>
              <w:rPr>
                <w:rFonts w:ascii="Times New Roman" w:hAnsi="Times New Roman" w:cs="Times New Roman"/>
                <w:sz w:val="24"/>
                <w:szCs w:val="24"/>
              </w:rPr>
              <w:t xml:space="preserve"> </w:t>
            </w:r>
            <w:r w:rsidRPr="00CB74D2">
              <w:rPr>
                <w:rFonts w:ascii="Times New Roman" w:hAnsi="Times New Roman" w:cs="Times New Roman"/>
                <w:sz w:val="24"/>
                <w:szCs w:val="24"/>
              </w:rPr>
              <w:t>Закрепить умение лепить ж</w:t>
            </w:r>
            <w:r>
              <w:rPr>
                <w:rFonts w:ascii="Times New Roman" w:hAnsi="Times New Roman" w:cs="Times New Roman"/>
                <w:sz w:val="24"/>
                <w:szCs w:val="24"/>
              </w:rPr>
              <w:t>ивотных из исходной формы – овал</w:t>
            </w:r>
            <w:r w:rsidRPr="00CB74D2">
              <w:rPr>
                <w:rFonts w:ascii="Times New Roman" w:hAnsi="Times New Roman" w:cs="Times New Roman"/>
                <w:sz w:val="24"/>
                <w:szCs w:val="24"/>
              </w:rPr>
              <w:t>, использовать пр</w:t>
            </w:r>
            <w:r>
              <w:rPr>
                <w:rFonts w:ascii="Times New Roman" w:hAnsi="Times New Roman" w:cs="Times New Roman"/>
                <w:sz w:val="24"/>
                <w:szCs w:val="24"/>
              </w:rPr>
              <w:t>иемы лепки: оттягивание, прищипы</w:t>
            </w:r>
            <w:r w:rsidRPr="00CB74D2">
              <w:rPr>
                <w:rFonts w:ascii="Times New Roman" w:hAnsi="Times New Roman" w:cs="Times New Roman"/>
                <w:sz w:val="24"/>
                <w:szCs w:val="24"/>
              </w:rPr>
              <w:t>вание.</w:t>
            </w:r>
            <w:r>
              <w:rPr>
                <w:rFonts w:ascii="Times New Roman" w:hAnsi="Times New Roman" w:cs="Times New Roman"/>
                <w:sz w:val="24"/>
                <w:szCs w:val="24"/>
              </w:rPr>
              <w:t xml:space="preserve"> </w:t>
            </w:r>
            <w:r w:rsidRPr="00CB74D2">
              <w:rPr>
                <w:rFonts w:ascii="Times New Roman" w:hAnsi="Times New Roman" w:cs="Times New Roman"/>
                <w:sz w:val="24"/>
                <w:szCs w:val="24"/>
              </w:rPr>
              <w:lastRenderedPageBreak/>
              <w:t>Побуждать детей с помощью дополнительных деталей передавать в лепке характерные особенности внешнего вида животных</w:t>
            </w:r>
            <w:r>
              <w:rPr>
                <w:rFonts w:ascii="Times New Roman" w:hAnsi="Times New Roman" w:cs="Times New Roman"/>
                <w:sz w:val="24"/>
                <w:szCs w:val="24"/>
              </w:rPr>
              <w:t xml:space="preserve">. </w:t>
            </w:r>
            <w:r w:rsidRPr="00CB74D2">
              <w:rPr>
                <w:rFonts w:ascii="Times New Roman" w:hAnsi="Times New Roman" w:cs="Times New Roman"/>
                <w:sz w:val="24"/>
                <w:szCs w:val="24"/>
              </w:rPr>
              <w:t>развитие чувства ритма, умение передавать в танце повадки животных</w:t>
            </w:r>
            <w:r>
              <w:rPr>
                <w:rFonts w:ascii="Times New Roman" w:hAnsi="Times New Roman" w:cs="Times New Roman"/>
                <w:sz w:val="24"/>
                <w:szCs w:val="24"/>
              </w:rPr>
              <w:t>:</w:t>
            </w:r>
            <w:r w:rsidRPr="00CB74D2">
              <w:rPr>
                <w:rFonts w:ascii="Times New Roman" w:hAnsi="Times New Roman" w:cs="Times New Roman"/>
                <w:sz w:val="24"/>
                <w:szCs w:val="24"/>
              </w:rPr>
              <w:t xml:space="preserve"> мышки и ежа</w:t>
            </w:r>
            <w:r>
              <w:rPr>
                <w:rFonts w:ascii="Times New Roman" w:hAnsi="Times New Roman" w:cs="Times New Roman"/>
                <w:sz w:val="24"/>
                <w:szCs w:val="24"/>
              </w:rPr>
              <w:t xml:space="preserve">. Закрепить название домиков животных. Игра </w:t>
            </w:r>
            <w:r w:rsidRPr="00CB74D2">
              <w:rPr>
                <w:rFonts w:ascii="Times New Roman" w:hAnsi="Times New Roman" w:cs="Times New Roman"/>
                <w:sz w:val="24"/>
                <w:szCs w:val="24"/>
              </w:rPr>
              <w:t>«Кто спрятался за сугробом?»</w:t>
            </w:r>
            <w:r>
              <w:rPr>
                <w:rFonts w:ascii="Times New Roman" w:hAnsi="Times New Roman" w:cs="Times New Roman"/>
                <w:sz w:val="24"/>
                <w:szCs w:val="24"/>
              </w:rPr>
              <w:t>, у</w:t>
            </w:r>
            <w:r w:rsidRPr="00CB74D2">
              <w:rPr>
                <w:rFonts w:ascii="Times New Roman" w:hAnsi="Times New Roman" w:cs="Times New Roman"/>
                <w:sz w:val="24"/>
                <w:szCs w:val="24"/>
              </w:rPr>
              <w:t>пражнение «Молоточки»</w:t>
            </w:r>
          </w:p>
        </w:tc>
        <w:tc>
          <w:tcPr>
            <w:tcW w:w="709" w:type="dxa"/>
            <w:vAlign w:val="center"/>
          </w:tcPr>
          <w:p w:rsidR="001F091E" w:rsidRPr="00CB74D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B74D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853325" w:rsidRDefault="001F091E" w:rsidP="001F091E">
            <w:pPr>
              <w:spacing w:after="0" w:line="240" w:lineRule="auto"/>
              <w:rPr>
                <w:rFonts w:ascii="Times New Roman" w:hAnsi="Times New Roman" w:cs="Times New Roman"/>
                <w:sz w:val="24"/>
                <w:szCs w:val="24"/>
              </w:rPr>
            </w:pPr>
            <w:r w:rsidRPr="00853325">
              <w:rPr>
                <w:rFonts w:ascii="Times New Roman" w:hAnsi="Times New Roman" w:cs="Times New Roman"/>
                <w:sz w:val="24"/>
                <w:szCs w:val="24"/>
              </w:rPr>
              <w:t>Лепка с использованием бросового и природного материала «Новоселье животных»</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CB74D2">
              <w:rPr>
                <w:rFonts w:ascii="Times New Roman" w:hAnsi="Times New Roman" w:cs="Times New Roman"/>
                <w:sz w:val="24"/>
                <w:szCs w:val="24"/>
              </w:rPr>
              <w:t xml:space="preserve">Вызвать </w:t>
            </w:r>
            <w:r>
              <w:rPr>
                <w:rFonts w:ascii="Times New Roman" w:hAnsi="Times New Roman" w:cs="Times New Roman"/>
                <w:sz w:val="24"/>
                <w:szCs w:val="24"/>
              </w:rPr>
              <w:t>у детей желание лепить животных:</w:t>
            </w:r>
            <w:r w:rsidRPr="00CB74D2">
              <w:rPr>
                <w:rFonts w:ascii="Times New Roman" w:hAnsi="Times New Roman" w:cs="Times New Roman"/>
                <w:sz w:val="24"/>
                <w:szCs w:val="24"/>
              </w:rPr>
              <w:t xml:space="preserve"> мышку и ежика, из пластилина.</w:t>
            </w:r>
            <w:r>
              <w:rPr>
                <w:rFonts w:ascii="Times New Roman" w:hAnsi="Times New Roman" w:cs="Times New Roman"/>
                <w:sz w:val="24"/>
                <w:szCs w:val="24"/>
              </w:rPr>
              <w:t xml:space="preserve"> </w:t>
            </w:r>
            <w:r w:rsidRPr="00CB74D2">
              <w:rPr>
                <w:rFonts w:ascii="Times New Roman" w:hAnsi="Times New Roman" w:cs="Times New Roman"/>
                <w:sz w:val="24"/>
                <w:szCs w:val="24"/>
              </w:rPr>
              <w:t>Закрепить умение лепить ж</w:t>
            </w:r>
            <w:r>
              <w:rPr>
                <w:rFonts w:ascii="Times New Roman" w:hAnsi="Times New Roman" w:cs="Times New Roman"/>
                <w:sz w:val="24"/>
                <w:szCs w:val="24"/>
              </w:rPr>
              <w:t>ивотных из исходной формы – овал</w:t>
            </w:r>
            <w:r w:rsidRPr="00CB74D2">
              <w:rPr>
                <w:rFonts w:ascii="Times New Roman" w:hAnsi="Times New Roman" w:cs="Times New Roman"/>
                <w:sz w:val="24"/>
                <w:szCs w:val="24"/>
              </w:rPr>
              <w:t>, использовать пр</w:t>
            </w:r>
            <w:r>
              <w:rPr>
                <w:rFonts w:ascii="Times New Roman" w:hAnsi="Times New Roman" w:cs="Times New Roman"/>
                <w:sz w:val="24"/>
                <w:szCs w:val="24"/>
              </w:rPr>
              <w:t>иемы лепки: оттягивание, прищипы</w:t>
            </w:r>
            <w:r w:rsidRPr="00CB74D2">
              <w:rPr>
                <w:rFonts w:ascii="Times New Roman" w:hAnsi="Times New Roman" w:cs="Times New Roman"/>
                <w:sz w:val="24"/>
                <w:szCs w:val="24"/>
              </w:rPr>
              <w:t>вание.</w:t>
            </w:r>
            <w:r>
              <w:rPr>
                <w:rFonts w:ascii="Times New Roman" w:hAnsi="Times New Roman" w:cs="Times New Roman"/>
                <w:sz w:val="24"/>
                <w:szCs w:val="24"/>
              </w:rPr>
              <w:t xml:space="preserve"> </w:t>
            </w:r>
            <w:r w:rsidRPr="00CB74D2">
              <w:rPr>
                <w:rFonts w:ascii="Times New Roman" w:hAnsi="Times New Roman" w:cs="Times New Roman"/>
                <w:sz w:val="24"/>
                <w:szCs w:val="24"/>
              </w:rPr>
              <w:t>Побуждать детей с помощью дополнительных деталей передавать в лепке характерные особенности внешнего вида животных</w:t>
            </w:r>
            <w:r>
              <w:rPr>
                <w:rFonts w:ascii="Times New Roman" w:hAnsi="Times New Roman" w:cs="Times New Roman"/>
                <w:sz w:val="24"/>
                <w:szCs w:val="24"/>
              </w:rPr>
              <w:t xml:space="preserve">. </w:t>
            </w:r>
            <w:r w:rsidRPr="00CB74D2">
              <w:rPr>
                <w:rFonts w:ascii="Times New Roman" w:hAnsi="Times New Roman" w:cs="Times New Roman"/>
                <w:sz w:val="24"/>
                <w:szCs w:val="24"/>
              </w:rPr>
              <w:t>развитие чувства ритма, умение передавать в танце повадки животных</w:t>
            </w:r>
            <w:r>
              <w:rPr>
                <w:rFonts w:ascii="Times New Roman" w:hAnsi="Times New Roman" w:cs="Times New Roman"/>
                <w:sz w:val="24"/>
                <w:szCs w:val="24"/>
              </w:rPr>
              <w:t>:</w:t>
            </w:r>
            <w:r w:rsidRPr="00CB74D2">
              <w:rPr>
                <w:rFonts w:ascii="Times New Roman" w:hAnsi="Times New Roman" w:cs="Times New Roman"/>
                <w:sz w:val="24"/>
                <w:szCs w:val="24"/>
              </w:rPr>
              <w:t xml:space="preserve"> мышки и ежа</w:t>
            </w:r>
            <w:r>
              <w:rPr>
                <w:rFonts w:ascii="Times New Roman" w:hAnsi="Times New Roman" w:cs="Times New Roman"/>
                <w:sz w:val="24"/>
                <w:szCs w:val="24"/>
              </w:rPr>
              <w:t xml:space="preserve">. Закрепить название домиков животных. Игра </w:t>
            </w:r>
            <w:r w:rsidRPr="00CB74D2">
              <w:rPr>
                <w:rFonts w:ascii="Times New Roman" w:hAnsi="Times New Roman" w:cs="Times New Roman"/>
                <w:sz w:val="24"/>
                <w:szCs w:val="24"/>
              </w:rPr>
              <w:t>«Кто спрятался за сугробом?»</w:t>
            </w:r>
            <w:r>
              <w:rPr>
                <w:rFonts w:ascii="Times New Roman" w:hAnsi="Times New Roman" w:cs="Times New Roman"/>
                <w:sz w:val="24"/>
                <w:szCs w:val="24"/>
              </w:rPr>
              <w:t>, у</w:t>
            </w:r>
            <w:r w:rsidRPr="00CB74D2">
              <w:rPr>
                <w:rFonts w:ascii="Times New Roman" w:hAnsi="Times New Roman" w:cs="Times New Roman"/>
                <w:sz w:val="24"/>
                <w:szCs w:val="24"/>
              </w:rPr>
              <w:t>пражнение «Молоточки»</w:t>
            </w:r>
          </w:p>
        </w:tc>
        <w:tc>
          <w:tcPr>
            <w:tcW w:w="709" w:type="dxa"/>
            <w:vAlign w:val="center"/>
          </w:tcPr>
          <w:p w:rsidR="001F091E" w:rsidRPr="00CB74D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B74D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853325" w:rsidRDefault="001F091E" w:rsidP="001F091E">
            <w:pPr>
              <w:spacing w:after="0" w:line="240" w:lineRule="auto"/>
              <w:rPr>
                <w:rFonts w:ascii="Times New Roman" w:hAnsi="Times New Roman" w:cs="Times New Roman"/>
                <w:sz w:val="24"/>
                <w:szCs w:val="24"/>
              </w:rPr>
            </w:pPr>
            <w:r w:rsidRPr="00853325">
              <w:rPr>
                <w:rFonts w:ascii="Times New Roman" w:hAnsi="Times New Roman" w:cs="Times New Roman"/>
                <w:sz w:val="24"/>
                <w:szCs w:val="24"/>
              </w:rPr>
              <w:t>Лепка с использованием бросового и природного материала «Новоселье животных»</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CB74D2" w:rsidRDefault="001F091E" w:rsidP="001F091E">
            <w:pPr>
              <w:spacing w:after="0" w:line="240" w:lineRule="auto"/>
              <w:rPr>
                <w:rFonts w:ascii="Times New Roman" w:hAnsi="Times New Roman" w:cs="Times New Roman"/>
                <w:sz w:val="24"/>
                <w:szCs w:val="24"/>
              </w:rPr>
            </w:pPr>
            <w:r w:rsidRPr="00CB74D2">
              <w:rPr>
                <w:rFonts w:ascii="Times New Roman" w:hAnsi="Times New Roman" w:cs="Times New Roman"/>
                <w:sz w:val="24"/>
                <w:szCs w:val="24"/>
              </w:rPr>
              <w:t xml:space="preserve">Вызвать </w:t>
            </w:r>
            <w:r>
              <w:rPr>
                <w:rFonts w:ascii="Times New Roman" w:hAnsi="Times New Roman" w:cs="Times New Roman"/>
                <w:sz w:val="24"/>
                <w:szCs w:val="24"/>
              </w:rPr>
              <w:t>у детей желание лепить животных:</w:t>
            </w:r>
            <w:r w:rsidRPr="00CB74D2">
              <w:rPr>
                <w:rFonts w:ascii="Times New Roman" w:hAnsi="Times New Roman" w:cs="Times New Roman"/>
                <w:sz w:val="24"/>
                <w:szCs w:val="24"/>
              </w:rPr>
              <w:t xml:space="preserve"> мышку и ежика, из пластилина.</w:t>
            </w:r>
            <w:r>
              <w:rPr>
                <w:rFonts w:ascii="Times New Roman" w:hAnsi="Times New Roman" w:cs="Times New Roman"/>
                <w:sz w:val="24"/>
                <w:szCs w:val="24"/>
              </w:rPr>
              <w:t xml:space="preserve"> </w:t>
            </w:r>
            <w:r w:rsidRPr="00CB74D2">
              <w:rPr>
                <w:rFonts w:ascii="Times New Roman" w:hAnsi="Times New Roman" w:cs="Times New Roman"/>
                <w:sz w:val="24"/>
                <w:szCs w:val="24"/>
              </w:rPr>
              <w:t>Закрепить умение лепить ж</w:t>
            </w:r>
            <w:r>
              <w:rPr>
                <w:rFonts w:ascii="Times New Roman" w:hAnsi="Times New Roman" w:cs="Times New Roman"/>
                <w:sz w:val="24"/>
                <w:szCs w:val="24"/>
              </w:rPr>
              <w:t>ивотных из исходной формы – овал</w:t>
            </w:r>
            <w:r w:rsidRPr="00CB74D2">
              <w:rPr>
                <w:rFonts w:ascii="Times New Roman" w:hAnsi="Times New Roman" w:cs="Times New Roman"/>
                <w:sz w:val="24"/>
                <w:szCs w:val="24"/>
              </w:rPr>
              <w:t>, использовать пр</w:t>
            </w:r>
            <w:r>
              <w:rPr>
                <w:rFonts w:ascii="Times New Roman" w:hAnsi="Times New Roman" w:cs="Times New Roman"/>
                <w:sz w:val="24"/>
                <w:szCs w:val="24"/>
              </w:rPr>
              <w:t>иемы лепки: оттягивание, прищипы</w:t>
            </w:r>
            <w:r w:rsidRPr="00CB74D2">
              <w:rPr>
                <w:rFonts w:ascii="Times New Roman" w:hAnsi="Times New Roman" w:cs="Times New Roman"/>
                <w:sz w:val="24"/>
                <w:szCs w:val="24"/>
              </w:rPr>
              <w:t>вание.</w:t>
            </w:r>
            <w:r>
              <w:rPr>
                <w:rFonts w:ascii="Times New Roman" w:hAnsi="Times New Roman" w:cs="Times New Roman"/>
                <w:sz w:val="24"/>
                <w:szCs w:val="24"/>
              </w:rPr>
              <w:t xml:space="preserve"> </w:t>
            </w:r>
            <w:r w:rsidRPr="00CB74D2">
              <w:rPr>
                <w:rFonts w:ascii="Times New Roman" w:hAnsi="Times New Roman" w:cs="Times New Roman"/>
                <w:sz w:val="24"/>
                <w:szCs w:val="24"/>
              </w:rPr>
              <w:t>Побуждать детей с помощью дополнительных деталей передавать в лепке характерные особенности внешнего вида животных</w:t>
            </w:r>
            <w:r>
              <w:rPr>
                <w:rFonts w:ascii="Times New Roman" w:hAnsi="Times New Roman" w:cs="Times New Roman"/>
                <w:sz w:val="24"/>
                <w:szCs w:val="24"/>
              </w:rPr>
              <w:t xml:space="preserve">. </w:t>
            </w:r>
            <w:r w:rsidRPr="00CB74D2">
              <w:rPr>
                <w:rFonts w:ascii="Times New Roman" w:hAnsi="Times New Roman" w:cs="Times New Roman"/>
                <w:sz w:val="24"/>
                <w:szCs w:val="24"/>
              </w:rPr>
              <w:t>развитие чувства ритма, умение передавать в танце повадки животных</w:t>
            </w:r>
            <w:r>
              <w:rPr>
                <w:rFonts w:ascii="Times New Roman" w:hAnsi="Times New Roman" w:cs="Times New Roman"/>
                <w:sz w:val="24"/>
                <w:szCs w:val="24"/>
              </w:rPr>
              <w:t>:</w:t>
            </w:r>
            <w:r w:rsidRPr="00CB74D2">
              <w:rPr>
                <w:rFonts w:ascii="Times New Roman" w:hAnsi="Times New Roman" w:cs="Times New Roman"/>
                <w:sz w:val="24"/>
                <w:szCs w:val="24"/>
              </w:rPr>
              <w:t xml:space="preserve"> мышки и ежа</w:t>
            </w:r>
            <w:r>
              <w:rPr>
                <w:rFonts w:ascii="Times New Roman" w:hAnsi="Times New Roman" w:cs="Times New Roman"/>
                <w:sz w:val="24"/>
                <w:szCs w:val="24"/>
              </w:rPr>
              <w:t xml:space="preserve">. Закрепить название домиков животных. Игра </w:t>
            </w:r>
            <w:r w:rsidRPr="00CB74D2">
              <w:rPr>
                <w:rFonts w:ascii="Times New Roman" w:hAnsi="Times New Roman" w:cs="Times New Roman"/>
                <w:sz w:val="24"/>
                <w:szCs w:val="24"/>
              </w:rPr>
              <w:t>«Кто спрятался за сугробом?»</w:t>
            </w:r>
            <w:r>
              <w:rPr>
                <w:rFonts w:ascii="Times New Roman" w:hAnsi="Times New Roman" w:cs="Times New Roman"/>
                <w:sz w:val="24"/>
                <w:szCs w:val="24"/>
              </w:rPr>
              <w:t>, у</w:t>
            </w:r>
            <w:r w:rsidRPr="00CB74D2">
              <w:rPr>
                <w:rFonts w:ascii="Times New Roman" w:hAnsi="Times New Roman" w:cs="Times New Roman"/>
                <w:sz w:val="24"/>
                <w:szCs w:val="24"/>
              </w:rPr>
              <w:t>пражнение «Молоточки»</w:t>
            </w:r>
          </w:p>
        </w:tc>
        <w:tc>
          <w:tcPr>
            <w:tcW w:w="709" w:type="dxa"/>
            <w:vAlign w:val="center"/>
          </w:tcPr>
          <w:p w:rsidR="001F091E" w:rsidRPr="00CB74D2"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CB74D2"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«Снегирь»</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Лепка с использованием нетрадиционных материалов: скорлупа грецкого ореха. Закрепление образа снегиря, строения птицы; рассматривание иллюстраций с изображением снегиря. </w:t>
            </w:r>
            <w:r w:rsidRPr="00F002D6">
              <w:rPr>
                <w:rFonts w:ascii="Times New Roman" w:hAnsi="Times New Roman" w:cs="Times New Roman"/>
                <w:sz w:val="24"/>
                <w:szCs w:val="24"/>
              </w:rPr>
              <w:t>Покрываем половинки скорлупок грецкого ореха краской</w:t>
            </w:r>
            <w:r>
              <w:rPr>
                <w:rFonts w:ascii="Times New Roman" w:hAnsi="Times New Roman" w:cs="Times New Roman"/>
                <w:sz w:val="24"/>
                <w:szCs w:val="24"/>
              </w:rPr>
              <w:t>, сушим, готовим фон, б</w:t>
            </w:r>
            <w:r w:rsidRPr="00F002D6">
              <w:rPr>
                <w:rFonts w:ascii="Times New Roman" w:hAnsi="Times New Roman" w:cs="Times New Roman"/>
                <w:sz w:val="24"/>
                <w:szCs w:val="24"/>
              </w:rPr>
              <w:t>ерем красный пластилин скатываем из него шарик, затем сплющиваем и накладываем на скорлупу, сглаживаем со всех сторон, чтобы он хорошо прилип</w:t>
            </w:r>
            <w:r>
              <w:rPr>
                <w:rFonts w:ascii="Times New Roman" w:hAnsi="Times New Roman" w:cs="Times New Roman"/>
                <w:sz w:val="24"/>
                <w:szCs w:val="24"/>
              </w:rPr>
              <w:t>, формируем образ птицы из пластилиновых деталей</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«Снегирь»</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Коллективная работа. Лепка «Пингвины на льдинке»</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7A2EBD">
              <w:rPr>
                <w:rFonts w:ascii="Times New Roman" w:hAnsi="Times New Roman" w:cs="Times New Roman"/>
                <w:sz w:val="24"/>
                <w:szCs w:val="24"/>
              </w:rPr>
              <w:t xml:space="preserve">оздать условия для развития творческих способностей и </w:t>
            </w:r>
            <w:r>
              <w:rPr>
                <w:rFonts w:ascii="Times New Roman" w:hAnsi="Times New Roman" w:cs="Times New Roman"/>
                <w:sz w:val="24"/>
                <w:szCs w:val="24"/>
              </w:rPr>
              <w:t xml:space="preserve">экологического воспитания детей, </w:t>
            </w:r>
            <w:r w:rsidRPr="007A2EBD">
              <w:rPr>
                <w:rFonts w:ascii="Times New Roman" w:hAnsi="Times New Roman" w:cs="Times New Roman"/>
                <w:sz w:val="24"/>
                <w:szCs w:val="24"/>
              </w:rPr>
              <w:t>учить передавать характерное строение птицы, соблюдая относитель</w:t>
            </w:r>
            <w:r>
              <w:rPr>
                <w:rFonts w:ascii="Times New Roman" w:hAnsi="Times New Roman" w:cs="Times New Roman"/>
                <w:sz w:val="24"/>
                <w:szCs w:val="24"/>
              </w:rPr>
              <w:t xml:space="preserve">ную величину частей, </w:t>
            </w:r>
            <w:r w:rsidRPr="007A2EBD">
              <w:rPr>
                <w:rFonts w:ascii="Times New Roman" w:hAnsi="Times New Roman" w:cs="Times New Roman"/>
                <w:sz w:val="24"/>
                <w:szCs w:val="24"/>
              </w:rPr>
              <w:t>закреплять знакомые приёмы лепки</w:t>
            </w:r>
            <w:r>
              <w:rPr>
                <w:rFonts w:ascii="Times New Roman" w:hAnsi="Times New Roman" w:cs="Times New Roman"/>
                <w:sz w:val="24"/>
                <w:szCs w:val="24"/>
              </w:rPr>
              <w:t>. И</w:t>
            </w:r>
            <w:r w:rsidRPr="007A2EBD">
              <w:rPr>
                <w:rFonts w:ascii="Times New Roman" w:hAnsi="Times New Roman" w:cs="Times New Roman"/>
                <w:sz w:val="24"/>
                <w:szCs w:val="24"/>
              </w:rPr>
              <w:t>гровое упражнение "Пингвины"</w:t>
            </w:r>
            <w:r>
              <w:rPr>
                <w:rFonts w:ascii="Times New Roman" w:hAnsi="Times New Roman" w:cs="Times New Roman"/>
                <w:sz w:val="24"/>
                <w:szCs w:val="24"/>
              </w:rPr>
              <w:t xml:space="preserve">, </w:t>
            </w:r>
            <w:r w:rsidRPr="007A2EBD">
              <w:rPr>
                <w:rFonts w:ascii="Times New Roman" w:hAnsi="Times New Roman" w:cs="Times New Roman"/>
                <w:sz w:val="24"/>
                <w:szCs w:val="24"/>
              </w:rPr>
              <w:t>использование образца пингвина</w:t>
            </w:r>
            <w:r>
              <w:rPr>
                <w:rFonts w:ascii="Times New Roman" w:hAnsi="Times New Roman" w:cs="Times New Roman"/>
                <w:sz w:val="24"/>
                <w:szCs w:val="24"/>
              </w:rPr>
              <w:t>, просмотр видеоролика о пингвинах</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Коллективная работа. Лепка «Пингвины на льдинке»</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мятой бумагой «Весенний пейзаж»</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фона для рисования с соблюдением правил; сминание бумаги разных размеров для различных изображений, закрепление цвета; поэтапное рисование по показу видеоролика</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мятой бумагой «Весенний пейзаж»</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мыльными пузырями </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новым приемом рисования, развитие воображения и творческих способностей детей. Рисование мыльными пузырями при помощи трубочки, дорисовывание образа гелевыми ручками; рисование по просмотру видеоролика</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через мокрую марлю «Аквариум»</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новой техникой рисования – через мокрую марлю; закрепление цвета; вырезание аквариума по шаблону. Дополнение изображения аквариума деталями: приклеивание готовых рыбок, камешек, ракушек</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через мокрую марлю «Аквариум»</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кругов и полукругов «Слоник»</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Обведение по шаблону деталей изображения, вырезание деталей; техника безопасности при работе с ножницами и клеем; конструирование изображения из вырезанных деталей, приклеивание на основу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Объемная аппликация «Лебедь на пруду»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презентации о лебедях, об их среде обитания, питание, закрепление строения птицы; выбор фона для аппликации, вырезание шаблона птицы, приклеивание на основу; вырезание полосок из белой бумаги (перья), приклеивание к изображению птицы, дополнение аппликации деталями, вырезанные заранее</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круп и семян «Сова»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Просмотр иллюстраций с изображением совы, закрепление знаний о птице, ее строении. Знакомство с крупами, знание, что можно приготовить из этих круп. Аппликация выполняется при помощи риса, гречки, овсянки, макарон, перловки, семечек. </w:t>
            </w:r>
            <w:r w:rsidRPr="0020470D">
              <w:rPr>
                <w:rFonts w:ascii="Times New Roman" w:hAnsi="Times New Roman" w:cs="Times New Roman"/>
                <w:sz w:val="24"/>
                <w:szCs w:val="24"/>
              </w:rPr>
              <w:t>Вырезанный шаблон совы приклеиваем на карто</w:t>
            </w:r>
            <w:r>
              <w:rPr>
                <w:rFonts w:ascii="Times New Roman" w:hAnsi="Times New Roman" w:cs="Times New Roman"/>
                <w:sz w:val="24"/>
                <w:szCs w:val="24"/>
              </w:rPr>
              <w:t>н, смазываем шаблон клеем и насыпаем крупу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круп и семян «Сова»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«Бумажный город»</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слайдов презентации: изображение города. Закрепление знаний детей о домах в городе, частей дома. Разгадывание загадок. Из сложенной пополам цветной бумаги вырезаем шаблоны домов, деревьев, машин. Дополнить изображение домов деталями: окна, двери, крыша, труба</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«Бумажный город»</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Складывание из бумаги «Конверт»</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Показ разнообразия видов конвертов, для чего они предназначены, знакомство с профессией «почтальон». Складывание конверта из бумаги по показу видеоролика</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«Весенний букет»</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Узнавание детьми цветов, рассматривание иллюстраций и слайдов презентации, закрепление строения цветка; д/и «Назови цветок», «Исключи лишнее». Выбор цвета цветов детьми, складывание бумаги, вырезание лепестков, сбор цветка и приклеивание; изготовление стебля при помощи шпажки, лепестков из гофрированной бумаги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«Весенний букет»</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«Весенний букет»</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Гжель. Рисование тарелочки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Показ презентации «Гжель», рисунков детей. Рисование на листе бумаги круга – тарелочки. Рисование по поэтапному показу учителя, подбор оттенка от темно-синего до голубого</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Роспись разделочной доски из бумаги «Рыбка»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Показ образцов</w:t>
            </w:r>
            <w:r w:rsidRPr="00A5709E">
              <w:rPr>
                <w:rFonts w:ascii="Times New Roman" w:hAnsi="Times New Roman" w:cs="Times New Roman"/>
                <w:sz w:val="24"/>
                <w:szCs w:val="24"/>
              </w:rPr>
              <w:t xml:space="preserve"> расписных разделочных досок разной формы.</w:t>
            </w:r>
            <w:r>
              <w:rPr>
                <w:rFonts w:ascii="Times New Roman" w:hAnsi="Times New Roman" w:cs="Times New Roman"/>
                <w:sz w:val="24"/>
                <w:szCs w:val="24"/>
              </w:rPr>
              <w:t xml:space="preserve"> </w:t>
            </w:r>
            <w:r w:rsidRPr="00A5709E">
              <w:rPr>
                <w:rFonts w:ascii="Times New Roman" w:hAnsi="Times New Roman" w:cs="Times New Roman"/>
                <w:sz w:val="24"/>
                <w:szCs w:val="24"/>
              </w:rPr>
              <w:t>Научить распис</w:t>
            </w:r>
            <w:r>
              <w:rPr>
                <w:rFonts w:ascii="Times New Roman" w:hAnsi="Times New Roman" w:cs="Times New Roman"/>
                <w:sz w:val="24"/>
                <w:szCs w:val="24"/>
              </w:rPr>
              <w:t xml:space="preserve">ывать разделочную доску "Рыбка" </w:t>
            </w:r>
            <w:r w:rsidRPr="00A5709E">
              <w:rPr>
                <w:rFonts w:ascii="Times New Roman" w:hAnsi="Times New Roman" w:cs="Times New Roman"/>
                <w:sz w:val="24"/>
                <w:szCs w:val="24"/>
              </w:rPr>
              <w:t>простыми элементами (листики,</w:t>
            </w:r>
            <w:r>
              <w:rPr>
                <w:rFonts w:ascii="Times New Roman" w:hAnsi="Times New Roman" w:cs="Times New Roman"/>
                <w:sz w:val="24"/>
                <w:szCs w:val="24"/>
              </w:rPr>
              <w:t xml:space="preserve"> </w:t>
            </w:r>
            <w:r w:rsidRPr="00A5709E">
              <w:rPr>
                <w:rFonts w:ascii="Times New Roman" w:hAnsi="Times New Roman" w:cs="Times New Roman"/>
                <w:sz w:val="24"/>
                <w:szCs w:val="24"/>
              </w:rPr>
              <w:t>цветы,</w:t>
            </w:r>
            <w:r>
              <w:rPr>
                <w:rFonts w:ascii="Times New Roman" w:hAnsi="Times New Roman" w:cs="Times New Roman"/>
                <w:sz w:val="24"/>
                <w:szCs w:val="24"/>
              </w:rPr>
              <w:t xml:space="preserve"> ягодки) </w:t>
            </w:r>
            <w:r w:rsidRPr="00A5709E">
              <w:rPr>
                <w:rFonts w:ascii="Times New Roman" w:hAnsi="Times New Roman" w:cs="Times New Roman"/>
                <w:sz w:val="24"/>
                <w:szCs w:val="24"/>
              </w:rPr>
              <w:t xml:space="preserve">в цветовом </w:t>
            </w:r>
            <w:r>
              <w:rPr>
                <w:rFonts w:ascii="Times New Roman" w:hAnsi="Times New Roman" w:cs="Times New Roman"/>
                <w:sz w:val="24"/>
                <w:szCs w:val="24"/>
              </w:rPr>
              <w:t xml:space="preserve">изображении. </w:t>
            </w:r>
            <w:r w:rsidRPr="00A5709E">
              <w:rPr>
                <w:rFonts w:ascii="Times New Roman" w:hAnsi="Times New Roman" w:cs="Times New Roman"/>
                <w:sz w:val="24"/>
                <w:szCs w:val="24"/>
              </w:rPr>
              <w:t>Правильно п</w:t>
            </w:r>
            <w:r>
              <w:rPr>
                <w:rFonts w:ascii="Times New Roman" w:hAnsi="Times New Roman" w:cs="Times New Roman"/>
                <w:sz w:val="24"/>
                <w:szCs w:val="24"/>
              </w:rPr>
              <w:t xml:space="preserve">одбирать цвет фона и элементам. </w:t>
            </w:r>
            <w:r w:rsidRPr="00A5709E">
              <w:rPr>
                <w:rFonts w:ascii="Times New Roman" w:hAnsi="Times New Roman" w:cs="Times New Roman"/>
                <w:sz w:val="24"/>
                <w:szCs w:val="24"/>
              </w:rPr>
              <w:t>Заполнять пространст</w:t>
            </w:r>
            <w:r>
              <w:rPr>
                <w:rFonts w:ascii="Times New Roman" w:hAnsi="Times New Roman" w:cs="Times New Roman"/>
                <w:sz w:val="24"/>
                <w:szCs w:val="24"/>
              </w:rPr>
              <w:t xml:space="preserve">во композиции травкой и усиками </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Обрывная аппликация «Чайная пара»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истории чайной пары. Д/И «Найди пару». Дети выбирают любимый цвет, с помощью техники обрывной аппликации украшают чайную пару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ватными палочками</w:t>
            </w:r>
          </w:p>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«Федорина посуда»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Показ иллюстраций к произведению «Федорино горе», фрагмента мультфильма; расширять знания детей о посуде. Б</w:t>
            </w:r>
            <w:r w:rsidRPr="0044151C">
              <w:rPr>
                <w:rFonts w:ascii="Times New Roman" w:hAnsi="Times New Roman" w:cs="Times New Roman"/>
                <w:sz w:val="24"/>
                <w:szCs w:val="24"/>
              </w:rPr>
              <w:t>еседа «Какая бывает посуда»</w:t>
            </w:r>
            <w:r>
              <w:rPr>
                <w:rFonts w:ascii="Times New Roman" w:hAnsi="Times New Roman" w:cs="Times New Roman"/>
                <w:sz w:val="24"/>
                <w:szCs w:val="24"/>
              </w:rPr>
              <w:t>. Выбор узора, цветового решения детьми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бумажных кругов «Цветочек»</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Закрепление операций по обработке бумаги: </w:t>
            </w:r>
            <w:r w:rsidRPr="0044151C">
              <w:rPr>
                <w:rFonts w:ascii="Times New Roman" w:hAnsi="Times New Roman" w:cs="Times New Roman"/>
                <w:sz w:val="24"/>
                <w:szCs w:val="24"/>
              </w:rPr>
              <w:t>реза</w:t>
            </w:r>
            <w:r>
              <w:rPr>
                <w:rFonts w:ascii="Times New Roman" w:hAnsi="Times New Roman" w:cs="Times New Roman"/>
                <w:sz w:val="24"/>
                <w:szCs w:val="24"/>
              </w:rPr>
              <w:t xml:space="preserve">ние, сгибание, разрывание и обрывание, </w:t>
            </w:r>
            <w:r w:rsidRPr="0044151C">
              <w:rPr>
                <w:rFonts w:ascii="Times New Roman" w:hAnsi="Times New Roman" w:cs="Times New Roman"/>
                <w:sz w:val="24"/>
                <w:szCs w:val="24"/>
              </w:rPr>
              <w:t>наклеивание.</w:t>
            </w:r>
            <w:r>
              <w:rPr>
                <w:rFonts w:ascii="Times New Roman" w:hAnsi="Times New Roman" w:cs="Times New Roman"/>
                <w:sz w:val="24"/>
                <w:szCs w:val="24"/>
              </w:rPr>
              <w:t xml:space="preserve"> Заготовка деталей аппликации, сборка деталей, приклеивание на основу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«Букашки на лугу»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4151C">
              <w:rPr>
                <w:rFonts w:ascii="Times New Roman" w:hAnsi="Times New Roman" w:cs="Times New Roman"/>
                <w:sz w:val="24"/>
                <w:szCs w:val="24"/>
              </w:rPr>
              <w:t>оздать условия для расширения представлений детей о мире насекомых, через продуктивный вид деятельности.</w:t>
            </w:r>
            <w:r>
              <w:rPr>
                <w:rFonts w:ascii="Times New Roman" w:hAnsi="Times New Roman" w:cs="Times New Roman"/>
                <w:sz w:val="24"/>
                <w:szCs w:val="24"/>
              </w:rPr>
              <w:t xml:space="preserve"> Б</w:t>
            </w:r>
            <w:r w:rsidRPr="0044151C">
              <w:rPr>
                <w:rFonts w:ascii="Times New Roman" w:hAnsi="Times New Roman" w:cs="Times New Roman"/>
                <w:sz w:val="24"/>
                <w:szCs w:val="24"/>
              </w:rPr>
              <w:t>еседы: «Кто такие насекомые», «Опасные насекомые», «Моё любимое насекомое»</w:t>
            </w:r>
            <w:r>
              <w:rPr>
                <w:rFonts w:ascii="Times New Roman" w:hAnsi="Times New Roman" w:cs="Times New Roman"/>
                <w:sz w:val="24"/>
                <w:szCs w:val="24"/>
              </w:rPr>
              <w:t>. П</w:t>
            </w:r>
            <w:r w:rsidRPr="002439EF">
              <w:rPr>
                <w:rFonts w:ascii="Times New Roman" w:hAnsi="Times New Roman" w:cs="Times New Roman"/>
                <w:sz w:val="24"/>
                <w:szCs w:val="24"/>
              </w:rPr>
              <w:t>альчиковые игр</w:t>
            </w:r>
            <w:r>
              <w:rPr>
                <w:rFonts w:ascii="Times New Roman" w:hAnsi="Times New Roman" w:cs="Times New Roman"/>
                <w:sz w:val="24"/>
                <w:szCs w:val="24"/>
              </w:rPr>
              <w:t>ы</w:t>
            </w:r>
            <w:r w:rsidRPr="002439EF">
              <w:rPr>
                <w:rFonts w:ascii="Times New Roman" w:hAnsi="Times New Roman" w:cs="Times New Roman"/>
                <w:sz w:val="24"/>
                <w:szCs w:val="24"/>
              </w:rPr>
              <w:t xml:space="preserve"> «Бабочка», «Божья коровка»; гимнастика для глаз «Полёт насекомого».</w:t>
            </w:r>
            <w:r>
              <w:rPr>
                <w:rFonts w:ascii="Times New Roman" w:hAnsi="Times New Roman" w:cs="Times New Roman"/>
                <w:sz w:val="24"/>
                <w:szCs w:val="24"/>
              </w:rPr>
              <w:t xml:space="preserve"> Просмотр мультфильма «Пчелка Майя». Лепка изделий по выбору детей</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Лепка «Букашки на лугу»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«Колючий ёж»</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2439EF">
              <w:rPr>
                <w:rFonts w:ascii="Times New Roman" w:hAnsi="Times New Roman" w:cs="Times New Roman"/>
                <w:sz w:val="24"/>
                <w:szCs w:val="24"/>
              </w:rPr>
              <w:t>Познакомить детей с нетрадиционной техникой рисования пластиковой вилкой (для передачи особенностей покрытия тела ежа).</w:t>
            </w:r>
            <w:r>
              <w:rPr>
                <w:rFonts w:ascii="Times New Roman" w:hAnsi="Times New Roman" w:cs="Times New Roman"/>
                <w:sz w:val="24"/>
                <w:szCs w:val="24"/>
              </w:rPr>
              <w:t xml:space="preserve"> Ч</w:t>
            </w:r>
            <w:r w:rsidRPr="002439EF">
              <w:rPr>
                <w:rFonts w:ascii="Times New Roman" w:hAnsi="Times New Roman" w:cs="Times New Roman"/>
                <w:sz w:val="24"/>
                <w:szCs w:val="24"/>
              </w:rPr>
              <w:t>тение В. Росин</w:t>
            </w:r>
            <w:r>
              <w:rPr>
                <w:rFonts w:ascii="Times New Roman" w:hAnsi="Times New Roman" w:cs="Times New Roman"/>
                <w:sz w:val="24"/>
                <w:szCs w:val="24"/>
              </w:rPr>
              <w:t>а</w:t>
            </w:r>
            <w:r w:rsidRPr="002439EF">
              <w:rPr>
                <w:rFonts w:ascii="Times New Roman" w:hAnsi="Times New Roman" w:cs="Times New Roman"/>
                <w:sz w:val="24"/>
                <w:szCs w:val="24"/>
              </w:rPr>
              <w:t xml:space="preserve"> «Зачем ёжику колючки»</w:t>
            </w:r>
            <w:r>
              <w:rPr>
                <w:rFonts w:ascii="Times New Roman" w:hAnsi="Times New Roman" w:cs="Times New Roman"/>
                <w:sz w:val="24"/>
                <w:szCs w:val="24"/>
              </w:rPr>
              <w:t xml:space="preserve">, </w:t>
            </w:r>
            <w:r w:rsidRPr="002439EF">
              <w:rPr>
                <w:rFonts w:ascii="Times New Roman" w:hAnsi="Times New Roman" w:cs="Times New Roman"/>
                <w:sz w:val="24"/>
                <w:szCs w:val="24"/>
              </w:rPr>
              <w:t>рассматривание картины «Ежи» из серии «Дикие животные»</w:t>
            </w:r>
            <w:r>
              <w:rPr>
                <w:rFonts w:ascii="Times New Roman" w:hAnsi="Times New Roman" w:cs="Times New Roman"/>
                <w:sz w:val="24"/>
                <w:szCs w:val="24"/>
              </w:rPr>
              <w:t xml:space="preserve">. </w:t>
            </w:r>
            <w:r w:rsidRPr="002439EF">
              <w:rPr>
                <w:rFonts w:ascii="Times New Roman" w:hAnsi="Times New Roman" w:cs="Times New Roman"/>
                <w:sz w:val="24"/>
                <w:szCs w:val="24"/>
              </w:rPr>
              <w:t>Физкультминутка «Ёж с ежатами»</w:t>
            </w:r>
            <w:r>
              <w:rPr>
                <w:rFonts w:ascii="Times New Roman" w:hAnsi="Times New Roman" w:cs="Times New Roman"/>
                <w:sz w:val="24"/>
                <w:szCs w:val="24"/>
              </w:rPr>
              <w:t>. П</w:t>
            </w:r>
            <w:r w:rsidRPr="002439EF">
              <w:rPr>
                <w:rFonts w:ascii="Times New Roman" w:hAnsi="Times New Roman" w:cs="Times New Roman"/>
                <w:sz w:val="24"/>
                <w:szCs w:val="24"/>
              </w:rPr>
              <w:t>одвижна</w:t>
            </w:r>
            <w:r>
              <w:rPr>
                <w:rFonts w:ascii="Times New Roman" w:hAnsi="Times New Roman" w:cs="Times New Roman"/>
                <w:sz w:val="24"/>
                <w:szCs w:val="24"/>
              </w:rPr>
              <w:t>я игра «Сонный ёжик» под музыку</w:t>
            </w:r>
          </w:p>
        </w:tc>
        <w:tc>
          <w:tcPr>
            <w:tcW w:w="709" w:type="dxa"/>
            <w:vAlign w:val="center"/>
          </w:tcPr>
          <w:p w:rsidR="001F091E" w:rsidRPr="002439EF"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2439EF"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мятой бумагой «Букет сирени»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2439EF">
              <w:rPr>
                <w:rFonts w:ascii="Times New Roman" w:hAnsi="Times New Roman" w:cs="Times New Roman"/>
                <w:sz w:val="24"/>
                <w:szCs w:val="24"/>
              </w:rPr>
              <w:t>Выпо</w:t>
            </w:r>
            <w:r>
              <w:rPr>
                <w:rFonts w:ascii="Times New Roman" w:hAnsi="Times New Roman" w:cs="Times New Roman"/>
                <w:sz w:val="24"/>
                <w:szCs w:val="24"/>
              </w:rPr>
              <w:t xml:space="preserve">лнение работы "Сирень в вазе" в </w:t>
            </w:r>
            <w:r w:rsidRPr="002439EF">
              <w:rPr>
                <w:rFonts w:ascii="Times New Roman" w:hAnsi="Times New Roman" w:cs="Times New Roman"/>
                <w:sz w:val="24"/>
                <w:szCs w:val="24"/>
              </w:rPr>
              <w:t>технике рисования - мятой бумагой.</w:t>
            </w:r>
            <w:r>
              <w:rPr>
                <w:rFonts w:ascii="Times New Roman" w:hAnsi="Times New Roman" w:cs="Times New Roman"/>
                <w:sz w:val="24"/>
                <w:szCs w:val="24"/>
              </w:rPr>
              <w:t xml:space="preserve"> </w:t>
            </w:r>
            <w:r w:rsidRPr="002439EF">
              <w:rPr>
                <w:rFonts w:ascii="Times New Roman" w:hAnsi="Times New Roman" w:cs="Times New Roman"/>
                <w:sz w:val="24"/>
                <w:szCs w:val="24"/>
              </w:rPr>
              <w:t>Рассматривание живого растения.</w:t>
            </w:r>
            <w:r>
              <w:rPr>
                <w:rFonts w:ascii="Times New Roman" w:hAnsi="Times New Roman" w:cs="Times New Roman"/>
                <w:sz w:val="24"/>
                <w:szCs w:val="24"/>
              </w:rPr>
              <w:t xml:space="preserve"> Вазу рисуем кисточкой, з</w:t>
            </w:r>
            <w:r w:rsidRPr="002439EF">
              <w:rPr>
                <w:rFonts w:ascii="Times New Roman" w:hAnsi="Times New Roman" w:cs="Times New Roman"/>
                <w:sz w:val="24"/>
                <w:szCs w:val="24"/>
              </w:rPr>
              <w:t>атем листья, а потом цветы.</w:t>
            </w:r>
          </w:p>
        </w:tc>
        <w:tc>
          <w:tcPr>
            <w:tcW w:w="709" w:type="dxa"/>
            <w:vAlign w:val="center"/>
          </w:tcPr>
          <w:p w:rsidR="001F091E" w:rsidRPr="002439EF"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2439EF"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Коллективная работа «Пожарные машины»</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мультфильма</w:t>
            </w:r>
            <w:r w:rsidRPr="006A6E43">
              <w:rPr>
                <w:rFonts w:ascii="Times New Roman" w:hAnsi="Times New Roman" w:cs="Times New Roman"/>
                <w:sz w:val="24"/>
                <w:szCs w:val="24"/>
              </w:rPr>
              <w:t xml:space="preserve"> по правилам б</w:t>
            </w:r>
            <w:r>
              <w:rPr>
                <w:rFonts w:ascii="Times New Roman" w:hAnsi="Times New Roman" w:cs="Times New Roman"/>
                <w:sz w:val="24"/>
                <w:szCs w:val="24"/>
              </w:rPr>
              <w:t>езопасного поведения при пожаре.</w:t>
            </w:r>
            <w:r w:rsidRPr="006A6E43">
              <w:rPr>
                <w:rFonts w:ascii="Times New Roman" w:hAnsi="Times New Roman" w:cs="Times New Roman"/>
                <w:sz w:val="24"/>
                <w:szCs w:val="24"/>
              </w:rPr>
              <w:t xml:space="preserve"> </w:t>
            </w:r>
            <w:r w:rsidRPr="002439EF">
              <w:rPr>
                <w:rFonts w:ascii="Times New Roman" w:hAnsi="Times New Roman" w:cs="Times New Roman"/>
                <w:sz w:val="24"/>
                <w:szCs w:val="24"/>
              </w:rPr>
              <w:t>Учить детей конструировать из бумаги пожарную машину, передавая её характерные признаки.</w:t>
            </w:r>
            <w:r>
              <w:rPr>
                <w:rFonts w:ascii="Times New Roman" w:hAnsi="Times New Roman" w:cs="Times New Roman"/>
                <w:sz w:val="24"/>
                <w:szCs w:val="24"/>
              </w:rPr>
              <w:t xml:space="preserve"> </w:t>
            </w:r>
            <w:r w:rsidRPr="002439EF">
              <w:rPr>
                <w:rFonts w:ascii="Times New Roman" w:hAnsi="Times New Roman" w:cs="Times New Roman"/>
                <w:sz w:val="24"/>
                <w:szCs w:val="24"/>
              </w:rPr>
              <w:t>Способствовать формированию конструктивных способностей, сгибать бумагу в разном направлении.</w:t>
            </w:r>
            <w:r>
              <w:rPr>
                <w:rFonts w:ascii="Times New Roman" w:hAnsi="Times New Roman" w:cs="Times New Roman"/>
                <w:sz w:val="24"/>
                <w:szCs w:val="24"/>
              </w:rPr>
              <w:t xml:space="preserve"> И</w:t>
            </w:r>
            <w:r w:rsidRPr="006A6E43">
              <w:rPr>
                <w:rFonts w:ascii="Times New Roman" w:hAnsi="Times New Roman" w:cs="Times New Roman"/>
                <w:sz w:val="24"/>
                <w:szCs w:val="24"/>
              </w:rPr>
              <w:t>гры "Собери картинку" пожарной машины и пожарного.</w:t>
            </w:r>
            <w:r>
              <w:rPr>
                <w:rFonts w:ascii="Times New Roman" w:hAnsi="Times New Roman" w:cs="Times New Roman"/>
                <w:sz w:val="24"/>
                <w:szCs w:val="24"/>
              </w:rPr>
              <w:t xml:space="preserve"> Отгадывание загадки, пальчиковая игра</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Коллективная работа «Пожарные машины»</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Раскрашивание знаков по пожарной безопасности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6A6E43">
              <w:rPr>
                <w:rFonts w:ascii="Times New Roman" w:hAnsi="Times New Roman" w:cs="Times New Roman"/>
                <w:sz w:val="24"/>
                <w:szCs w:val="24"/>
              </w:rPr>
              <w:t>гра «Огонь – вода»</w:t>
            </w:r>
            <w:r>
              <w:rPr>
                <w:rFonts w:ascii="Times New Roman" w:hAnsi="Times New Roman" w:cs="Times New Roman"/>
                <w:sz w:val="24"/>
                <w:szCs w:val="24"/>
              </w:rPr>
              <w:t>, п</w:t>
            </w:r>
            <w:r w:rsidRPr="006A6E43">
              <w:rPr>
                <w:rFonts w:ascii="Times New Roman" w:hAnsi="Times New Roman" w:cs="Times New Roman"/>
                <w:sz w:val="24"/>
                <w:szCs w:val="24"/>
              </w:rPr>
              <w:t>равила поведения при пожаре</w:t>
            </w:r>
            <w:r>
              <w:rPr>
                <w:rFonts w:ascii="Times New Roman" w:hAnsi="Times New Roman" w:cs="Times New Roman"/>
                <w:sz w:val="24"/>
                <w:szCs w:val="24"/>
              </w:rPr>
              <w:t xml:space="preserve">, </w:t>
            </w:r>
            <w:r w:rsidRPr="006A6E43">
              <w:rPr>
                <w:rFonts w:ascii="Times New Roman" w:hAnsi="Times New Roman" w:cs="Times New Roman"/>
                <w:sz w:val="24"/>
                <w:szCs w:val="24"/>
              </w:rPr>
              <w:t>преду</w:t>
            </w:r>
            <w:r>
              <w:rPr>
                <w:rFonts w:ascii="Times New Roman" w:hAnsi="Times New Roman" w:cs="Times New Roman"/>
                <w:sz w:val="24"/>
                <w:szCs w:val="24"/>
              </w:rPr>
              <w:t xml:space="preserve">предить баловство детей с огнём, </w:t>
            </w:r>
            <w:r w:rsidRPr="00171BD1">
              <w:rPr>
                <w:rFonts w:ascii="Times New Roman" w:hAnsi="Times New Roman" w:cs="Times New Roman"/>
                <w:sz w:val="24"/>
                <w:szCs w:val="24"/>
              </w:rPr>
              <w:t>прививать навыки осторожного обращения с огнём.</w:t>
            </w:r>
            <w:r>
              <w:rPr>
                <w:rFonts w:ascii="Times New Roman" w:hAnsi="Times New Roman" w:cs="Times New Roman"/>
                <w:sz w:val="24"/>
                <w:szCs w:val="24"/>
              </w:rPr>
              <w:t xml:space="preserve"> Беседа «</w:t>
            </w:r>
            <w:r w:rsidRPr="00171BD1">
              <w:rPr>
                <w:rFonts w:ascii="Times New Roman" w:hAnsi="Times New Roman" w:cs="Times New Roman"/>
                <w:sz w:val="24"/>
                <w:szCs w:val="24"/>
              </w:rPr>
              <w:t>Огонь – давний друг человека</w:t>
            </w:r>
            <w:r>
              <w:rPr>
                <w:rFonts w:ascii="Times New Roman" w:hAnsi="Times New Roman" w:cs="Times New Roman"/>
                <w:sz w:val="24"/>
                <w:szCs w:val="24"/>
              </w:rPr>
              <w:t>»; раскрашивание знаков по пожарной безопасности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065378"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 в рамках промежуточной аттестации</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«На весеннем лугу»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C13CFF">
              <w:rPr>
                <w:rFonts w:ascii="Times New Roman" w:hAnsi="Times New Roman" w:cs="Times New Roman"/>
                <w:sz w:val="24"/>
                <w:szCs w:val="24"/>
              </w:rPr>
              <w:t>ормировать у детей навыки и умения в изготовлении простейших поделок из бумаги в технике оригами;</w:t>
            </w:r>
            <w:r>
              <w:rPr>
                <w:rFonts w:ascii="Times New Roman" w:hAnsi="Times New Roman" w:cs="Times New Roman"/>
                <w:sz w:val="24"/>
                <w:szCs w:val="24"/>
              </w:rPr>
              <w:t xml:space="preserve"> просмотр видео о многообразии видов бабочек, ф</w:t>
            </w:r>
            <w:r w:rsidRPr="00C13CFF">
              <w:rPr>
                <w:rFonts w:ascii="Times New Roman" w:hAnsi="Times New Roman" w:cs="Times New Roman"/>
                <w:sz w:val="24"/>
                <w:szCs w:val="24"/>
              </w:rPr>
              <w:t>изкультминутка «Бабочка»</w:t>
            </w:r>
            <w:r>
              <w:rPr>
                <w:rFonts w:ascii="Times New Roman" w:hAnsi="Times New Roman" w:cs="Times New Roman"/>
                <w:sz w:val="24"/>
                <w:szCs w:val="24"/>
              </w:rPr>
              <w:t>, приклеивание готовых изделий на основу</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«На весеннем лугу»</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Интегрированное занятие «Одуванчик»</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мыльными пузырями. </w:t>
            </w:r>
            <w:r w:rsidRPr="00C13CFF">
              <w:rPr>
                <w:rFonts w:ascii="Times New Roman" w:hAnsi="Times New Roman" w:cs="Times New Roman"/>
                <w:sz w:val="24"/>
                <w:szCs w:val="24"/>
              </w:rPr>
              <w:t>Учить с помощью гуаши, передавать яркий колорит, совершенствовать эстетическое восприятие, природных явлений. Развивать чувство композиции и колорита в процессе использования разных материалов для создания выразительно образа одуванчика</w:t>
            </w:r>
            <w:r>
              <w:rPr>
                <w:rFonts w:ascii="Times New Roman" w:hAnsi="Times New Roman" w:cs="Times New Roman"/>
                <w:sz w:val="24"/>
                <w:szCs w:val="24"/>
              </w:rPr>
              <w:t xml:space="preserve">. </w:t>
            </w:r>
            <w:r w:rsidRPr="00C13CFF">
              <w:rPr>
                <w:rFonts w:ascii="Times New Roman" w:hAnsi="Times New Roman" w:cs="Times New Roman"/>
                <w:sz w:val="24"/>
                <w:szCs w:val="24"/>
              </w:rPr>
              <w:t>Пальчиковая игра «Одуванчики»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«Праздничный салют»</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sidRPr="00D81426">
              <w:rPr>
                <w:rFonts w:ascii="Times New Roman" w:hAnsi="Times New Roman" w:cs="Times New Roman"/>
                <w:sz w:val="24"/>
                <w:szCs w:val="24"/>
              </w:rPr>
              <w:t>Познакомить со способом рисования в технике "выдувание"</w:t>
            </w:r>
            <w:r>
              <w:rPr>
                <w:rFonts w:ascii="Times New Roman" w:hAnsi="Times New Roman" w:cs="Times New Roman"/>
                <w:sz w:val="24"/>
                <w:szCs w:val="24"/>
              </w:rPr>
              <w:t xml:space="preserve">. </w:t>
            </w:r>
            <w:r w:rsidRPr="00D81426">
              <w:rPr>
                <w:rFonts w:ascii="Times New Roman" w:hAnsi="Times New Roman" w:cs="Times New Roman"/>
                <w:sz w:val="24"/>
                <w:szCs w:val="24"/>
              </w:rPr>
              <w:t>Совершенствовать умение правильно использовать цветовую палитру: жёлтый, красный, зелёный, синий цвета</w:t>
            </w:r>
            <w:r>
              <w:rPr>
                <w:rFonts w:ascii="Times New Roman" w:hAnsi="Times New Roman" w:cs="Times New Roman"/>
                <w:sz w:val="24"/>
                <w:szCs w:val="24"/>
              </w:rPr>
              <w:t xml:space="preserve">. </w:t>
            </w:r>
            <w:r w:rsidRPr="00D81426">
              <w:rPr>
                <w:rFonts w:ascii="Times New Roman" w:hAnsi="Times New Roman" w:cs="Times New Roman"/>
                <w:sz w:val="24"/>
                <w:szCs w:val="24"/>
              </w:rPr>
              <w:t>Рассматривание фотографий (рисунков, иллюстраций) с изображением салютов.</w:t>
            </w:r>
            <w:r>
              <w:rPr>
                <w:rFonts w:ascii="Times New Roman" w:hAnsi="Times New Roman" w:cs="Times New Roman"/>
                <w:sz w:val="24"/>
                <w:szCs w:val="24"/>
              </w:rPr>
              <w:t xml:space="preserve"> </w:t>
            </w:r>
            <w:r w:rsidRPr="00D81426">
              <w:rPr>
                <w:rFonts w:ascii="Times New Roman" w:hAnsi="Times New Roman" w:cs="Times New Roman"/>
                <w:sz w:val="24"/>
                <w:szCs w:val="24"/>
              </w:rPr>
              <w:t>Физминутка «Как солдаты»</w:t>
            </w:r>
          </w:p>
        </w:tc>
        <w:tc>
          <w:tcPr>
            <w:tcW w:w="709" w:type="dxa"/>
            <w:vAlign w:val="center"/>
          </w:tcPr>
          <w:p w:rsidR="001F091E" w:rsidRPr="00D81426" w:rsidRDefault="001F091E" w:rsidP="001F091E">
            <w:pPr>
              <w:spacing w:after="0" w:line="240" w:lineRule="auto"/>
              <w:rPr>
                <w:rFonts w:ascii="Times New Roman" w:hAnsi="Times New Roman" w:cs="Times New Roman"/>
                <w:sz w:val="24"/>
                <w:szCs w:val="24"/>
              </w:rPr>
            </w:pPr>
          </w:p>
        </w:tc>
        <w:tc>
          <w:tcPr>
            <w:tcW w:w="850" w:type="dxa"/>
            <w:vAlign w:val="center"/>
          </w:tcPr>
          <w:p w:rsidR="001F091E" w:rsidRPr="00D81426"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Кляксография «Ветви»</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Предварительная работа: во время экскурсии наблюдаем за деревьями в весенний период. Рисование с помощью трубочки, </w:t>
            </w:r>
            <w:r w:rsidRPr="00D81426">
              <w:rPr>
                <w:rFonts w:ascii="Times New Roman" w:hAnsi="Times New Roman" w:cs="Times New Roman"/>
                <w:sz w:val="24"/>
                <w:szCs w:val="24"/>
              </w:rPr>
              <w:t xml:space="preserve">цветы </w:t>
            </w:r>
            <w:r>
              <w:rPr>
                <w:rFonts w:ascii="Times New Roman" w:hAnsi="Times New Roman" w:cs="Times New Roman"/>
                <w:sz w:val="24"/>
                <w:szCs w:val="24"/>
              </w:rPr>
              <w:t>и листья - рисование пальчиками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126E55"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D81426"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жгутиками из пластилина «Цветочная полянка»</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приемов работы с пластилином. Раскатываем жгутики из пластилина одинаковой толщины: солнышко, ромашки, птички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жгутиками </w:t>
            </w:r>
            <w:r>
              <w:rPr>
                <w:rFonts w:ascii="Times New Roman" w:hAnsi="Times New Roman" w:cs="Times New Roman"/>
                <w:sz w:val="24"/>
                <w:szCs w:val="24"/>
              </w:rPr>
              <w:lastRenderedPageBreak/>
              <w:t>из пластилина «Цветочная полянка»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915" w:type="dxa"/>
            <w:shd w:val="clear" w:color="auto" w:fill="auto"/>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Закрепление приемов работы с пластилином. Раскатываем жгутики из пластилина одинаковой </w:t>
            </w:r>
            <w:r>
              <w:rPr>
                <w:rFonts w:ascii="Times New Roman" w:hAnsi="Times New Roman" w:cs="Times New Roman"/>
                <w:sz w:val="24"/>
                <w:szCs w:val="24"/>
              </w:rPr>
              <w:lastRenderedPageBreak/>
              <w:t>толщины: солнышко, ромашки, птички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жгутиками из пластилина «Цветочная полянка»</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shd w:val="clear" w:color="auto" w:fill="auto"/>
            <w:vAlign w:val="center"/>
          </w:tcPr>
          <w:p w:rsidR="001F091E"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приемов работы с пластилином. Раскатываем жгутики из пластилина одинаковой толщины: солнышко, ромашки, птички</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Объемная аппликация «Цветочная фантазия»</w:t>
            </w:r>
          </w:p>
        </w:tc>
        <w:tc>
          <w:tcPr>
            <w:tcW w:w="850" w:type="dxa"/>
            <w:shd w:val="clear" w:color="auto" w:fill="auto"/>
            <w:vAlign w:val="center"/>
          </w:tcPr>
          <w:p w:rsidR="001F091E" w:rsidRPr="00E34B50"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val="restart"/>
            <w:shd w:val="clear" w:color="auto" w:fill="auto"/>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C427CC">
              <w:rPr>
                <w:rFonts w:ascii="Times New Roman" w:hAnsi="Times New Roman" w:cs="Times New Roman"/>
                <w:sz w:val="24"/>
                <w:szCs w:val="24"/>
              </w:rPr>
              <w:t>акрепление и обобщение знаний и умений</w:t>
            </w:r>
            <w:r>
              <w:rPr>
                <w:rFonts w:ascii="Times New Roman" w:hAnsi="Times New Roman" w:cs="Times New Roman"/>
                <w:sz w:val="24"/>
                <w:szCs w:val="24"/>
              </w:rPr>
              <w:t xml:space="preserve"> по технике объемной аппликации. </w:t>
            </w:r>
            <w:r w:rsidRPr="00C427CC">
              <w:rPr>
                <w:rFonts w:ascii="Times New Roman" w:hAnsi="Times New Roman" w:cs="Times New Roman"/>
                <w:sz w:val="24"/>
                <w:szCs w:val="24"/>
              </w:rPr>
              <w:t>Собираем необходимые материалы для работы.</w:t>
            </w:r>
            <w:r>
              <w:rPr>
                <w:rFonts w:ascii="Times New Roman" w:hAnsi="Times New Roman" w:cs="Times New Roman"/>
                <w:sz w:val="24"/>
                <w:szCs w:val="24"/>
              </w:rPr>
              <w:t xml:space="preserve"> </w:t>
            </w:r>
            <w:r w:rsidRPr="00C427CC">
              <w:rPr>
                <w:rFonts w:ascii="Times New Roman" w:hAnsi="Times New Roman" w:cs="Times New Roman"/>
                <w:sz w:val="24"/>
                <w:szCs w:val="24"/>
              </w:rPr>
              <w:t>Нарезаем цветную бумагу полосками толщиной 1 см.</w:t>
            </w:r>
            <w:r>
              <w:rPr>
                <w:rFonts w:ascii="Times New Roman" w:hAnsi="Times New Roman" w:cs="Times New Roman"/>
                <w:sz w:val="24"/>
                <w:szCs w:val="24"/>
              </w:rPr>
              <w:t xml:space="preserve"> </w:t>
            </w:r>
            <w:r w:rsidRPr="00C427CC">
              <w:rPr>
                <w:rFonts w:ascii="Times New Roman" w:hAnsi="Times New Roman" w:cs="Times New Roman"/>
                <w:sz w:val="24"/>
                <w:szCs w:val="24"/>
              </w:rPr>
              <w:t>Склеиваем из полосок цветной бумаги петельки.</w:t>
            </w:r>
            <w:r>
              <w:rPr>
                <w:rFonts w:ascii="Times New Roman" w:hAnsi="Times New Roman" w:cs="Times New Roman"/>
                <w:sz w:val="24"/>
                <w:szCs w:val="24"/>
              </w:rPr>
              <w:t xml:space="preserve"> </w:t>
            </w:r>
            <w:r w:rsidRPr="00C427CC">
              <w:rPr>
                <w:rFonts w:ascii="Times New Roman" w:hAnsi="Times New Roman" w:cs="Times New Roman"/>
                <w:sz w:val="24"/>
                <w:szCs w:val="24"/>
              </w:rPr>
              <w:t>Наклеиваем первый ряд лепестков на белый лист - основу.</w:t>
            </w:r>
            <w:r>
              <w:rPr>
                <w:rFonts w:ascii="Times New Roman" w:hAnsi="Times New Roman" w:cs="Times New Roman"/>
                <w:sz w:val="24"/>
                <w:szCs w:val="24"/>
              </w:rPr>
              <w:t xml:space="preserve"> </w:t>
            </w:r>
            <w:r w:rsidRPr="00C427CC">
              <w:rPr>
                <w:rFonts w:ascii="Times New Roman" w:hAnsi="Times New Roman" w:cs="Times New Roman"/>
                <w:sz w:val="24"/>
                <w:szCs w:val="24"/>
              </w:rPr>
              <w:t>Наклеиваем внутренний ряд лепестков цветка.</w:t>
            </w:r>
            <w:r>
              <w:rPr>
                <w:rFonts w:ascii="Times New Roman" w:hAnsi="Times New Roman" w:cs="Times New Roman"/>
                <w:sz w:val="24"/>
                <w:szCs w:val="24"/>
              </w:rPr>
              <w:t xml:space="preserve"> </w:t>
            </w:r>
            <w:r w:rsidRPr="00C427CC">
              <w:rPr>
                <w:rFonts w:ascii="Times New Roman" w:hAnsi="Times New Roman" w:cs="Times New Roman"/>
                <w:sz w:val="24"/>
                <w:szCs w:val="24"/>
              </w:rPr>
              <w:t>Первый цветок готов. Делаем также еще два цветка.</w:t>
            </w:r>
            <w:r>
              <w:rPr>
                <w:rFonts w:ascii="Times New Roman" w:hAnsi="Times New Roman" w:cs="Times New Roman"/>
                <w:sz w:val="24"/>
                <w:szCs w:val="24"/>
              </w:rPr>
              <w:t xml:space="preserve"> </w:t>
            </w:r>
            <w:r w:rsidRPr="00C427CC">
              <w:rPr>
                <w:rFonts w:ascii="Times New Roman" w:hAnsi="Times New Roman" w:cs="Times New Roman"/>
                <w:sz w:val="24"/>
                <w:szCs w:val="24"/>
              </w:rPr>
              <w:t>Из фотообоев вырезаем стебельки и наклеиваем их на лист - основу.</w:t>
            </w:r>
            <w:r>
              <w:rPr>
                <w:rFonts w:ascii="Times New Roman" w:hAnsi="Times New Roman" w:cs="Times New Roman"/>
                <w:sz w:val="24"/>
                <w:szCs w:val="24"/>
              </w:rPr>
              <w:t xml:space="preserve"> Вырезаем листочки из фотообоев</w:t>
            </w: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Объемная аппликация «Цветочная фантазия»</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r w:rsidR="001F091E" w:rsidRPr="000D37D5" w:rsidTr="00BA4069">
        <w:trPr>
          <w:trHeight w:val="326"/>
        </w:trPr>
        <w:tc>
          <w:tcPr>
            <w:tcW w:w="539" w:type="dxa"/>
            <w:shd w:val="clear" w:color="auto" w:fill="auto"/>
            <w:vAlign w:val="center"/>
          </w:tcPr>
          <w:p w:rsidR="001F091E" w:rsidRPr="00065378" w:rsidRDefault="001F091E" w:rsidP="001F091E">
            <w:pPr>
              <w:pStyle w:val="a8"/>
              <w:numPr>
                <w:ilvl w:val="0"/>
                <w:numId w:val="12"/>
              </w:numPr>
              <w:spacing w:after="0" w:line="240" w:lineRule="auto"/>
              <w:ind w:left="-10" w:firstLine="0"/>
              <w:rPr>
                <w:rFonts w:ascii="Times New Roman" w:hAnsi="Times New Roman" w:cs="Times New Roman"/>
                <w:sz w:val="24"/>
                <w:szCs w:val="24"/>
              </w:rPr>
            </w:pPr>
          </w:p>
        </w:tc>
        <w:tc>
          <w:tcPr>
            <w:tcW w:w="2552" w:type="dxa"/>
            <w:vAlign w:val="center"/>
          </w:tcPr>
          <w:p w:rsidR="001F091E" w:rsidRPr="00E34B50" w:rsidRDefault="001F091E" w:rsidP="001F091E">
            <w:pPr>
              <w:spacing w:after="0" w:line="240" w:lineRule="auto"/>
              <w:rPr>
                <w:rFonts w:ascii="Times New Roman" w:hAnsi="Times New Roman" w:cs="Times New Roman"/>
                <w:sz w:val="24"/>
                <w:szCs w:val="24"/>
              </w:rPr>
            </w:pPr>
            <w:r>
              <w:rPr>
                <w:rFonts w:ascii="Times New Roman" w:hAnsi="Times New Roman" w:cs="Times New Roman"/>
                <w:sz w:val="24"/>
                <w:szCs w:val="24"/>
              </w:rPr>
              <w:t>Объемная аппликация «Цветочная фантазия»</w:t>
            </w:r>
          </w:p>
        </w:tc>
        <w:tc>
          <w:tcPr>
            <w:tcW w:w="850" w:type="dxa"/>
            <w:shd w:val="clear" w:color="auto" w:fill="auto"/>
            <w:vAlign w:val="center"/>
          </w:tcPr>
          <w:p w:rsidR="001F091E" w:rsidRDefault="001F091E" w:rsidP="001F09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15" w:type="dxa"/>
            <w:vMerge/>
            <w:shd w:val="clear" w:color="auto" w:fill="auto"/>
            <w:vAlign w:val="center"/>
          </w:tcPr>
          <w:p w:rsidR="001F091E" w:rsidRDefault="001F091E" w:rsidP="001F091E">
            <w:pPr>
              <w:spacing w:after="0" w:line="240" w:lineRule="auto"/>
              <w:rPr>
                <w:rFonts w:ascii="Times New Roman" w:hAnsi="Times New Roman" w:cs="Times New Roman"/>
                <w:sz w:val="24"/>
                <w:szCs w:val="24"/>
              </w:rPr>
            </w:pPr>
          </w:p>
        </w:tc>
        <w:tc>
          <w:tcPr>
            <w:tcW w:w="709" w:type="dxa"/>
            <w:vAlign w:val="center"/>
          </w:tcPr>
          <w:p w:rsidR="001F091E" w:rsidRDefault="001F091E" w:rsidP="001F091E">
            <w:pPr>
              <w:spacing w:after="0" w:line="240" w:lineRule="auto"/>
              <w:rPr>
                <w:rFonts w:ascii="Times New Roman" w:hAnsi="Times New Roman" w:cs="Times New Roman"/>
                <w:sz w:val="24"/>
                <w:szCs w:val="24"/>
              </w:rPr>
            </w:pPr>
          </w:p>
        </w:tc>
        <w:tc>
          <w:tcPr>
            <w:tcW w:w="850" w:type="dxa"/>
            <w:vAlign w:val="center"/>
          </w:tcPr>
          <w:p w:rsidR="001F091E" w:rsidRDefault="001F091E" w:rsidP="001F091E">
            <w:pPr>
              <w:spacing w:after="0" w:line="240" w:lineRule="auto"/>
              <w:rPr>
                <w:rFonts w:ascii="Times New Roman" w:hAnsi="Times New Roman" w:cs="Times New Roman"/>
                <w:sz w:val="24"/>
                <w:szCs w:val="24"/>
              </w:rPr>
            </w:pPr>
          </w:p>
        </w:tc>
      </w:tr>
    </w:tbl>
    <w:p w:rsidR="001F091E" w:rsidRDefault="001F091E" w:rsidP="000E17A5">
      <w:pPr>
        <w:spacing w:after="0" w:line="240" w:lineRule="auto"/>
        <w:rPr>
          <w:rFonts w:ascii="Times New Roman" w:eastAsia="Times New Roman" w:hAnsi="Times New Roman" w:cs="Times New Roman"/>
          <w:b/>
          <w:sz w:val="24"/>
          <w:szCs w:val="24"/>
        </w:rPr>
      </w:pPr>
    </w:p>
    <w:p w:rsidR="001F091E" w:rsidRDefault="001F091E"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C04701" w:rsidRDefault="00C04701" w:rsidP="000E17A5">
      <w:pPr>
        <w:spacing w:after="0" w:line="240" w:lineRule="auto"/>
        <w:rPr>
          <w:rFonts w:ascii="Times New Roman" w:eastAsia="Times New Roman" w:hAnsi="Times New Roman" w:cs="Times New Roman"/>
          <w:b/>
          <w:sz w:val="24"/>
          <w:szCs w:val="24"/>
        </w:rPr>
      </w:pPr>
    </w:p>
    <w:p w:rsidR="000E17A5" w:rsidRPr="0065339A" w:rsidRDefault="000E17A5" w:rsidP="000E17A5">
      <w:pPr>
        <w:spacing w:after="0" w:line="240" w:lineRule="auto"/>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lastRenderedPageBreak/>
        <w:t xml:space="preserve">Описание материально-технического обеспечения образовательной деятельности </w:t>
      </w:r>
    </w:p>
    <w:p w:rsidR="000E17A5" w:rsidRPr="0065339A" w:rsidRDefault="000E17A5" w:rsidP="000E17A5">
      <w:pPr>
        <w:spacing w:after="0" w:line="240" w:lineRule="auto"/>
        <w:rPr>
          <w:rFonts w:ascii="Times New Roman" w:eastAsia="Times New Roman" w:hAnsi="Times New Roman" w:cs="Times New Roman"/>
          <w:b/>
          <w:sz w:val="24"/>
          <w:szCs w:val="24"/>
        </w:rPr>
      </w:pPr>
    </w:p>
    <w:p w:rsidR="00F968FC" w:rsidRPr="0065339A" w:rsidRDefault="00F968FC" w:rsidP="00F968FC">
      <w:pPr>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Книгопечатная продукция</w:t>
      </w:r>
    </w:p>
    <w:p w:rsidR="00F968FC" w:rsidRPr="0065339A" w:rsidRDefault="00F968FC" w:rsidP="00F968FC">
      <w:pPr>
        <w:pStyle w:val="1"/>
        <w:spacing w:before="0"/>
        <w:rPr>
          <w:rFonts w:ascii="Times New Roman" w:hAnsi="Times New Roman"/>
          <w:b w:val="0"/>
          <w:bCs w:val="0"/>
          <w:color w:val="232323"/>
          <w:sz w:val="24"/>
          <w:szCs w:val="24"/>
        </w:rPr>
      </w:pPr>
      <w:r w:rsidRPr="0065339A">
        <w:rPr>
          <w:rFonts w:ascii="Times New Roman" w:hAnsi="Times New Roman"/>
          <w:b w:val="0"/>
          <w:bCs w:val="0"/>
          <w:color w:val="232323"/>
          <w:sz w:val="24"/>
          <w:szCs w:val="24"/>
        </w:rPr>
        <w:t>Программы специальных (коррекционных) образовательных учреждений VIII вида: Подготовительный, 0-4</w:t>
      </w:r>
      <w:r w:rsidR="000E17A5" w:rsidRPr="0065339A">
        <w:rPr>
          <w:rFonts w:ascii="Times New Roman" w:hAnsi="Times New Roman"/>
          <w:b w:val="0"/>
          <w:bCs w:val="0"/>
          <w:color w:val="232323"/>
          <w:sz w:val="24"/>
          <w:szCs w:val="24"/>
        </w:rPr>
        <w:t xml:space="preserve"> </w:t>
      </w:r>
      <w:r w:rsidRPr="0065339A">
        <w:rPr>
          <w:rFonts w:ascii="Times New Roman" w:hAnsi="Times New Roman"/>
          <w:b w:val="0"/>
          <w:bCs w:val="0"/>
          <w:color w:val="232323"/>
          <w:sz w:val="24"/>
          <w:szCs w:val="24"/>
        </w:rPr>
        <w:t>классы: / Под ред. И.М. Бгажноковой. - Москва «Просвещение», 2011</w:t>
      </w:r>
    </w:p>
    <w:p w:rsidR="00C04701" w:rsidRDefault="00C04701" w:rsidP="0065339A">
      <w:pPr>
        <w:spacing w:after="0" w:line="240" w:lineRule="auto"/>
        <w:jc w:val="both"/>
        <w:rPr>
          <w:rFonts w:ascii="Times New Roman" w:hAnsi="Times New Roman" w:cs="Times New Roman"/>
          <w:b/>
          <w:sz w:val="24"/>
          <w:szCs w:val="24"/>
        </w:rPr>
      </w:pPr>
    </w:p>
    <w:p w:rsidR="0065339A" w:rsidRPr="0065339A" w:rsidRDefault="0065339A" w:rsidP="0065339A">
      <w:pPr>
        <w:spacing w:after="0" w:line="240" w:lineRule="auto"/>
        <w:jc w:val="both"/>
        <w:rPr>
          <w:rFonts w:ascii="Times New Roman" w:hAnsi="Times New Roman" w:cs="Times New Roman"/>
          <w:b/>
          <w:sz w:val="24"/>
          <w:szCs w:val="24"/>
        </w:rPr>
      </w:pPr>
      <w:r w:rsidRPr="0065339A">
        <w:rPr>
          <w:rFonts w:ascii="Times New Roman" w:hAnsi="Times New Roman" w:cs="Times New Roman"/>
          <w:b/>
          <w:sz w:val="24"/>
          <w:szCs w:val="24"/>
        </w:rPr>
        <w:t>Оборудование:</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фигурные перфораторы, стеки, индивидуальные доски, пластиковые подложки; </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натуральные объекты, изображения (картинки, фотографии, пиктограммы) готовых изделий и операций по их изготовлению; </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репродукции картин; </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изделия из глины; </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альбомы с демонстрационными материалами, составленными в соответствии с содержанием учебной программы;</w:t>
      </w:r>
    </w:p>
    <w:p w:rsidR="0065339A" w:rsidRPr="0065339A" w:rsidRDefault="0065339A" w:rsidP="0065339A">
      <w:pPr>
        <w:pStyle w:val="a8"/>
        <w:numPr>
          <w:ilvl w:val="0"/>
          <w:numId w:val="14"/>
        </w:numPr>
        <w:spacing w:after="0" w:line="240" w:lineRule="auto"/>
        <w:jc w:val="both"/>
        <w:rPr>
          <w:rFonts w:ascii="Times New Roman" w:hAnsi="Times New Roman" w:cs="Times New Roman"/>
          <w:sz w:val="24"/>
          <w:szCs w:val="24"/>
        </w:rPr>
      </w:pPr>
      <w:r w:rsidRPr="0065339A">
        <w:rPr>
          <w:rFonts w:ascii="Times New Roman" w:hAnsi="Times New Roman" w:cs="Times New Roman"/>
          <w:sz w:val="24"/>
          <w:szCs w:val="24"/>
        </w:rPr>
        <w:t xml:space="preserve">видеофильмы, презентации, аудиозаписи; </w:t>
      </w:r>
    </w:p>
    <w:p w:rsidR="000E17A5" w:rsidRPr="0065339A" w:rsidRDefault="000E17A5" w:rsidP="000E17A5">
      <w:pPr>
        <w:rPr>
          <w:rFonts w:ascii="Times New Roman" w:hAnsi="Times New Roman" w:cs="Times New Roman"/>
          <w:sz w:val="24"/>
          <w:szCs w:val="24"/>
        </w:rPr>
      </w:pPr>
    </w:p>
    <w:p w:rsidR="00F968FC" w:rsidRPr="0065339A" w:rsidRDefault="000E17A5" w:rsidP="00F968FC">
      <w:pPr>
        <w:tabs>
          <w:tab w:val="right" w:leader="underscore" w:pos="9645"/>
        </w:tabs>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Расходные материалы</w:t>
      </w:r>
    </w:p>
    <w:p w:rsidR="000E17A5" w:rsidRPr="0065339A" w:rsidRDefault="000E17A5" w:rsidP="00F968FC">
      <w:pPr>
        <w:tabs>
          <w:tab w:val="right" w:leader="underscore" w:pos="9645"/>
        </w:tabs>
        <w:spacing w:after="0" w:line="240" w:lineRule="auto"/>
        <w:jc w:val="both"/>
        <w:rPr>
          <w:rFonts w:ascii="Times New Roman" w:eastAsia="Times New Roman" w:hAnsi="Times New Roman" w:cs="Times New Roman"/>
          <w:b/>
          <w:color w:val="FF0000"/>
          <w:sz w:val="24"/>
          <w:szCs w:val="24"/>
        </w:rPr>
      </w:pPr>
      <w:r w:rsidRPr="0065339A">
        <w:rPr>
          <w:rFonts w:ascii="Times New Roman" w:hAnsi="Times New Roman" w:cs="Times New Roman"/>
          <w:sz w:val="24"/>
          <w:szCs w:val="24"/>
        </w:rPr>
        <w:t>Кисти, стеки, натуральные объекты, изображения (пиктограммы, картинки, фотографии) готовых изделий; расходные материалы: клей, бумага (цветная, папиросная, цветной ватман и др.), картон (белый, цветной, различной плотности), карандаши (простые, цветные), мелки (пастель, восковые и др.), фломастеры, маркеры, краски (акварель, гуашь,), бумага разных размеров для рисования; пластичные материалы (пластилин, соленое тесто)</w:t>
      </w:r>
      <w:r w:rsidRPr="0065339A">
        <w:rPr>
          <w:rFonts w:ascii="Times New Roman" w:eastAsia="Times New Roman" w:hAnsi="Times New Roman" w:cs="Times New Roman"/>
          <w:b/>
          <w:color w:val="FF0000"/>
          <w:sz w:val="24"/>
          <w:szCs w:val="24"/>
        </w:rPr>
        <w:t xml:space="preserve"> </w:t>
      </w:r>
    </w:p>
    <w:p w:rsidR="000E17A5" w:rsidRPr="0065339A" w:rsidRDefault="000E17A5" w:rsidP="00F968FC">
      <w:pPr>
        <w:spacing w:after="0" w:line="240" w:lineRule="auto"/>
        <w:jc w:val="both"/>
        <w:rPr>
          <w:rFonts w:ascii="Times New Roman" w:eastAsia="Times New Roman" w:hAnsi="Times New Roman" w:cs="Times New Roman"/>
          <w:b/>
          <w:sz w:val="24"/>
          <w:szCs w:val="24"/>
        </w:rPr>
      </w:pPr>
    </w:p>
    <w:p w:rsidR="00F968FC" w:rsidRPr="0065339A" w:rsidRDefault="00F968FC" w:rsidP="00F968FC">
      <w:pPr>
        <w:spacing w:after="0" w:line="240" w:lineRule="auto"/>
        <w:jc w:val="both"/>
        <w:rPr>
          <w:rFonts w:ascii="Times New Roman" w:eastAsia="Times New Roman" w:hAnsi="Times New Roman" w:cs="Times New Roman"/>
          <w:sz w:val="24"/>
          <w:szCs w:val="24"/>
        </w:rPr>
      </w:pPr>
      <w:r w:rsidRPr="0065339A">
        <w:rPr>
          <w:rFonts w:ascii="Times New Roman" w:eastAsia="Times New Roman" w:hAnsi="Times New Roman" w:cs="Times New Roman"/>
          <w:b/>
          <w:sz w:val="24"/>
          <w:szCs w:val="24"/>
        </w:rPr>
        <w:t>Технические средства обучения</w:t>
      </w:r>
    </w:p>
    <w:p w:rsidR="00F968FC" w:rsidRPr="0065339A" w:rsidRDefault="00F968FC" w:rsidP="00F968FC">
      <w:pPr>
        <w:spacing w:after="0" w:line="240" w:lineRule="auto"/>
        <w:jc w:val="both"/>
        <w:rPr>
          <w:rFonts w:ascii="Times New Roman" w:eastAsia="Times New Roman" w:hAnsi="Times New Roman" w:cs="Times New Roman"/>
          <w:sz w:val="24"/>
          <w:szCs w:val="24"/>
        </w:rPr>
      </w:pPr>
      <w:r w:rsidRPr="0065339A">
        <w:rPr>
          <w:rFonts w:ascii="Times New Roman" w:eastAsia="Times New Roman" w:hAnsi="Times New Roman" w:cs="Times New Roman"/>
          <w:sz w:val="24"/>
          <w:szCs w:val="24"/>
        </w:rPr>
        <w:t>Компьютер.</w:t>
      </w:r>
    </w:p>
    <w:p w:rsidR="00F968FC" w:rsidRPr="0065339A" w:rsidRDefault="00F968FC" w:rsidP="00F968FC">
      <w:pPr>
        <w:spacing w:after="0" w:line="240" w:lineRule="auto"/>
        <w:jc w:val="both"/>
        <w:rPr>
          <w:rFonts w:ascii="Times New Roman" w:eastAsia="Times New Roman" w:hAnsi="Times New Roman" w:cs="Times New Roman"/>
          <w:sz w:val="24"/>
          <w:szCs w:val="24"/>
        </w:rPr>
      </w:pPr>
    </w:p>
    <w:p w:rsidR="00F968FC" w:rsidRPr="0065339A" w:rsidRDefault="00F968FC" w:rsidP="00F968FC">
      <w:pPr>
        <w:spacing w:after="0" w:line="240" w:lineRule="auto"/>
        <w:jc w:val="both"/>
        <w:rPr>
          <w:rFonts w:ascii="Times New Roman" w:eastAsia="Times New Roman" w:hAnsi="Times New Roman" w:cs="Times New Roman"/>
          <w:b/>
          <w:sz w:val="24"/>
          <w:szCs w:val="24"/>
        </w:rPr>
      </w:pPr>
      <w:r w:rsidRPr="0065339A">
        <w:rPr>
          <w:rFonts w:ascii="Times New Roman" w:eastAsia="Times New Roman" w:hAnsi="Times New Roman" w:cs="Times New Roman"/>
          <w:b/>
          <w:sz w:val="24"/>
          <w:szCs w:val="24"/>
        </w:rPr>
        <w:t>Информационно-коммуникативные средства:</w:t>
      </w:r>
    </w:p>
    <w:p w:rsidR="00F968FC" w:rsidRPr="0065339A" w:rsidRDefault="00F968FC" w:rsidP="00F968FC">
      <w:pPr>
        <w:spacing w:after="0" w:line="240" w:lineRule="auto"/>
        <w:jc w:val="both"/>
        <w:rPr>
          <w:rFonts w:ascii="Times New Roman" w:eastAsia="Times New Roman" w:hAnsi="Times New Roman" w:cs="Times New Roman"/>
          <w:i/>
          <w:sz w:val="24"/>
          <w:szCs w:val="24"/>
        </w:rPr>
      </w:pPr>
      <w:r w:rsidRPr="0065339A">
        <w:rPr>
          <w:rFonts w:ascii="Times New Roman" w:eastAsia="Times New Roman" w:hAnsi="Times New Roman" w:cs="Times New Roman"/>
          <w:i/>
          <w:sz w:val="24"/>
          <w:szCs w:val="24"/>
        </w:rPr>
        <w:t xml:space="preserve">Тематические презентации </w:t>
      </w:r>
    </w:p>
    <w:p w:rsidR="00F968FC" w:rsidRPr="0065339A" w:rsidRDefault="00F968FC" w:rsidP="00F968FC">
      <w:pPr>
        <w:spacing w:after="0" w:line="240" w:lineRule="auto"/>
        <w:jc w:val="both"/>
        <w:rPr>
          <w:rFonts w:ascii="Times New Roman" w:hAnsi="Times New Roman" w:cs="Times New Roman"/>
          <w:i/>
          <w:sz w:val="24"/>
          <w:szCs w:val="24"/>
        </w:rPr>
      </w:pPr>
      <w:r w:rsidRPr="0065339A">
        <w:rPr>
          <w:rFonts w:ascii="Times New Roman" w:hAnsi="Times New Roman" w:cs="Times New Roman"/>
          <w:i/>
          <w:sz w:val="24"/>
          <w:szCs w:val="24"/>
        </w:rPr>
        <w:t>Интернет-ресурсы</w:t>
      </w:r>
    </w:p>
    <w:p w:rsidR="00F968FC" w:rsidRPr="0065339A" w:rsidRDefault="00F92411" w:rsidP="00F968FC">
      <w:pPr>
        <w:tabs>
          <w:tab w:val="left" w:pos="402"/>
          <w:tab w:val="center" w:pos="2285"/>
        </w:tabs>
        <w:spacing w:after="0" w:line="240" w:lineRule="auto"/>
        <w:jc w:val="both"/>
        <w:rPr>
          <w:rStyle w:val="ae"/>
          <w:rFonts w:ascii="Times New Roman" w:hAnsi="Times New Roman" w:cs="Times New Roman"/>
          <w:color w:val="auto"/>
          <w:sz w:val="24"/>
          <w:szCs w:val="24"/>
        </w:rPr>
      </w:pPr>
      <w:hyperlink r:id="rId9" w:history="1">
        <w:r w:rsidR="00F968FC" w:rsidRPr="0065339A">
          <w:rPr>
            <w:rStyle w:val="ae"/>
            <w:rFonts w:ascii="Times New Roman" w:hAnsi="Times New Roman" w:cs="Times New Roman"/>
            <w:color w:val="auto"/>
            <w:sz w:val="24"/>
            <w:szCs w:val="24"/>
          </w:rPr>
          <w:t>http://planetaznaniy.astrel.ru</w:t>
        </w:r>
      </w:hyperlink>
      <w:r w:rsidR="00F968FC" w:rsidRPr="0065339A">
        <w:rPr>
          <w:rFonts w:ascii="Times New Roman" w:hAnsi="Times New Roman" w:cs="Times New Roman"/>
          <w:sz w:val="24"/>
          <w:szCs w:val="24"/>
        </w:rPr>
        <w:t xml:space="preserve">, </w:t>
      </w:r>
      <w:hyperlink w:history="1">
        <w:r w:rsidR="00F968FC" w:rsidRPr="0065339A">
          <w:rPr>
            <w:rStyle w:val="ae"/>
            <w:rFonts w:ascii="Times New Roman" w:hAnsi="Times New Roman" w:cs="Times New Roman"/>
            <w:color w:val="auto"/>
            <w:sz w:val="24"/>
            <w:szCs w:val="24"/>
          </w:rPr>
          <w:t xml:space="preserve">http://www.uchportal.ru, </w:t>
        </w:r>
      </w:hyperlink>
      <w:hyperlink r:id="rId10" w:history="1">
        <w:r w:rsidR="00F968FC" w:rsidRPr="0065339A">
          <w:rPr>
            <w:rStyle w:val="ae"/>
            <w:rFonts w:ascii="Times New Roman" w:hAnsi="Times New Roman" w:cs="Times New Roman"/>
            <w:color w:val="auto"/>
            <w:sz w:val="24"/>
            <w:szCs w:val="24"/>
          </w:rPr>
          <w:t>http://presentatio.ru</w:t>
        </w:r>
      </w:hyperlink>
      <w:r w:rsidR="00F968FC" w:rsidRPr="0065339A">
        <w:rPr>
          <w:rStyle w:val="ae"/>
          <w:rFonts w:ascii="Times New Roman" w:hAnsi="Times New Roman" w:cs="Times New Roman"/>
          <w:color w:val="auto"/>
          <w:sz w:val="24"/>
          <w:szCs w:val="24"/>
        </w:rPr>
        <w:t xml:space="preserve">, </w:t>
      </w:r>
      <w:hyperlink r:id="rId11" w:history="1">
        <w:r w:rsidR="00F968FC" w:rsidRPr="0065339A">
          <w:rPr>
            <w:rStyle w:val="ae"/>
            <w:rFonts w:ascii="Times New Roman" w:hAnsi="Times New Roman" w:cs="Times New Roman"/>
            <w:color w:val="auto"/>
            <w:sz w:val="24"/>
            <w:szCs w:val="24"/>
          </w:rPr>
          <w:t>http://ped-kopilka.ru</w:t>
        </w:r>
      </w:hyperlink>
      <w:r w:rsidR="00F968FC" w:rsidRPr="0065339A">
        <w:rPr>
          <w:rStyle w:val="ae"/>
          <w:rFonts w:ascii="Times New Roman" w:hAnsi="Times New Roman" w:cs="Times New Roman"/>
          <w:color w:val="auto"/>
          <w:sz w:val="24"/>
          <w:szCs w:val="24"/>
        </w:rPr>
        <w:t xml:space="preserve">, </w:t>
      </w:r>
      <w:hyperlink r:id="rId12" w:history="1">
        <w:r w:rsidR="00F968FC" w:rsidRPr="0065339A">
          <w:rPr>
            <w:rStyle w:val="ae"/>
            <w:rFonts w:ascii="Times New Roman" w:hAnsi="Times New Roman" w:cs="Times New Roman"/>
            <w:color w:val="auto"/>
            <w:sz w:val="24"/>
            <w:szCs w:val="24"/>
          </w:rPr>
          <w:t>http://prezentacii.com</w:t>
        </w:r>
      </w:hyperlink>
      <w:r w:rsidR="00F968FC" w:rsidRPr="0065339A">
        <w:rPr>
          <w:rStyle w:val="ae"/>
          <w:rFonts w:ascii="Times New Roman" w:hAnsi="Times New Roman" w:cs="Times New Roman"/>
          <w:color w:val="auto"/>
          <w:sz w:val="24"/>
          <w:szCs w:val="24"/>
        </w:rPr>
        <w:t xml:space="preserve">, </w:t>
      </w:r>
      <w:hyperlink r:id="rId13" w:history="1">
        <w:r w:rsidR="00F968FC" w:rsidRPr="0065339A">
          <w:rPr>
            <w:rStyle w:val="ae"/>
            <w:rFonts w:ascii="Times New Roman" w:hAnsi="Times New Roman" w:cs="Times New Roman"/>
            <w:color w:val="auto"/>
            <w:sz w:val="24"/>
            <w:szCs w:val="24"/>
          </w:rPr>
          <w:t>http://www.zavuch.info</w:t>
        </w:r>
      </w:hyperlink>
      <w:r w:rsidR="00F968FC" w:rsidRPr="0065339A">
        <w:rPr>
          <w:rStyle w:val="ae"/>
          <w:rFonts w:ascii="Times New Roman" w:hAnsi="Times New Roman" w:cs="Times New Roman"/>
          <w:color w:val="auto"/>
          <w:sz w:val="24"/>
          <w:szCs w:val="24"/>
        </w:rPr>
        <w:t xml:space="preserve">, </w:t>
      </w:r>
      <w:hyperlink w:history="1">
        <w:r w:rsidR="00F968FC" w:rsidRPr="0065339A">
          <w:rPr>
            <w:rStyle w:val="ae"/>
            <w:rFonts w:ascii="Times New Roman" w:hAnsi="Times New Roman" w:cs="Times New Roman"/>
            <w:color w:val="auto"/>
            <w:sz w:val="24"/>
            <w:szCs w:val="24"/>
          </w:rPr>
          <w:t xml:space="preserve">http://pedsovet.su, </w:t>
        </w:r>
      </w:hyperlink>
      <w:hyperlink r:id="rId14" w:history="1">
        <w:r w:rsidR="00F968FC" w:rsidRPr="0065339A">
          <w:rPr>
            <w:rStyle w:val="ae"/>
            <w:rFonts w:ascii="Times New Roman" w:hAnsi="Times New Roman" w:cs="Times New Roman"/>
            <w:color w:val="auto"/>
            <w:sz w:val="24"/>
            <w:szCs w:val="24"/>
          </w:rPr>
          <w:t>https://1september.ru</w:t>
        </w:r>
      </w:hyperlink>
      <w:r w:rsidR="00F968FC" w:rsidRPr="0065339A">
        <w:rPr>
          <w:rStyle w:val="ae"/>
          <w:rFonts w:ascii="Times New Roman" w:hAnsi="Times New Roman" w:cs="Times New Roman"/>
          <w:color w:val="auto"/>
          <w:sz w:val="24"/>
          <w:szCs w:val="24"/>
        </w:rPr>
        <w:t xml:space="preserve">, </w:t>
      </w:r>
      <w:hyperlink r:id="rId15" w:history="1">
        <w:r w:rsidR="00F968FC" w:rsidRPr="0065339A">
          <w:rPr>
            <w:rStyle w:val="ae"/>
            <w:rFonts w:ascii="Times New Roman" w:hAnsi="Times New Roman" w:cs="Times New Roman"/>
            <w:color w:val="auto"/>
            <w:sz w:val="24"/>
            <w:szCs w:val="24"/>
          </w:rPr>
          <w:t>http://www.uchmet.ru</w:t>
        </w:r>
      </w:hyperlink>
      <w:r w:rsidR="00F968FC" w:rsidRPr="0065339A">
        <w:rPr>
          <w:rStyle w:val="ae"/>
          <w:rFonts w:ascii="Times New Roman" w:hAnsi="Times New Roman" w:cs="Times New Roman"/>
          <w:color w:val="auto"/>
          <w:sz w:val="24"/>
          <w:szCs w:val="24"/>
        </w:rPr>
        <w:t xml:space="preserve">, </w:t>
      </w:r>
      <w:hyperlink r:id="rId16" w:history="1">
        <w:r w:rsidR="00F968FC" w:rsidRPr="0065339A">
          <w:rPr>
            <w:rStyle w:val="ae"/>
            <w:rFonts w:ascii="Times New Roman" w:hAnsi="Times New Roman" w:cs="Times New Roman"/>
            <w:color w:val="auto"/>
            <w:sz w:val="24"/>
            <w:szCs w:val="24"/>
          </w:rPr>
          <w:t>http://pedagogie.ru</w:t>
        </w:r>
      </w:hyperlink>
      <w:r w:rsidR="00F968FC" w:rsidRPr="0065339A">
        <w:rPr>
          <w:rStyle w:val="ae"/>
          <w:rFonts w:ascii="Times New Roman" w:hAnsi="Times New Roman" w:cs="Times New Roman"/>
          <w:color w:val="auto"/>
          <w:sz w:val="24"/>
          <w:szCs w:val="24"/>
        </w:rPr>
        <w:t xml:space="preserve">, </w:t>
      </w:r>
      <w:hyperlink r:id="rId17" w:history="1">
        <w:r w:rsidR="00F968FC" w:rsidRPr="0065339A">
          <w:rPr>
            <w:rStyle w:val="ae"/>
            <w:rFonts w:ascii="Times New Roman" w:hAnsi="Times New Roman" w:cs="Times New Roman"/>
            <w:color w:val="auto"/>
            <w:sz w:val="24"/>
            <w:szCs w:val="24"/>
          </w:rPr>
          <w:t>http://infourok.ru</w:t>
        </w:r>
      </w:hyperlink>
      <w:r w:rsidR="00F968FC" w:rsidRPr="0065339A">
        <w:rPr>
          <w:rStyle w:val="ae"/>
          <w:rFonts w:ascii="Times New Roman" w:hAnsi="Times New Roman" w:cs="Times New Roman"/>
          <w:color w:val="auto"/>
          <w:sz w:val="24"/>
          <w:szCs w:val="24"/>
        </w:rPr>
        <w:t xml:space="preserve">, </w:t>
      </w:r>
      <w:hyperlink r:id="rId18" w:history="1">
        <w:r w:rsidR="00F968FC" w:rsidRPr="0065339A">
          <w:rPr>
            <w:rStyle w:val="ae"/>
            <w:rFonts w:ascii="Times New Roman" w:hAnsi="Times New Roman" w:cs="Times New Roman"/>
            <w:color w:val="auto"/>
            <w:sz w:val="24"/>
            <w:szCs w:val="24"/>
          </w:rPr>
          <w:t>http://uchkopilka.ru</w:t>
        </w:r>
      </w:hyperlink>
    </w:p>
    <w:p w:rsidR="00710B59" w:rsidRPr="0065339A" w:rsidRDefault="00710B59" w:rsidP="005F0AA6">
      <w:pPr>
        <w:spacing w:line="240" w:lineRule="auto"/>
        <w:jc w:val="both"/>
        <w:rPr>
          <w:rFonts w:ascii="Times New Roman" w:hAnsi="Times New Roman" w:cs="Times New Roman"/>
          <w:sz w:val="24"/>
          <w:szCs w:val="24"/>
        </w:rPr>
      </w:pPr>
    </w:p>
    <w:sectPr w:rsidR="00710B59" w:rsidRPr="0065339A" w:rsidSect="00644508">
      <w:pgSz w:w="16838" w:h="11906" w:orient="landscape"/>
      <w:pgMar w:top="567" w:right="53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D2" w:rsidRPr="00B96AA8" w:rsidRDefault="009A68D2" w:rsidP="00B96AA8">
      <w:pPr>
        <w:pStyle w:val="Default"/>
        <w:rPr>
          <w:rFonts w:asciiTheme="minorHAnsi" w:hAnsiTheme="minorHAnsi" w:cstheme="minorBidi"/>
          <w:color w:val="auto"/>
          <w:sz w:val="22"/>
          <w:szCs w:val="22"/>
        </w:rPr>
      </w:pPr>
      <w:r>
        <w:separator/>
      </w:r>
    </w:p>
  </w:endnote>
  <w:endnote w:type="continuationSeparator" w:id="1">
    <w:p w:rsidR="009A68D2" w:rsidRPr="00B96AA8" w:rsidRDefault="009A68D2" w:rsidP="00B96AA8">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D2" w:rsidRPr="00B96AA8" w:rsidRDefault="009A68D2" w:rsidP="00B96AA8">
      <w:pPr>
        <w:pStyle w:val="Default"/>
        <w:rPr>
          <w:rFonts w:asciiTheme="minorHAnsi" w:hAnsiTheme="minorHAnsi" w:cstheme="minorBidi"/>
          <w:color w:val="auto"/>
          <w:sz w:val="22"/>
          <w:szCs w:val="22"/>
        </w:rPr>
      </w:pPr>
      <w:r>
        <w:separator/>
      </w:r>
    </w:p>
  </w:footnote>
  <w:footnote w:type="continuationSeparator" w:id="1">
    <w:p w:rsidR="009A68D2" w:rsidRPr="00B96AA8" w:rsidRDefault="009A68D2" w:rsidP="00B96AA8">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3566C"/>
    <w:multiLevelType w:val="hybridMultilevel"/>
    <w:tmpl w:val="8E40CF2E"/>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3952A3"/>
    <w:multiLevelType w:val="hybridMultilevel"/>
    <w:tmpl w:val="DB606A1C"/>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85014"/>
    <w:multiLevelType w:val="hybridMultilevel"/>
    <w:tmpl w:val="BAC0C850"/>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63F58FA"/>
    <w:multiLevelType w:val="hybridMultilevel"/>
    <w:tmpl w:val="52166AC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4053C2"/>
    <w:multiLevelType w:val="hybridMultilevel"/>
    <w:tmpl w:val="0456A376"/>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6E6D19"/>
    <w:multiLevelType w:val="hybridMultilevel"/>
    <w:tmpl w:val="F118E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276A6A"/>
    <w:multiLevelType w:val="hybridMultilevel"/>
    <w:tmpl w:val="3FB4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B5D58"/>
    <w:multiLevelType w:val="hybridMultilevel"/>
    <w:tmpl w:val="9716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90658F"/>
    <w:multiLevelType w:val="hybridMultilevel"/>
    <w:tmpl w:val="E8966A9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9C64EC6"/>
    <w:multiLevelType w:val="hybridMultilevel"/>
    <w:tmpl w:val="DA9E7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F811FFF"/>
    <w:multiLevelType w:val="hybridMultilevel"/>
    <w:tmpl w:val="50F6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F7015B"/>
    <w:multiLevelType w:val="hybridMultilevel"/>
    <w:tmpl w:val="43161244"/>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A13795"/>
    <w:multiLevelType w:val="hybridMultilevel"/>
    <w:tmpl w:val="3A322126"/>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CD37CC3"/>
    <w:multiLevelType w:val="hybridMultilevel"/>
    <w:tmpl w:val="0BEC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3"/>
  </w:num>
  <w:num w:numId="5">
    <w:abstractNumId w:val="2"/>
  </w:num>
  <w:num w:numId="6">
    <w:abstractNumId w:val="3"/>
  </w:num>
  <w:num w:numId="7">
    <w:abstractNumId w:val="6"/>
  </w:num>
  <w:num w:numId="8">
    <w:abstractNumId w:val="4"/>
  </w:num>
  <w:num w:numId="9">
    <w:abstractNumId w:val="1"/>
  </w:num>
  <w:num w:numId="10">
    <w:abstractNumId w:val="9"/>
  </w:num>
  <w:num w:numId="11">
    <w:abstractNumId w:val="12"/>
  </w:num>
  <w:num w:numId="12">
    <w:abstractNumId w:val="7"/>
  </w:num>
  <w:num w:numId="13">
    <w:abstractNumId w:val="16"/>
  </w:num>
  <w:num w:numId="14">
    <w:abstractNumId w:val="14"/>
  </w:num>
  <w:num w:numId="15">
    <w:abstractNumId w:val="5"/>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0B59"/>
    <w:rsid w:val="0001508C"/>
    <w:rsid w:val="0009427A"/>
    <w:rsid w:val="000E17A5"/>
    <w:rsid w:val="000F3463"/>
    <w:rsid w:val="001B1512"/>
    <w:rsid w:val="001E3983"/>
    <w:rsid w:val="001F091E"/>
    <w:rsid w:val="002766B5"/>
    <w:rsid w:val="00292056"/>
    <w:rsid w:val="002A3823"/>
    <w:rsid w:val="002B00F2"/>
    <w:rsid w:val="003801CD"/>
    <w:rsid w:val="003B04B0"/>
    <w:rsid w:val="003B1437"/>
    <w:rsid w:val="00444807"/>
    <w:rsid w:val="00464AEB"/>
    <w:rsid w:val="00476DCD"/>
    <w:rsid w:val="004A6D07"/>
    <w:rsid w:val="004B03C6"/>
    <w:rsid w:val="004B3BEF"/>
    <w:rsid w:val="004D1A3B"/>
    <w:rsid w:val="004D648B"/>
    <w:rsid w:val="004D6910"/>
    <w:rsid w:val="00503300"/>
    <w:rsid w:val="005F0AA6"/>
    <w:rsid w:val="00617799"/>
    <w:rsid w:val="00630C65"/>
    <w:rsid w:val="00644508"/>
    <w:rsid w:val="0065339A"/>
    <w:rsid w:val="00653D5C"/>
    <w:rsid w:val="006952DE"/>
    <w:rsid w:val="006B59E1"/>
    <w:rsid w:val="006B6623"/>
    <w:rsid w:val="006F32ED"/>
    <w:rsid w:val="006F4D66"/>
    <w:rsid w:val="00710B59"/>
    <w:rsid w:val="00785F9C"/>
    <w:rsid w:val="007970DB"/>
    <w:rsid w:val="007B56A1"/>
    <w:rsid w:val="00845AD1"/>
    <w:rsid w:val="008D0152"/>
    <w:rsid w:val="008F2402"/>
    <w:rsid w:val="00955ED2"/>
    <w:rsid w:val="00965DBA"/>
    <w:rsid w:val="00974B6A"/>
    <w:rsid w:val="009A68D2"/>
    <w:rsid w:val="009B2FA8"/>
    <w:rsid w:val="009C2F8C"/>
    <w:rsid w:val="009E3DBC"/>
    <w:rsid w:val="009F0C61"/>
    <w:rsid w:val="00A61A84"/>
    <w:rsid w:val="00A7358F"/>
    <w:rsid w:val="00AA13E9"/>
    <w:rsid w:val="00AC3C7C"/>
    <w:rsid w:val="00AC48C1"/>
    <w:rsid w:val="00AF34DF"/>
    <w:rsid w:val="00AF3EBD"/>
    <w:rsid w:val="00B038C2"/>
    <w:rsid w:val="00B109D4"/>
    <w:rsid w:val="00B41B35"/>
    <w:rsid w:val="00B60D32"/>
    <w:rsid w:val="00B94BED"/>
    <w:rsid w:val="00B96AA8"/>
    <w:rsid w:val="00BA4069"/>
    <w:rsid w:val="00C04701"/>
    <w:rsid w:val="00C06674"/>
    <w:rsid w:val="00C40EFF"/>
    <w:rsid w:val="00C46516"/>
    <w:rsid w:val="00C70963"/>
    <w:rsid w:val="00C73C02"/>
    <w:rsid w:val="00C86539"/>
    <w:rsid w:val="00CC09CA"/>
    <w:rsid w:val="00D140A6"/>
    <w:rsid w:val="00D33F66"/>
    <w:rsid w:val="00D844E5"/>
    <w:rsid w:val="00D86F42"/>
    <w:rsid w:val="00E02D7A"/>
    <w:rsid w:val="00E3547B"/>
    <w:rsid w:val="00E435D4"/>
    <w:rsid w:val="00E95DA0"/>
    <w:rsid w:val="00F00103"/>
    <w:rsid w:val="00F03F21"/>
    <w:rsid w:val="00F20842"/>
    <w:rsid w:val="00F25D5A"/>
    <w:rsid w:val="00F60A84"/>
    <w:rsid w:val="00F92411"/>
    <w:rsid w:val="00F968FC"/>
    <w:rsid w:val="00FB3C01"/>
    <w:rsid w:val="00FE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03"/>
  </w:style>
  <w:style w:type="paragraph" w:styleId="1">
    <w:name w:val="heading 1"/>
    <w:basedOn w:val="a"/>
    <w:next w:val="a"/>
    <w:link w:val="10"/>
    <w:qFormat/>
    <w:rsid w:val="005F0AA6"/>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unhideWhenUsed/>
    <w:qFormat/>
    <w:rsid w:val="005F0AA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B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5F0AA6"/>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5F0AA6"/>
    <w:rPr>
      <w:rFonts w:ascii="Cambria" w:eastAsia="Times New Roman" w:hAnsi="Cambria" w:cs="Times New Roman"/>
      <w:b/>
      <w:bCs/>
      <w:sz w:val="26"/>
      <w:szCs w:val="26"/>
    </w:rPr>
  </w:style>
  <w:style w:type="character" w:customStyle="1" w:styleId="a3">
    <w:name w:val="Название Знак"/>
    <w:basedOn w:val="a0"/>
    <w:link w:val="a4"/>
    <w:uiPriority w:val="10"/>
    <w:rsid w:val="005F0AA6"/>
    <w:rPr>
      <w:rFonts w:ascii="Calibri" w:eastAsia="Arial Unicode MS" w:hAnsi="Calibri" w:cs="FreeSans"/>
      <w:i/>
      <w:iCs/>
      <w:sz w:val="24"/>
      <w:szCs w:val="24"/>
    </w:rPr>
  </w:style>
  <w:style w:type="paragraph" w:styleId="a5">
    <w:name w:val="Normal (Web)"/>
    <w:basedOn w:val="a"/>
    <w:uiPriority w:val="99"/>
    <w:rsid w:val="005F0AA6"/>
    <w:pPr>
      <w:suppressAutoHyphens/>
      <w:spacing w:before="100" w:after="100" w:line="100" w:lineRule="atLeast"/>
    </w:pPr>
    <w:rPr>
      <w:rFonts w:ascii="Times New Roman" w:eastAsia="Times New Roman" w:hAnsi="Times New Roman" w:cs="Times New Roman"/>
      <w:sz w:val="24"/>
      <w:szCs w:val="24"/>
      <w:lang w:eastAsia="zh-CN"/>
    </w:rPr>
  </w:style>
  <w:style w:type="paragraph" w:styleId="a6">
    <w:name w:val="No Spacing"/>
    <w:uiPriority w:val="1"/>
    <w:qFormat/>
    <w:rsid w:val="005F0AA6"/>
    <w:pPr>
      <w:spacing w:after="0" w:line="240" w:lineRule="auto"/>
    </w:pPr>
    <w:rPr>
      <w:rFonts w:ascii="Calibri" w:eastAsia="Calibri" w:hAnsi="Calibri" w:cs="Times New Roman"/>
      <w:lang w:eastAsia="en-US"/>
    </w:rPr>
  </w:style>
  <w:style w:type="paragraph" w:styleId="a4">
    <w:name w:val="Title"/>
    <w:basedOn w:val="a"/>
    <w:next w:val="a"/>
    <w:link w:val="a3"/>
    <w:uiPriority w:val="10"/>
    <w:qFormat/>
    <w:rsid w:val="005F0AA6"/>
    <w:pPr>
      <w:spacing w:before="240" w:after="60" w:line="240" w:lineRule="auto"/>
      <w:jc w:val="center"/>
      <w:outlineLvl w:val="0"/>
    </w:pPr>
    <w:rPr>
      <w:rFonts w:ascii="Calibri" w:eastAsia="Arial Unicode MS" w:hAnsi="Calibri" w:cs="FreeSans"/>
      <w:i/>
      <w:iCs/>
      <w:sz w:val="24"/>
      <w:szCs w:val="24"/>
    </w:rPr>
  </w:style>
  <w:style w:type="character" w:customStyle="1" w:styleId="11">
    <w:name w:val="Название Знак1"/>
    <w:basedOn w:val="a0"/>
    <w:link w:val="a4"/>
    <w:uiPriority w:val="10"/>
    <w:rsid w:val="005F0AA6"/>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a0"/>
    <w:rsid w:val="005F0AA6"/>
    <w:rPr>
      <w:rFonts w:ascii="Times New Roman" w:hAnsi="Times New Roman" w:cs="Times New Roman"/>
      <w:b/>
      <w:bCs/>
      <w:sz w:val="24"/>
      <w:szCs w:val="24"/>
    </w:rPr>
  </w:style>
  <w:style w:type="character" w:styleId="a7">
    <w:name w:val="Strong"/>
    <w:basedOn w:val="a0"/>
    <w:qFormat/>
    <w:rsid w:val="005F0AA6"/>
    <w:rPr>
      <w:b/>
      <w:bCs/>
    </w:rPr>
  </w:style>
  <w:style w:type="character" w:customStyle="1" w:styleId="apple-converted-space">
    <w:name w:val="apple-converted-space"/>
    <w:basedOn w:val="a0"/>
    <w:rsid w:val="005F0AA6"/>
  </w:style>
  <w:style w:type="paragraph" w:styleId="a8">
    <w:name w:val="List Paragraph"/>
    <w:basedOn w:val="a"/>
    <w:uiPriority w:val="34"/>
    <w:qFormat/>
    <w:rsid w:val="005F0AA6"/>
    <w:pPr>
      <w:ind w:left="720"/>
      <w:contextualSpacing/>
    </w:pPr>
  </w:style>
  <w:style w:type="paragraph" w:styleId="a9">
    <w:name w:val="header"/>
    <w:basedOn w:val="a"/>
    <w:link w:val="aa"/>
    <w:uiPriority w:val="99"/>
    <w:semiHidden/>
    <w:unhideWhenUsed/>
    <w:rsid w:val="00B96AA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6AA8"/>
  </w:style>
  <w:style w:type="paragraph" w:styleId="ab">
    <w:name w:val="footer"/>
    <w:basedOn w:val="a"/>
    <w:link w:val="ac"/>
    <w:uiPriority w:val="99"/>
    <w:semiHidden/>
    <w:unhideWhenUsed/>
    <w:rsid w:val="00B96AA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6AA8"/>
  </w:style>
  <w:style w:type="table" w:styleId="ad">
    <w:name w:val="Table Grid"/>
    <w:basedOn w:val="a1"/>
    <w:uiPriority w:val="59"/>
    <w:rsid w:val="00AC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F968FC"/>
    <w:rPr>
      <w:color w:val="0000FF" w:themeColor="hyperlink"/>
      <w:u w:val="single"/>
    </w:rPr>
  </w:style>
  <w:style w:type="paragraph" w:styleId="af">
    <w:name w:val="Balloon Text"/>
    <w:basedOn w:val="a"/>
    <w:link w:val="af0"/>
    <w:uiPriority w:val="99"/>
    <w:semiHidden/>
    <w:unhideWhenUsed/>
    <w:rsid w:val="000E17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17A5"/>
    <w:rPr>
      <w:rFonts w:ascii="Tahoma" w:hAnsi="Tahoma" w:cs="Tahoma"/>
      <w:sz w:val="16"/>
      <w:szCs w:val="16"/>
    </w:rPr>
  </w:style>
  <w:style w:type="paragraph" w:customStyle="1" w:styleId="TableParagraph">
    <w:name w:val="Table Paragraph"/>
    <w:basedOn w:val="a"/>
    <w:uiPriority w:val="1"/>
    <w:qFormat/>
    <w:rsid w:val="002766B5"/>
    <w:pPr>
      <w:widowControl w:val="0"/>
      <w:autoSpaceDE w:val="0"/>
      <w:autoSpaceDN w:val="0"/>
      <w:spacing w:after="0" w:line="240" w:lineRule="auto"/>
      <w:ind w:left="94"/>
      <w:jc w:val="center"/>
    </w:pPr>
    <w:rPr>
      <w:rFonts w:ascii="Times New Roman" w:eastAsia="Times New Roman" w:hAnsi="Times New Roman" w:cs="Times New Roman"/>
      <w:lang w:eastAsia="en-US"/>
    </w:rPr>
  </w:style>
  <w:style w:type="paragraph" w:customStyle="1" w:styleId="WW-">
    <w:name w:val="WW-Базовый"/>
    <w:rsid w:val="001F091E"/>
    <w:pPr>
      <w:suppressAutoHyphens/>
    </w:pPr>
    <w:rPr>
      <w:rFonts w:ascii="Calibri" w:eastAsia="Arial Unicode MS" w:hAnsi="Calibri" w:cs="Calibri"/>
      <w:lang w:eastAsia="zh-CN"/>
    </w:rPr>
  </w:style>
  <w:style w:type="paragraph" w:customStyle="1" w:styleId="pboth">
    <w:name w:val="pboth"/>
    <w:basedOn w:val="a"/>
    <w:rsid w:val="006533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636195">
      <w:bodyDiv w:val="1"/>
      <w:marLeft w:val="0"/>
      <w:marRight w:val="0"/>
      <w:marTop w:val="0"/>
      <w:marBottom w:val="0"/>
      <w:divBdr>
        <w:top w:val="none" w:sz="0" w:space="0" w:color="auto"/>
        <w:left w:val="none" w:sz="0" w:space="0" w:color="auto"/>
        <w:bottom w:val="none" w:sz="0" w:space="0" w:color="auto"/>
        <w:right w:val="none" w:sz="0" w:space="0" w:color="auto"/>
      </w:divBdr>
    </w:div>
    <w:div w:id="905532604">
      <w:bodyDiv w:val="1"/>
      <w:marLeft w:val="0"/>
      <w:marRight w:val="0"/>
      <w:marTop w:val="0"/>
      <w:marBottom w:val="0"/>
      <w:divBdr>
        <w:top w:val="none" w:sz="0" w:space="0" w:color="auto"/>
        <w:left w:val="none" w:sz="0" w:space="0" w:color="auto"/>
        <w:bottom w:val="none" w:sz="0" w:space="0" w:color="auto"/>
        <w:right w:val="none" w:sz="0" w:space="0" w:color="auto"/>
      </w:divBdr>
    </w:div>
    <w:div w:id="11008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vuch.info/methodlib/157/62657/" TargetMode="External"/><Relationship Id="rId18" Type="http://schemas.openxmlformats.org/officeDocument/2006/relationships/hyperlink" Target="http://uchkopilka.ru/literatura/programmy/1806-rabochaya-programma-v-7-klasse-po-literature-70-chasov-v-ya-korov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zentacii.com/obschestvoznanie/5561-portfolio-uchitelya-nachalnyh-klassov.html" TargetMode="External"/><Relationship Id="rId17" Type="http://schemas.openxmlformats.org/officeDocument/2006/relationships/hyperlink" Target="http://infourok.ru/material.html?mid=1217" TargetMode="External"/><Relationship Id="rId2" Type="http://schemas.openxmlformats.org/officeDocument/2006/relationships/numbering" Target="numbering.xml"/><Relationship Id="rId16" Type="http://schemas.openxmlformats.org/officeDocument/2006/relationships/hyperlink" Target="http://pedagogi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kopilka.ru" TargetMode="External"/><Relationship Id="rId5" Type="http://schemas.openxmlformats.org/officeDocument/2006/relationships/webSettings" Target="webSettings.xml"/><Relationship Id="rId15" Type="http://schemas.openxmlformats.org/officeDocument/2006/relationships/hyperlink" Target="http://www.uchmet.ru/library/material/137654/" TargetMode="External"/><Relationship Id="rId10" Type="http://schemas.openxmlformats.org/officeDocument/2006/relationships/hyperlink" Target="http://presentatio.ru/prezentaci/literatura/769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netaznaniy.astrel.ru" TargetMode="External"/><Relationship Id="rId14" Type="http://schemas.openxmlformats.org/officeDocument/2006/relationships/hyperlink" Target="http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41B0-09C5-4B5F-A0B3-FA56AB8D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17</Pages>
  <Words>6743</Words>
  <Characters>38439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Началка</cp:lastModifiedBy>
  <cp:revision>32</cp:revision>
  <cp:lastPrinted>2023-02-07T01:22:00Z</cp:lastPrinted>
  <dcterms:created xsi:type="dcterms:W3CDTF">2018-10-15T13:41:00Z</dcterms:created>
  <dcterms:modified xsi:type="dcterms:W3CDTF">2023-09-23T02:59:00Z</dcterms:modified>
</cp:coreProperties>
</file>