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380C" w14:textId="3299403B"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220A9D">
        <w:rPr>
          <w:rFonts w:ascii="Times New Roman" w:eastAsia="Times New Roman" w:hAnsi="Times New Roman"/>
          <w:b/>
          <w:sz w:val="28"/>
          <w:szCs w:val="28"/>
          <w:lang w:eastAsia="ru-RU"/>
        </w:rPr>
        <w:t xml:space="preserve">МКОУ </w:t>
      </w:r>
      <w:proofErr w:type="spellStart"/>
      <w:r w:rsidRPr="00220A9D">
        <w:rPr>
          <w:rFonts w:ascii="Times New Roman" w:eastAsia="Times New Roman" w:hAnsi="Times New Roman"/>
          <w:b/>
          <w:sz w:val="28"/>
          <w:szCs w:val="28"/>
          <w:lang w:eastAsia="ru-RU"/>
        </w:rPr>
        <w:t>Городокская</w:t>
      </w:r>
      <w:proofErr w:type="spellEnd"/>
      <w:r w:rsidRPr="00220A9D">
        <w:rPr>
          <w:rFonts w:ascii="Times New Roman" w:eastAsia="Times New Roman" w:hAnsi="Times New Roman"/>
          <w:sz w:val="28"/>
          <w:szCs w:val="28"/>
          <w:lang w:eastAsia="ru-RU"/>
        </w:rPr>
        <w:t xml:space="preserve"> </w:t>
      </w:r>
      <w:r w:rsidRPr="00220A9D">
        <w:rPr>
          <w:rFonts w:ascii="Times New Roman" w:eastAsia="Times New Roman" w:hAnsi="Times New Roman"/>
          <w:b/>
          <w:sz w:val="28"/>
          <w:szCs w:val="28"/>
          <w:lang w:eastAsia="ru-RU"/>
        </w:rPr>
        <w:t>СОШ № 2</w:t>
      </w:r>
      <w:r w:rsidRPr="00220A9D">
        <w:rPr>
          <w:rFonts w:ascii="Times New Roman" w:eastAsia="Times New Roman" w:hAnsi="Times New Roman"/>
          <w:sz w:val="24"/>
          <w:szCs w:val="24"/>
          <w:lang w:eastAsia="ru-RU"/>
        </w:rPr>
        <w:t xml:space="preserve"> </w:t>
      </w:r>
      <w:r w:rsidRPr="00220A9D">
        <w:rPr>
          <w:rFonts w:ascii="Times New Roman" w:eastAsia="Times New Roman" w:hAnsi="Times New Roman"/>
          <w:b/>
          <w:sz w:val="28"/>
          <w:szCs w:val="28"/>
          <w:lang w:eastAsia="ru-RU"/>
        </w:rPr>
        <w:t>имени Героя Советского Союза Г.С. Корнева</w:t>
      </w:r>
    </w:p>
    <w:p w14:paraId="2E8EF835" w14:textId="3320EFC6"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tbl>
      <w:tblPr>
        <w:tblpPr w:leftFromText="180" w:rightFromText="180" w:bottomFromText="160" w:vertAnchor="text" w:horzAnchor="margin" w:tblpXSpec="center" w:tblpY="185"/>
        <w:tblW w:w="4776" w:type="pct"/>
        <w:tblLook w:val="01E0" w:firstRow="1" w:lastRow="1" w:firstColumn="1" w:lastColumn="1" w:noHBand="0" w:noVBand="0"/>
      </w:tblPr>
      <w:tblGrid>
        <w:gridCol w:w="3885"/>
        <w:gridCol w:w="3478"/>
        <w:gridCol w:w="3061"/>
      </w:tblGrid>
      <w:tr w:rsidR="00220A9D" w:rsidRPr="00220A9D" w14:paraId="20CF3384" w14:textId="77777777" w:rsidTr="00220A9D">
        <w:trPr>
          <w:trHeight w:val="2127"/>
        </w:trPr>
        <w:tc>
          <w:tcPr>
            <w:tcW w:w="1914" w:type="pct"/>
          </w:tcPr>
          <w:p w14:paraId="3DD4C68C" w14:textId="3C41F52B" w:rsidR="00220A9D" w:rsidRPr="00220A9D" w:rsidRDefault="008155B9" w:rsidP="00220A9D">
            <w:pPr>
              <w:widowControl w:val="0"/>
              <w:autoSpaceDE w:val="0"/>
              <w:autoSpaceDN w:val="0"/>
              <w:adjustRightInd w:val="0"/>
              <w:spacing w:after="0" w:line="256" w:lineRule="auto"/>
              <w:rPr>
                <w:rFonts w:ascii="Times New Roman" w:eastAsia="Times New Roman" w:hAnsi="Times New Roman"/>
                <w:b/>
                <w:sz w:val="28"/>
                <w:szCs w:val="28"/>
              </w:rPr>
            </w:pPr>
            <w:r>
              <w:rPr>
                <w:rFonts w:ascii="Times New Roman" w:eastAsia="Times New Roman" w:hAnsi="Times New Roman"/>
                <w:b/>
                <w:noProof/>
                <w:sz w:val="28"/>
                <w:szCs w:val="28"/>
                <w:lang w:eastAsia="ru-RU"/>
              </w:rPr>
              <w:drawing>
                <wp:anchor distT="0" distB="0" distL="114300" distR="114300" simplePos="0" relativeHeight="251658240" behindDoc="0" locked="0" layoutInCell="1" allowOverlap="1" wp14:anchorId="7FD00F79" wp14:editId="2C2B2F2A">
                  <wp:simplePos x="0" y="0"/>
                  <wp:positionH relativeFrom="margin">
                    <wp:posOffset>-807720</wp:posOffset>
                  </wp:positionH>
                  <wp:positionV relativeFrom="paragraph">
                    <wp:posOffset>-910590</wp:posOffset>
                  </wp:positionV>
                  <wp:extent cx="7753350" cy="10963472"/>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55015" cy="109658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A9D" w:rsidRPr="00220A9D">
              <w:rPr>
                <w:rFonts w:ascii="Times New Roman" w:eastAsia="Times New Roman" w:hAnsi="Times New Roman"/>
                <w:b/>
                <w:sz w:val="28"/>
                <w:szCs w:val="28"/>
              </w:rPr>
              <w:t>«Рассмотрено»</w:t>
            </w:r>
          </w:p>
          <w:p w14:paraId="26D1B2AA" w14:textId="23346186" w:rsidR="00220A9D" w:rsidRPr="00220A9D" w:rsidRDefault="00220A9D" w:rsidP="00220A9D">
            <w:pPr>
              <w:widowControl w:val="0"/>
              <w:autoSpaceDE w:val="0"/>
              <w:autoSpaceDN w:val="0"/>
              <w:adjustRightInd w:val="0"/>
              <w:spacing w:after="0" w:line="256" w:lineRule="auto"/>
              <w:rPr>
                <w:rFonts w:ascii="Times New Roman" w:eastAsia="Times New Roman" w:hAnsi="Times New Roman"/>
                <w:sz w:val="28"/>
                <w:szCs w:val="28"/>
              </w:rPr>
            </w:pPr>
            <w:r w:rsidRPr="00220A9D">
              <w:rPr>
                <w:rFonts w:ascii="Times New Roman" w:eastAsia="Times New Roman" w:hAnsi="Times New Roman"/>
                <w:sz w:val="28"/>
                <w:szCs w:val="28"/>
              </w:rPr>
              <w:t>Руководитель МО</w:t>
            </w:r>
          </w:p>
          <w:p w14:paraId="55BFFA60" w14:textId="77777777" w:rsidR="00220A9D" w:rsidRPr="00220A9D" w:rsidRDefault="00220A9D" w:rsidP="00220A9D">
            <w:pPr>
              <w:widowControl w:val="0"/>
              <w:autoSpaceDE w:val="0"/>
              <w:autoSpaceDN w:val="0"/>
              <w:adjustRightInd w:val="0"/>
              <w:spacing w:after="0" w:line="256" w:lineRule="auto"/>
              <w:rPr>
                <w:rFonts w:ascii="Times New Roman" w:eastAsia="Times New Roman" w:hAnsi="Times New Roman"/>
                <w:sz w:val="28"/>
                <w:szCs w:val="28"/>
              </w:rPr>
            </w:pPr>
            <w:r w:rsidRPr="00220A9D">
              <w:rPr>
                <w:rFonts w:ascii="Times New Roman" w:eastAsia="Times New Roman" w:hAnsi="Times New Roman"/>
                <w:sz w:val="28"/>
                <w:szCs w:val="28"/>
              </w:rPr>
              <w:t>_________ /</w:t>
            </w:r>
            <w:r w:rsidR="0095368E">
              <w:rPr>
                <w:rFonts w:ascii="Times New Roman" w:eastAsia="Times New Roman" w:hAnsi="Times New Roman"/>
                <w:sz w:val="28"/>
                <w:szCs w:val="28"/>
              </w:rPr>
              <w:t xml:space="preserve"> Н.В. </w:t>
            </w:r>
            <w:r w:rsidR="009312B1">
              <w:rPr>
                <w:rFonts w:ascii="Times New Roman" w:eastAsia="Times New Roman" w:hAnsi="Times New Roman"/>
                <w:sz w:val="28"/>
                <w:szCs w:val="28"/>
              </w:rPr>
              <w:t xml:space="preserve">Коновалова </w:t>
            </w:r>
            <w:r w:rsidRPr="00220A9D">
              <w:rPr>
                <w:rFonts w:ascii="Times New Roman" w:eastAsia="Times New Roman" w:hAnsi="Times New Roman"/>
                <w:sz w:val="28"/>
                <w:szCs w:val="28"/>
              </w:rPr>
              <w:t>/</w:t>
            </w:r>
          </w:p>
          <w:p w14:paraId="40F50DD1" w14:textId="77777777" w:rsidR="00220A9D" w:rsidRPr="00220A9D" w:rsidRDefault="00220A9D" w:rsidP="00220A9D">
            <w:pPr>
              <w:widowControl w:val="0"/>
              <w:autoSpaceDE w:val="0"/>
              <w:autoSpaceDN w:val="0"/>
              <w:adjustRightInd w:val="0"/>
              <w:spacing w:after="0" w:line="256" w:lineRule="auto"/>
              <w:jc w:val="center"/>
              <w:rPr>
                <w:rFonts w:ascii="Times New Roman" w:eastAsia="Times New Roman" w:hAnsi="Times New Roman"/>
                <w:sz w:val="28"/>
                <w:szCs w:val="28"/>
              </w:rPr>
            </w:pPr>
          </w:p>
          <w:p w14:paraId="141FD5B5" w14:textId="77777777" w:rsidR="00220A9D" w:rsidRPr="00220A9D" w:rsidRDefault="00220A9D" w:rsidP="00220A9D">
            <w:pPr>
              <w:widowControl w:val="0"/>
              <w:autoSpaceDE w:val="0"/>
              <w:autoSpaceDN w:val="0"/>
              <w:adjustRightInd w:val="0"/>
              <w:spacing w:after="0" w:line="256" w:lineRule="auto"/>
              <w:rPr>
                <w:rFonts w:ascii="Times New Roman" w:eastAsia="Times New Roman" w:hAnsi="Times New Roman"/>
                <w:sz w:val="28"/>
                <w:szCs w:val="28"/>
              </w:rPr>
            </w:pPr>
            <w:r w:rsidRPr="00220A9D">
              <w:rPr>
                <w:rFonts w:ascii="Times New Roman" w:eastAsia="Times New Roman" w:hAnsi="Times New Roman"/>
                <w:sz w:val="28"/>
                <w:szCs w:val="28"/>
              </w:rPr>
              <w:t xml:space="preserve">Протокол № ___ от </w:t>
            </w:r>
          </w:p>
          <w:p w14:paraId="24563EDF" w14:textId="77777777" w:rsidR="00220A9D" w:rsidRPr="00220A9D" w:rsidRDefault="00220A9D" w:rsidP="00220A9D">
            <w:pPr>
              <w:widowControl w:val="0"/>
              <w:autoSpaceDE w:val="0"/>
              <w:autoSpaceDN w:val="0"/>
              <w:adjustRightInd w:val="0"/>
              <w:spacing w:after="0" w:line="256" w:lineRule="auto"/>
              <w:rPr>
                <w:rFonts w:ascii="Times New Roman" w:eastAsia="Times New Roman" w:hAnsi="Times New Roman"/>
                <w:sz w:val="28"/>
                <w:szCs w:val="28"/>
              </w:rPr>
            </w:pPr>
            <w:r w:rsidRPr="00220A9D">
              <w:rPr>
                <w:rFonts w:ascii="Times New Roman" w:eastAsia="Times New Roman" w:hAnsi="Times New Roman"/>
                <w:sz w:val="28"/>
                <w:szCs w:val="28"/>
              </w:rPr>
              <w:t>«___</w:t>
            </w:r>
            <w:proofErr w:type="gramStart"/>
            <w:r w:rsidRPr="00220A9D">
              <w:rPr>
                <w:rFonts w:ascii="Times New Roman" w:eastAsia="Times New Roman" w:hAnsi="Times New Roman"/>
                <w:sz w:val="28"/>
                <w:szCs w:val="28"/>
              </w:rPr>
              <w:t>_»_</w:t>
            </w:r>
            <w:proofErr w:type="gramEnd"/>
            <w:r w:rsidRPr="00220A9D">
              <w:rPr>
                <w:rFonts w:ascii="Times New Roman" w:eastAsia="Times New Roman" w:hAnsi="Times New Roman"/>
                <w:sz w:val="28"/>
                <w:szCs w:val="28"/>
              </w:rPr>
              <w:t>___________2020г.</w:t>
            </w:r>
          </w:p>
          <w:p w14:paraId="1BB6BABE" w14:textId="77777777" w:rsidR="00220A9D" w:rsidRPr="00220A9D" w:rsidRDefault="00220A9D" w:rsidP="00220A9D">
            <w:pPr>
              <w:widowControl w:val="0"/>
              <w:autoSpaceDE w:val="0"/>
              <w:autoSpaceDN w:val="0"/>
              <w:adjustRightInd w:val="0"/>
              <w:spacing w:after="0" w:line="256" w:lineRule="auto"/>
              <w:jc w:val="center"/>
              <w:rPr>
                <w:rFonts w:ascii="Times New Roman" w:eastAsia="Times New Roman" w:hAnsi="Times New Roman"/>
                <w:sz w:val="28"/>
                <w:szCs w:val="28"/>
              </w:rPr>
            </w:pPr>
          </w:p>
        </w:tc>
        <w:tc>
          <w:tcPr>
            <w:tcW w:w="1718" w:type="pct"/>
          </w:tcPr>
          <w:p w14:paraId="4C26DAAC" w14:textId="5B4F7CD6" w:rsidR="00220A9D" w:rsidRPr="00220A9D" w:rsidRDefault="00220A9D" w:rsidP="00220A9D">
            <w:pPr>
              <w:widowControl w:val="0"/>
              <w:autoSpaceDE w:val="0"/>
              <w:autoSpaceDN w:val="0"/>
              <w:adjustRightInd w:val="0"/>
              <w:spacing w:after="0" w:line="256" w:lineRule="auto"/>
              <w:rPr>
                <w:rFonts w:ascii="Times New Roman" w:eastAsia="Times New Roman" w:hAnsi="Times New Roman"/>
                <w:b/>
                <w:sz w:val="28"/>
                <w:szCs w:val="28"/>
              </w:rPr>
            </w:pPr>
            <w:r w:rsidRPr="00220A9D">
              <w:rPr>
                <w:rFonts w:ascii="Times New Roman" w:eastAsia="Times New Roman" w:hAnsi="Times New Roman"/>
                <w:b/>
                <w:sz w:val="28"/>
                <w:szCs w:val="28"/>
              </w:rPr>
              <w:t>«Согласовано»</w:t>
            </w:r>
          </w:p>
          <w:p w14:paraId="099FD58D" w14:textId="77777777" w:rsidR="00220A9D" w:rsidRPr="00220A9D" w:rsidRDefault="00220A9D" w:rsidP="00220A9D">
            <w:pPr>
              <w:widowControl w:val="0"/>
              <w:autoSpaceDE w:val="0"/>
              <w:autoSpaceDN w:val="0"/>
              <w:adjustRightInd w:val="0"/>
              <w:spacing w:after="0" w:line="256" w:lineRule="auto"/>
              <w:rPr>
                <w:rFonts w:ascii="Times New Roman" w:eastAsia="Times New Roman" w:hAnsi="Times New Roman"/>
                <w:sz w:val="28"/>
                <w:szCs w:val="28"/>
              </w:rPr>
            </w:pPr>
            <w:r w:rsidRPr="00220A9D">
              <w:rPr>
                <w:rFonts w:ascii="Times New Roman" w:eastAsia="Times New Roman" w:hAnsi="Times New Roman"/>
                <w:sz w:val="28"/>
                <w:szCs w:val="28"/>
              </w:rPr>
              <w:t xml:space="preserve">Заместитель директора школы по учебной работе </w:t>
            </w:r>
          </w:p>
          <w:p w14:paraId="53D02643" w14:textId="186A3F25" w:rsidR="00220A9D" w:rsidRPr="00220A9D" w:rsidRDefault="00220A9D" w:rsidP="00220A9D">
            <w:pPr>
              <w:widowControl w:val="0"/>
              <w:autoSpaceDE w:val="0"/>
              <w:autoSpaceDN w:val="0"/>
              <w:adjustRightInd w:val="0"/>
              <w:spacing w:after="0" w:line="256" w:lineRule="auto"/>
              <w:rPr>
                <w:rFonts w:ascii="Times New Roman" w:eastAsia="Times New Roman" w:hAnsi="Times New Roman"/>
                <w:sz w:val="28"/>
                <w:szCs w:val="28"/>
              </w:rPr>
            </w:pPr>
            <w:r w:rsidRPr="00220A9D">
              <w:rPr>
                <w:rFonts w:ascii="Times New Roman" w:eastAsia="Times New Roman" w:hAnsi="Times New Roman"/>
                <w:sz w:val="28"/>
                <w:szCs w:val="28"/>
              </w:rPr>
              <w:t xml:space="preserve">___________    И.Н. Якушева </w:t>
            </w:r>
          </w:p>
          <w:p w14:paraId="7358C056" w14:textId="77777777" w:rsidR="00220A9D" w:rsidRPr="00220A9D" w:rsidRDefault="00220A9D" w:rsidP="00220A9D">
            <w:pPr>
              <w:widowControl w:val="0"/>
              <w:autoSpaceDE w:val="0"/>
              <w:autoSpaceDN w:val="0"/>
              <w:adjustRightInd w:val="0"/>
              <w:spacing w:after="0" w:line="256" w:lineRule="auto"/>
              <w:rPr>
                <w:rFonts w:ascii="Times New Roman" w:eastAsia="Times New Roman" w:hAnsi="Times New Roman"/>
                <w:sz w:val="28"/>
                <w:szCs w:val="28"/>
              </w:rPr>
            </w:pPr>
          </w:p>
          <w:p w14:paraId="2ED7A7F1" w14:textId="77777777" w:rsidR="00220A9D" w:rsidRPr="00220A9D" w:rsidRDefault="00220A9D" w:rsidP="00220A9D">
            <w:pPr>
              <w:widowControl w:val="0"/>
              <w:autoSpaceDE w:val="0"/>
              <w:autoSpaceDN w:val="0"/>
              <w:adjustRightInd w:val="0"/>
              <w:spacing w:after="0" w:line="256" w:lineRule="auto"/>
              <w:rPr>
                <w:rFonts w:ascii="Times New Roman" w:eastAsia="Times New Roman" w:hAnsi="Times New Roman"/>
                <w:sz w:val="28"/>
                <w:szCs w:val="28"/>
              </w:rPr>
            </w:pPr>
            <w:r w:rsidRPr="00220A9D">
              <w:rPr>
                <w:rFonts w:ascii="Times New Roman" w:eastAsia="Times New Roman" w:hAnsi="Times New Roman"/>
                <w:sz w:val="28"/>
                <w:szCs w:val="28"/>
              </w:rPr>
              <w:t>«___</w:t>
            </w:r>
            <w:proofErr w:type="gramStart"/>
            <w:r w:rsidRPr="00220A9D">
              <w:rPr>
                <w:rFonts w:ascii="Times New Roman" w:eastAsia="Times New Roman" w:hAnsi="Times New Roman"/>
                <w:sz w:val="28"/>
                <w:szCs w:val="28"/>
              </w:rPr>
              <w:t>_»_</w:t>
            </w:r>
            <w:proofErr w:type="gramEnd"/>
            <w:r w:rsidRPr="00220A9D">
              <w:rPr>
                <w:rFonts w:ascii="Times New Roman" w:eastAsia="Times New Roman" w:hAnsi="Times New Roman"/>
                <w:sz w:val="28"/>
                <w:szCs w:val="28"/>
              </w:rPr>
              <w:t>___________2020 г.</w:t>
            </w:r>
          </w:p>
          <w:p w14:paraId="22529667" w14:textId="77777777" w:rsidR="00220A9D" w:rsidRPr="00220A9D" w:rsidRDefault="00220A9D" w:rsidP="00220A9D">
            <w:pPr>
              <w:widowControl w:val="0"/>
              <w:autoSpaceDE w:val="0"/>
              <w:autoSpaceDN w:val="0"/>
              <w:adjustRightInd w:val="0"/>
              <w:spacing w:after="0" w:line="256" w:lineRule="auto"/>
              <w:jc w:val="center"/>
              <w:rPr>
                <w:rFonts w:ascii="Times New Roman" w:eastAsia="Times New Roman" w:hAnsi="Times New Roman"/>
                <w:sz w:val="28"/>
                <w:szCs w:val="28"/>
              </w:rPr>
            </w:pPr>
          </w:p>
        </w:tc>
        <w:tc>
          <w:tcPr>
            <w:tcW w:w="1368" w:type="pct"/>
          </w:tcPr>
          <w:p w14:paraId="5560BCB1" w14:textId="77777777" w:rsidR="00220A9D" w:rsidRPr="00220A9D" w:rsidRDefault="00220A9D" w:rsidP="00220A9D">
            <w:pPr>
              <w:widowControl w:val="0"/>
              <w:autoSpaceDE w:val="0"/>
              <w:autoSpaceDN w:val="0"/>
              <w:adjustRightInd w:val="0"/>
              <w:spacing w:after="0" w:line="256" w:lineRule="auto"/>
              <w:rPr>
                <w:rFonts w:ascii="Times New Roman" w:eastAsia="Times New Roman" w:hAnsi="Times New Roman"/>
                <w:b/>
                <w:sz w:val="28"/>
                <w:szCs w:val="28"/>
              </w:rPr>
            </w:pPr>
            <w:r w:rsidRPr="00220A9D">
              <w:rPr>
                <w:rFonts w:ascii="Times New Roman" w:eastAsia="Times New Roman" w:hAnsi="Times New Roman"/>
                <w:b/>
                <w:sz w:val="28"/>
                <w:szCs w:val="28"/>
              </w:rPr>
              <w:t>«Утверждено»</w:t>
            </w:r>
          </w:p>
          <w:p w14:paraId="7B33B2E1" w14:textId="77777777" w:rsidR="00220A9D" w:rsidRPr="00220A9D" w:rsidRDefault="00220A9D" w:rsidP="00220A9D">
            <w:pPr>
              <w:widowControl w:val="0"/>
              <w:autoSpaceDE w:val="0"/>
              <w:autoSpaceDN w:val="0"/>
              <w:adjustRightInd w:val="0"/>
              <w:spacing w:after="0" w:line="256" w:lineRule="auto"/>
              <w:rPr>
                <w:rFonts w:ascii="Times New Roman" w:eastAsia="Times New Roman" w:hAnsi="Times New Roman"/>
                <w:sz w:val="28"/>
                <w:szCs w:val="28"/>
              </w:rPr>
            </w:pPr>
            <w:r w:rsidRPr="00220A9D">
              <w:rPr>
                <w:rFonts w:ascii="Times New Roman" w:eastAsia="Times New Roman" w:hAnsi="Times New Roman"/>
                <w:sz w:val="28"/>
                <w:szCs w:val="28"/>
              </w:rPr>
              <w:t xml:space="preserve">Директор </w:t>
            </w:r>
          </w:p>
          <w:p w14:paraId="0962671D" w14:textId="77777777" w:rsidR="00220A9D" w:rsidRPr="00220A9D" w:rsidRDefault="00220A9D" w:rsidP="00220A9D">
            <w:pPr>
              <w:widowControl w:val="0"/>
              <w:autoSpaceDE w:val="0"/>
              <w:autoSpaceDN w:val="0"/>
              <w:adjustRightInd w:val="0"/>
              <w:spacing w:after="0" w:line="256" w:lineRule="auto"/>
              <w:jc w:val="center"/>
              <w:rPr>
                <w:rFonts w:ascii="Times New Roman" w:eastAsia="Times New Roman" w:hAnsi="Times New Roman"/>
                <w:sz w:val="28"/>
                <w:szCs w:val="28"/>
              </w:rPr>
            </w:pPr>
          </w:p>
          <w:p w14:paraId="1F1A834D" w14:textId="26FB7953" w:rsidR="00220A9D" w:rsidRPr="00220A9D" w:rsidRDefault="00220A9D" w:rsidP="00220A9D">
            <w:pPr>
              <w:widowControl w:val="0"/>
              <w:autoSpaceDE w:val="0"/>
              <w:autoSpaceDN w:val="0"/>
              <w:adjustRightInd w:val="0"/>
              <w:spacing w:after="0" w:line="256" w:lineRule="auto"/>
              <w:rPr>
                <w:rFonts w:ascii="Times New Roman" w:eastAsia="Times New Roman" w:hAnsi="Times New Roman"/>
                <w:sz w:val="28"/>
                <w:szCs w:val="28"/>
              </w:rPr>
            </w:pPr>
            <w:r w:rsidRPr="00220A9D">
              <w:rPr>
                <w:rFonts w:ascii="Times New Roman" w:eastAsia="Times New Roman" w:hAnsi="Times New Roman"/>
                <w:sz w:val="28"/>
                <w:szCs w:val="28"/>
              </w:rPr>
              <w:t xml:space="preserve">________     </w:t>
            </w:r>
            <w:r w:rsidR="00330283">
              <w:rPr>
                <w:rFonts w:ascii="Times New Roman" w:eastAsia="Times New Roman" w:hAnsi="Times New Roman"/>
                <w:sz w:val="28"/>
                <w:szCs w:val="28"/>
              </w:rPr>
              <w:t xml:space="preserve">О.А. </w:t>
            </w:r>
            <w:proofErr w:type="spellStart"/>
            <w:r w:rsidR="00330283">
              <w:rPr>
                <w:rFonts w:ascii="Times New Roman" w:eastAsia="Times New Roman" w:hAnsi="Times New Roman"/>
                <w:sz w:val="28"/>
                <w:szCs w:val="28"/>
              </w:rPr>
              <w:t>Гаас</w:t>
            </w:r>
            <w:proofErr w:type="spellEnd"/>
          </w:p>
          <w:p w14:paraId="572BEA8D" w14:textId="77777777" w:rsidR="00220A9D" w:rsidRPr="00220A9D" w:rsidRDefault="00220A9D" w:rsidP="00220A9D">
            <w:pPr>
              <w:widowControl w:val="0"/>
              <w:autoSpaceDE w:val="0"/>
              <w:autoSpaceDN w:val="0"/>
              <w:adjustRightInd w:val="0"/>
              <w:spacing w:after="0" w:line="256" w:lineRule="auto"/>
              <w:rPr>
                <w:rFonts w:ascii="Times New Roman" w:eastAsia="Times New Roman" w:hAnsi="Times New Roman"/>
                <w:sz w:val="28"/>
                <w:szCs w:val="28"/>
              </w:rPr>
            </w:pPr>
            <w:r w:rsidRPr="00220A9D">
              <w:rPr>
                <w:rFonts w:ascii="Times New Roman" w:eastAsia="Times New Roman" w:hAnsi="Times New Roman"/>
                <w:sz w:val="28"/>
                <w:szCs w:val="28"/>
              </w:rPr>
              <w:t>приказ №. _____________от</w:t>
            </w:r>
          </w:p>
          <w:p w14:paraId="4AD20B4C" w14:textId="77777777" w:rsidR="00220A9D" w:rsidRPr="00220A9D" w:rsidRDefault="00220A9D" w:rsidP="00220A9D">
            <w:pPr>
              <w:widowControl w:val="0"/>
              <w:autoSpaceDE w:val="0"/>
              <w:autoSpaceDN w:val="0"/>
              <w:adjustRightInd w:val="0"/>
              <w:spacing w:after="0" w:line="256" w:lineRule="auto"/>
              <w:rPr>
                <w:rFonts w:ascii="Times New Roman" w:eastAsia="Times New Roman" w:hAnsi="Times New Roman"/>
                <w:sz w:val="28"/>
                <w:szCs w:val="28"/>
              </w:rPr>
            </w:pPr>
            <w:r w:rsidRPr="00220A9D">
              <w:rPr>
                <w:rFonts w:ascii="Times New Roman" w:eastAsia="Times New Roman" w:hAnsi="Times New Roman"/>
                <w:sz w:val="28"/>
                <w:szCs w:val="28"/>
              </w:rPr>
              <w:t>«__</w:t>
            </w:r>
            <w:proofErr w:type="gramStart"/>
            <w:r w:rsidRPr="00220A9D">
              <w:rPr>
                <w:rFonts w:ascii="Times New Roman" w:eastAsia="Times New Roman" w:hAnsi="Times New Roman"/>
                <w:sz w:val="28"/>
                <w:szCs w:val="28"/>
              </w:rPr>
              <w:t>_»_</w:t>
            </w:r>
            <w:proofErr w:type="gramEnd"/>
            <w:r w:rsidRPr="00220A9D">
              <w:rPr>
                <w:rFonts w:ascii="Times New Roman" w:eastAsia="Times New Roman" w:hAnsi="Times New Roman"/>
                <w:sz w:val="28"/>
                <w:szCs w:val="28"/>
              </w:rPr>
              <w:t>_________2020г.</w:t>
            </w:r>
          </w:p>
          <w:p w14:paraId="770847E9" w14:textId="77777777" w:rsidR="00220A9D" w:rsidRPr="00220A9D" w:rsidRDefault="00220A9D" w:rsidP="00220A9D">
            <w:pPr>
              <w:widowControl w:val="0"/>
              <w:autoSpaceDE w:val="0"/>
              <w:autoSpaceDN w:val="0"/>
              <w:adjustRightInd w:val="0"/>
              <w:spacing w:after="0" w:line="256" w:lineRule="auto"/>
              <w:jc w:val="center"/>
              <w:rPr>
                <w:rFonts w:ascii="Times New Roman" w:eastAsia="Times New Roman" w:hAnsi="Times New Roman"/>
                <w:sz w:val="28"/>
                <w:szCs w:val="28"/>
              </w:rPr>
            </w:pPr>
          </w:p>
          <w:p w14:paraId="13BBA5AA" w14:textId="77777777" w:rsidR="00220A9D" w:rsidRPr="00220A9D" w:rsidRDefault="00220A9D" w:rsidP="00220A9D">
            <w:pPr>
              <w:widowControl w:val="0"/>
              <w:autoSpaceDE w:val="0"/>
              <w:autoSpaceDN w:val="0"/>
              <w:adjustRightInd w:val="0"/>
              <w:spacing w:after="0" w:line="256" w:lineRule="auto"/>
              <w:jc w:val="center"/>
              <w:rPr>
                <w:rFonts w:ascii="Times New Roman" w:eastAsia="Times New Roman" w:hAnsi="Times New Roman"/>
                <w:sz w:val="28"/>
                <w:szCs w:val="28"/>
              </w:rPr>
            </w:pPr>
          </w:p>
        </w:tc>
      </w:tr>
    </w:tbl>
    <w:p w14:paraId="47F810BD"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12A70EEF"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DF4AC5C" w14:textId="22749DAE"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220A9D">
        <w:rPr>
          <w:rFonts w:ascii="Times New Roman" w:eastAsia="Times New Roman" w:hAnsi="Times New Roman"/>
          <w:b/>
          <w:sz w:val="28"/>
          <w:szCs w:val="28"/>
          <w:lang w:eastAsia="ru-RU"/>
        </w:rPr>
        <w:t>РАБОЧАЯ ПРОГРАММА</w:t>
      </w:r>
    </w:p>
    <w:p w14:paraId="1E850E7B" w14:textId="5E8F982B"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(адаптированная)</w:t>
      </w:r>
    </w:p>
    <w:p w14:paraId="71893BFA" w14:textId="1A9F5CE8" w:rsidR="00220A9D" w:rsidRPr="00220A9D" w:rsidRDefault="00330283" w:rsidP="00220A9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Афанасьева Ильи Валерьевича</w:t>
      </w:r>
    </w:p>
    <w:p w14:paraId="74A60290"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220A9D">
        <w:rPr>
          <w:rFonts w:ascii="Times New Roman" w:eastAsia="Times New Roman" w:hAnsi="Times New Roman"/>
          <w:b/>
          <w:bCs/>
          <w:sz w:val="28"/>
          <w:szCs w:val="28"/>
          <w:lang w:eastAsia="ru-RU"/>
        </w:rPr>
        <w:t xml:space="preserve">по предмету </w:t>
      </w:r>
    </w:p>
    <w:p w14:paraId="1FBD369D" w14:textId="5A2D9B1F"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220A9D">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Математика</w:t>
      </w:r>
      <w:r w:rsidRPr="00220A9D">
        <w:rPr>
          <w:rFonts w:ascii="Times New Roman" w:eastAsia="Times New Roman" w:hAnsi="Times New Roman"/>
          <w:b/>
          <w:bCs/>
          <w:sz w:val="28"/>
          <w:szCs w:val="28"/>
          <w:lang w:eastAsia="ru-RU"/>
        </w:rPr>
        <w:t>»</w:t>
      </w:r>
    </w:p>
    <w:p w14:paraId="38E4F8E1" w14:textId="2AD899F0"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r w:rsidR="00E93C52">
        <w:rPr>
          <w:rFonts w:ascii="Times New Roman" w:eastAsia="Times New Roman" w:hAnsi="Times New Roman"/>
          <w:b/>
          <w:bCs/>
          <w:sz w:val="28"/>
          <w:szCs w:val="28"/>
          <w:lang w:eastAsia="ru-RU"/>
        </w:rPr>
        <w:t xml:space="preserve"> в </w:t>
      </w:r>
      <w:r w:rsidRPr="00220A9D">
        <w:rPr>
          <w:rFonts w:ascii="Times New Roman" w:eastAsia="Times New Roman" w:hAnsi="Times New Roman"/>
          <w:b/>
          <w:bCs/>
          <w:sz w:val="28"/>
          <w:szCs w:val="28"/>
          <w:lang w:eastAsia="ru-RU"/>
        </w:rPr>
        <w:t>класс</w:t>
      </w:r>
    </w:p>
    <w:p w14:paraId="432CB365"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24EAF37F" w14:textId="2ACA7009"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648C25C0"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6F91360D"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30D381DE"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3D29DFEA"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0A7FEBAD"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68811341"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3ACC826D"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52B452F5"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6ADF6628" w14:textId="77777777"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220A9D">
        <w:rPr>
          <w:rFonts w:ascii="Times New Roman" w:eastAsia="Times New Roman" w:hAnsi="Times New Roman"/>
          <w:b/>
          <w:bCs/>
          <w:sz w:val="24"/>
          <w:szCs w:val="24"/>
          <w:lang w:eastAsia="ru-RU"/>
        </w:rPr>
        <w:t>с. Городок</w:t>
      </w:r>
    </w:p>
    <w:p w14:paraId="175EEE9D" w14:textId="0A6B9CCE" w:rsidR="00220A9D" w:rsidRPr="00220A9D" w:rsidRDefault="00220A9D" w:rsidP="00220A9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20A9D">
        <w:rPr>
          <w:rFonts w:ascii="Times New Roman" w:eastAsia="Times New Roman" w:hAnsi="Times New Roman"/>
          <w:b/>
          <w:sz w:val="24"/>
          <w:szCs w:val="24"/>
          <w:lang w:eastAsia="ru-RU"/>
        </w:rPr>
        <w:t>202</w:t>
      </w:r>
      <w:r w:rsidR="00330283">
        <w:rPr>
          <w:rFonts w:ascii="Times New Roman" w:eastAsia="Times New Roman" w:hAnsi="Times New Roman"/>
          <w:b/>
          <w:sz w:val="24"/>
          <w:szCs w:val="24"/>
          <w:lang w:eastAsia="ru-RU"/>
        </w:rPr>
        <w:t>2</w:t>
      </w:r>
      <w:r w:rsidRPr="00220A9D">
        <w:rPr>
          <w:rFonts w:ascii="Times New Roman" w:eastAsia="Times New Roman" w:hAnsi="Times New Roman"/>
          <w:b/>
          <w:sz w:val="24"/>
          <w:szCs w:val="24"/>
          <w:lang w:eastAsia="ru-RU"/>
        </w:rPr>
        <w:t>-202</w:t>
      </w:r>
      <w:r w:rsidR="00330283">
        <w:rPr>
          <w:rFonts w:ascii="Times New Roman" w:eastAsia="Times New Roman" w:hAnsi="Times New Roman"/>
          <w:b/>
          <w:sz w:val="24"/>
          <w:szCs w:val="24"/>
          <w:lang w:eastAsia="ru-RU"/>
        </w:rPr>
        <w:t>3</w:t>
      </w:r>
      <w:r w:rsidRPr="00220A9D">
        <w:rPr>
          <w:rFonts w:ascii="Times New Roman" w:eastAsia="Times New Roman" w:hAnsi="Times New Roman"/>
          <w:b/>
          <w:sz w:val="24"/>
          <w:szCs w:val="24"/>
          <w:lang w:eastAsia="ru-RU"/>
        </w:rPr>
        <w:t xml:space="preserve"> учебный год</w:t>
      </w:r>
    </w:p>
    <w:p w14:paraId="2FF4CE09" w14:textId="5D6B53F7" w:rsidR="00220A9D" w:rsidRDefault="00220A9D" w:rsidP="00855E5C">
      <w:pPr>
        <w:widowControl w:val="0"/>
        <w:shd w:val="clear" w:color="auto" w:fill="FFFFFF"/>
        <w:autoSpaceDE w:val="0"/>
        <w:autoSpaceDN w:val="0"/>
        <w:adjustRightInd w:val="0"/>
        <w:spacing w:before="115" w:after="0" w:line="240" w:lineRule="auto"/>
        <w:ind w:left="142"/>
        <w:jc w:val="center"/>
        <w:rPr>
          <w:rFonts w:ascii="Times New Roman" w:eastAsia="Times New Roman" w:hAnsi="Times New Roman"/>
          <w:b/>
          <w:bCs/>
          <w:color w:val="000000"/>
          <w:spacing w:val="-10"/>
          <w:sz w:val="24"/>
          <w:szCs w:val="24"/>
          <w:lang w:eastAsia="ru-RU"/>
        </w:rPr>
      </w:pPr>
    </w:p>
    <w:p w14:paraId="79810F5B" w14:textId="691B4104" w:rsidR="00330283" w:rsidRDefault="00330283" w:rsidP="00855E5C">
      <w:pPr>
        <w:widowControl w:val="0"/>
        <w:shd w:val="clear" w:color="auto" w:fill="FFFFFF"/>
        <w:autoSpaceDE w:val="0"/>
        <w:autoSpaceDN w:val="0"/>
        <w:adjustRightInd w:val="0"/>
        <w:spacing w:before="115" w:after="0" w:line="240" w:lineRule="auto"/>
        <w:ind w:left="142"/>
        <w:jc w:val="center"/>
        <w:rPr>
          <w:rFonts w:ascii="Times New Roman" w:eastAsia="Times New Roman" w:hAnsi="Times New Roman"/>
          <w:b/>
          <w:bCs/>
          <w:color w:val="000000"/>
          <w:spacing w:val="-10"/>
          <w:sz w:val="24"/>
          <w:szCs w:val="24"/>
          <w:lang w:eastAsia="ru-RU"/>
        </w:rPr>
      </w:pPr>
    </w:p>
    <w:p w14:paraId="559A317C" w14:textId="176945A1" w:rsidR="007F4CFD" w:rsidRDefault="007F4CFD" w:rsidP="00855E5C">
      <w:pPr>
        <w:widowControl w:val="0"/>
        <w:shd w:val="clear" w:color="auto" w:fill="FFFFFF"/>
        <w:autoSpaceDE w:val="0"/>
        <w:autoSpaceDN w:val="0"/>
        <w:adjustRightInd w:val="0"/>
        <w:spacing w:before="115" w:after="0" w:line="240" w:lineRule="auto"/>
        <w:ind w:left="142"/>
        <w:jc w:val="center"/>
        <w:rPr>
          <w:rFonts w:ascii="Times New Roman" w:eastAsia="Times New Roman" w:hAnsi="Times New Roman"/>
          <w:b/>
          <w:bCs/>
          <w:color w:val="000000"/>
          <w:spacing w:val="-10"/>
          <w:sz w:val="24"/>
          <w:szCs w:val="24"/>
          <w:lang w:eastAsia="ru-RU"/>
        </w:rPr>
      </w:pPr>
    </w:p>
    <w:p w14:paraId="3CA0F453" w14:textId="05C9EEE5" w:rsidR="007F4CFD" w:rsidRDefault="007F4CFD" w:rsidP="00855E5C">
      <w:pPr>
        <w:widowControl w:val="0"/>
        <w:shd w:val="clear" w:color="auto" w:fill="FFFFFF"/>
        <w:autoSpaceDE w:val="0"/>
        <w:autoSpaceDN w:val="0"/>
        <w:adjustRightInd w:val="0"/>
        <w:spacing w:before="115" w:after="0" w:line="240" w:lineRule="auto"/>
        <w:ind w:left="142"/>
        <w:jc w:val="center"/>
        <w:rPr>
          <w:rFonts w:ascii="Times New Roman" w:eastAsia="Times New Roman" w:hAnsi="Times New Roman"/>
          <w:b/>
          <w:bCs/>
          <w:color w:val="000000"/>
          <w:spacing w:val="-10"/>
          <w:sz w:val="24"/>
          <w:szCs w:val="24"/>
          <w:lang w:eastAsia="ru-RU"/>
        </w:rPr>
      </w:pPr>
    </w:p>
    <w:p w14:paraId="2EDE7965" w14:textId="27E3E5FE" w:rsidR="007F4CFD" w:rsidRDefault="007F4CFD" w:rsidP="00855E5C">
      <w:pPr>
        <w:widowControl w:val="0"/>
        <w:shd w:val="clear" w:color="auto" w:fill="FFFFFF"/>
        <w:autoSpaceDE w:val="0"/>
        <w:autoSpaceDN w:val="0"/>
        <w:adjustRightInd w:val="0"/>
        <w:spacing w:before="115" w:after="0" w:line="240" w:lineRule="auto"/>
        <w:ind w:left="142"/>
        <w:jc w:val="center"/>
        <w:rPr>
          <w:rFonts w:ascii="Times New Roman" w:eastAsia="Times New Roman" w:hAnsi="Times New Roman"/>
          <w:b/>
          <w:bCs/>
          <w:color w:val="000000"/>
          <w:spacing w:val="-10"/>
          <w:sz w:val="24"/>
          <w:szCs w:val="24"/>
          <w:lang w:eastAsia="ru-RU"/>
        </w:rPr>
      </w:pPr>
    </w:p>
    <w:p w14:paraId="6CFB13FE" w14:textId="156B77A0" w:rsidR="007F4CFD" w:rsidRDefault="007F4CFD" w:rsidP="00855E5C">
      <w:pPr>
        <w:widowControl w:val="0"/>
        <w:shd w:val="clear" w:color="auto" w:fill="FFFFFF"/>
        <w:autoSpaceDE w:val="0"/>
        <w:autoSpaceDN w:val="0"/>
        <w:adjustRightInd w:val="0"/>
        <w:spacing w:before="115" w:after="0" w:line="240" w:lineRule="auto"/>
        <w:ind w:left="142"/>
        <w:jc w:val="center"/>
        <w:rPr>
          <w:rFonts w:ascii="Times New Roman" w:eastAsia="Times New Roman" w:hAnsi="Times New Roman"/>
          <w:b/>
          <w:bCs/>
          <w:color w:val="000000"/>
          <w:spacing w:val="-10"/>
          <w:sz w:val="24"/>
          <w:szCs w:val="24"/>
          <w:lang w:eastAsia="ru-RU"/>
        </w:rPr>
      </w:pPr>
    </w:p>
    <w:p w14:paraId="2982F41B" w14:textId="1FDB87DA" w:rsidR="007F4CFD" w:rsidRDefault="007F4CFD" w:rsidP="00855E5C">
      <w:pPr>
        <w:widowControl w:val="0"/>
        <w:shd w:val="clear" w:color="auto" w:fill="FFFFFF"/>
        <w:autoSpaceDE w:val="0"/>
        <w:autoSpaceDN w:val="0"/>
        <w:adjustRightInd w:val="0"/>
        <w:spacing w:before="115" w:after="0" w:line="240" w:lineRule="auto"/>
        <w:ind w:left="142"/>
        <w:jc w:val="center"/>
        <w:rPr>
          <w:rFonts w:ascii="Times New Roman" w:eastAsia="Times New Roman" w:hAnsi="Times New Roman"/>
          <w:b/>
          <w:bCs/>
          <w:color w:val="000000"/>
          <w:spacing w:val="-10"/>
          <w:sz w:val="24"/>
          <w:szCs w:val="24"/>
          <w:lang w:eastAsia="ru-RU"/>
        </w:rPr>
      </w:pPr>
    </w:p>
    <w:p w14:paraId="43F77A15" w14:textId="212236CF" w:rsidR="007F4CFD" w:rsidRDefault="007F4CFD" w:rsidP="00855E5C">
      <w:pPr>
        <w:widowControl w:val="0"/>
        <w:shd w:val="clear" w:color="auto" w:fill="FFFFFF"/>
        <w:autoSpaceDE w:val="0"/>
        <w:autoSpaceDN w:val="0"/>
        <w:adjustRightInd w:val="0"/>
        <w:spacing w:before="115" w:after="0" w:line="240" w:lineRule="auto"/>
        <w:ind w:left="142"/>
        <w:jc w:val="center"/>
        <w:rPr>
          <w:rFonts w:ascii="Times New Roman" w:eastAsia="Times New Roman" w:hAnsi="Times New Roman"/>
          <w:b/>
          <w:bCs/>
          <w:color w:val="000000"/>
          <w:spacing w:val="-10"/>
          <w:sz w:val="24"/>
          <w:szCs w:val="24"/>
          <w:lang w:eastAsia="ru-RU"/>
        </w:rPr>
      </w:pPr>
    </w:p>
    <w:p w14:paraId="65AB16F9" w14:textId="4B50632B" w:rsidR="007F4CFD" w:rsidRDefault="007F4CFD" w:rsidP="00855E5C">
      <w:pPr>
        <w:widowControl w:val="0"/>
        <w:shd w:val="clear" w:color="auto" w:fill="FFFFFF"/>
        <w:autoSpaceDE w:val="0"/>
        <w:autoSpaceDN w:val="0"/>
        <w:adjustRightInd w:val="0"/>
        <w:spacing w:before="115" w:after="0" w:line="240" w:lineRule="auto"/>
        <w:ind w:left="142"/>
        <w:jc w:val="center"/>
        <w:rPr>
          <w:rFonts w:ascii="Times New Roman" w:eastAsia="Times New Roman" w:hAnsi="Times New Roman"/>
          <w:b/>
          <w:bCs/>
          <w:color w:val="000000"/>
          <w:spacing w:val="-10"/>
          <w:sz w:val="24"/>
          <w:szCs w:val="24"/>
          <w:lang w:eastAsia="ru-RU"/>
        </w:rPr>
      </w:pPr>
    </w:p>
    <w:p w14:paraId="7FEE05ED" w14:textId="5A916B2D" w:rsidR="007F4CFD" w:rsidRDefault="007F4CFD" w:rsidP="00855E5C">
      <w:pPr>
        <w:widowControl w:val="0"/>
        <w:shd w:val="clear" w:color="auto" w:fill="FFFFFF"/>
        <w:autoSpaceDE w:val="0"/>
        <w:autoSpaceDN w:val="0"/>
        <w:adjustRightInd w:val="0"/>
        <w:spacing w:before="115" w:after="0" w:line="240" w:lineRule="auto"/>
        <w:ind w:left="142"/>
        <w:jc w:val="center"/>
        <w:rPr>
          <w:rFonts w:ascii="Times New Roman" w:eastAsia="Times New Roman" w:hAnsi="Times New Roman"/>
          <w:b/>
          <w:bCs/>
          <w:color w:val="000000"/>
          <w:spacing w:val="-10"/>
          <w:sz w:val="24"/>
          <w:szCs w:val="24"/>
          <w:lang w:eastAsia="ru-RU"/>
        </w:rPr>
      </w:pPr>
    </w:p>
    <w:p w14:paraId="15FA3BB0" w14:textId="3BD08E54" w:rsidR="007F4CFD" w:rsidRDefault="007F4CFD" w:rsidP="00855E5C">
      <w:pPr>
        <w:widowControl w:val="0"/>
        <w:shd w:val="clear" w:color="auto" w:fill="FFFFFF"/>
        <w:autoSpaceDE w:val="0"/>
        <w:autoSpaceDN w:val="0"/>
        <w:adjustRightInd w:val="0"/>
        <w:spacing w:before="115" w:after="0" w:line="240" w:lineRule="auto"/>
        <w:ind w:left="142"/>
        <w:jc w:val="center"/>
        <w:rPr>
          <w:rFonts w:ascii="Times New Roman" w:eastAsia="Times New Roman" w:hAnsi="Times New Roman"/>
          <w:b/>
          <w:bCs/>
          <w:color w:val="000000"/>
          <w:spacing w:val="-10"/>
          <w:sz w:val="24"/>
          <w:szCs w:val="24"/>
          <w:lang w:eastAsia="ru-RU"/>
        </w:rPr>
      </w:pPr>
    </w:p>
    <w:p w14:paraId="4AF0F99E" w14:textId="19A4F8B8" w:rsidR="007F4CFD" w:rsidRDefault="007F4CFD" w:rsidP="00855E5C">
      <w:pPr>
        <w:widowControl w:val="0"/>
        <w:shd w:val="clear" w:color="auto" w:fill="FFFFFF"/>
        <w:autoSpaceDE w:val="0"/>
        <w:autoSpaceDN w:val="0"/>
        <w:adjustRightInd w:val="0"/>
        <w:spacing w:before="115" w:after="0" w:line="240" w:lineRule="auto"/>
        <w:ind w:left="142"/>
        <w:jc w:val="center"/>
        <w:rPr>
          <w:rFonts w:ascii="Times New Roman" w:eastAsia="Times New Roman" w:hAnsi="Times New Roman"/>
          <w:b/>
          <w:bCs/>
          <w:color w:val="000000"/>
          <w:spacing w:val="-10"/>
          <w:sz w:val="24"/>
          <w:szCs w:val="24"/>
          <w:lang w:eastAsia="ru-RU"/>
        </w:rPr>
      </w:pPr>
    </w:p>
    <w:p w14:paraId="6805FCDF" w14:textId="59290FF0" w:rsidR="007F4CFD" w:rsidRDefault="007F4CFD" w:rsidP="007F4CFD">
      <w:pPr>
        <w:widowControl w:val="0"/>
        <w:shd w:val="clear" w:color="auto" w:fill="FFFFFF"/>
        <w:autoSpaceDE w:val="0"/>
        <w:autoSpaceDN w:val="0"/>
        <w:adjustRightInd w:val="0"/>
        <w:spacing w:before="115" w:after="0" w:line="240" w:lineRule="auto"/>
        <w:rPr>
          <w:rFonts w:ascii="Times New Roman" w:eastAsia="Times New Roman" w:hAnsi="Times New Roman"/>
          <w:b/>
          <w:bCs/>
          <w:color w:val="000000"/>
          <w:spacing w:val="-10"/>
          <w:sz w:val="24"/>
          <w:szCs w:val="24"/>
          <w:lang w:eastAsia="ru-RU"/>
        </w:rPr>
      </w:pPr>
    </w:p>
    <w:p w14:paraId="79EEF205" w14:textId="77777777" w:rsidR="007F4CFD" w:rsidRDefault="007F4CFD" w:rsidP="007F4CFD">
      <w:pPr>
        <w:spacing w:after="0" w:line="360" w:lineRule="auto"/>
        <w:jc w:val="center"/>
        <w:rPr>
          <w:rFonts w:ascii="Times New Roman" w:hAnsi="Times New Roman"/>
          <w:b/>
          <w:bCs/>
          <w:sz w:val="24"/>
          <w:szCs w:val="24"/>
        </w:rPr>
        <w:sectPr w:rsidR="007F4CFD" w:rsidSect="007F4CFD">
          <w:pgSz w:w="11906" w:h="16838"/>
          <w:pgMar w:top="395" w:right="426" w:bottom="567" w:left="567" w:header="708" w:footer="708" w:gutter="0"/>
          <w:cols w:space="708"/>
          <w:docGrid w:linePitch="360"/>
        </w:sectPr>
      </w:pPr>
    </w:p>
    <w:p w14:paraId="181EB29E" w14:textId="5C5B397D" w:rsidR="007F4CFD" w:rsidRPr="007F4CFD" w:rsidRDefault="007F4CFD" w:rsidP="007F4CFD">
      <w:pPr>
        <w:spacing w:after="0" w:line="360" w:lineRule="auto"/>
        <w:jc w:val="center"/>
        <w:rPr>
          <w:rFonts w:ascii="Times New Roman" w:hAnsi="Times New Roman"/>
          <w:b/>
          <w:bCs/>
          <w:sz w:val="24"/>
          <w:szCs w:val="24"/>
        </w:rPr>
      </w:pPr>
      <w:r w:rsidRPr="007F4CFD">
        <w:rPr>
          <w:rFonts w:ascii="Times New Roman" w:hAnsi="Times New Roman"/>
          <w:b/>
          <w:bCs/>
          <w:sz w:val="24"/>
          <w:szCs w:val="24"/>
        </w:rPr>
        <w:lastRenderedPageBreak/>
        <w:t>Пояснительная записка</w:t>
      </w:r>
    </w:p>
    <w:p w14:paraId="6CB72326" w14:textId="68C1ECE4" w:rsidR="007F4CFD" w:rsidRPr="007F4CFD" w:rsidRDefault="007F4CFD" w:rsidP="007F4CFD">
      <w:pPr>
        <w:autoSpaceDE w:val="0"/>
        <w:autoSpaceDN w:val="0"/>
        <w:adjustRightInd w:val="0"/>
        <w:spacing w:after="0" w:line="240" w:lineRule="auto"/>
        <w:jc w:val="both"/>
        <w:rPr>
          <w:rFonts w:ascii="Times New Roman" w:hAnsi="Times New Roman"/>
          <w:color w:val="000000"/>
          <w:sz w:val="24"/>
          <w:szCs w:val="24"/>
        </w:rPr>
      </w:pPr>
      <w:r w:rsidRPr="007F4CFD">
        <w:rPr>
          <w:rFonts w:ascii="Times New Roman" w:hAnsi="Times New Roman"/>
          <w:color w:val="000000"/>
          <w:sz w:val="24"/>
          <w:szCs w:val="24"/>
        </w:rPr>
        <w:t xml:space="preserve">Адаптированная рабочая программа учебного курса «Математика» для </w:t>
      </w:r>
      <w:r w:rsidR="008155B9">
        <w:rPr>
          <w:rFonts w:ascii="Times New Roman" w:hAnsi="Times New Roman"/>
          <w:color w:val="000000"/>
          <w:sz w:val="24"/>
          <w:szCs w:val="24"/>
        </w:rPr>
        <w:t>6</w:t>
      </w:r>
      <w:r w:rsidRPr="007F4CFD">
        <w:rPr>
          <w:rFonts w:ascii="Times New Roman" w:hAnsi="Times New Roman"/>
          <w:color w:val="000000"/>
          <w:sz w:val="24"/>
          <w:szCs w:val="24"/>
        </w:rPr>
        <w:t xml:space="preserve"> класса составлена на основе:</w:t>
      </w:r>
    </w:p>
    <w:p w14:paraId="416427CA" w14:textId="77777777" w:rsidR="00670CBD" w:rsidRPr="00670CBD" w:rsidRDefault="00670CBD" w:rsidP="00670CBD">
      <w:pPr>
        <w:numPr>
          <w:ilvl w:val="0"/>
          <w:numId w:val="48"/>
        </w:numPr>
        <w:shd w:val="clear" w:color="auto" w:fill="FFFFFF"/>
        <w:spacing w:after="0" w:line="240" w:lineRule="auto"/>
        <w:jc w:val="both"/>
        <w:rPr>
          <w:rFonts w:eastAsia="Times New Roman" w:cs="Calibri"/>
          <w:color w:val="1A1A1A"/>
          <w:lang w:eastAsia="ru-RU"/>
        </w:rPr>
      </w:pPr>
      <w:r w:rsidRPr="00670CBD">
        <w:rPr>
          <w:rFonts w:ascii="Times New Roman" w:eastAsia="Times New Roman" w:hAnsi="Times New Roman"/>
          <w:color w:val="1A1A1A"/>
          <w:sz w:val="24"/>
          <w:szCs w:val="24"/>
          <w:lang w:eastAsia="ru-RU"/>
        </w:rPr>
        <w:t>на основе Федерального закона РФ «Об образовании в Российской Федерации» от 29.12.2012 № 273-ФЗ;</w:t>
      </w:r>
    </w:p>
    <w:p w14:paraId="3A5735EB" w14:textId="77777777" w:rsidR="00670CBD" w:rsidRPr="00670CBD" w:rsidRDefault="00670CBD" w:rsidP="00670CBD">
      <w:pPr>
        <w:numPr>
          <w:ilvl w:val="0"/>
          <w:numId w:val="48"/>
        </w:numPr>
        <w:shd w:val="clear" w:color="auto" w:fill="FFFFFF"/>
        <w:spacing w:after="0" w:line="240" w:lineRule="auto"/>
        <w:jc w:val="both"/>
        <w:rPr>
          <w:rFonts w:eastAsia="Times New Roman" w:cs="Calibri"/>
          <w:color w:val="1A1A1A"/>
          <w:lang w:eastAsia="ru-RU"/>
        </w:rPr>
      </w:pPr>
      <w:r w:rsidRPr="00670CBD">
        <w:rPr>
          <w:rFonts w:ascii="Times New Roman" w:eastAsia="Times New Roman" w:hAnsi="Times New Roman"/>
          <w:color w:val="1A1A1A"/>
          <w:sz w:val="24"/>
          <w:szCs w:val="24"/>
          <w:lang w:eastAsia="ru-RU"/>
        </w:rPr>
        <w:t>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РФ № 1599 от 19 декабря 2014 г.;</w:t>
      </w:r>
    </w:p>
    <w:p w14:paraId="3EBC416D" w14:textId="77777777" w:rsidR="00670CBD" w:rsidRPr="00670CBD" w:rsidRDefault="00670CBD" w:rsidP="00670CBD">
      <w:pPr>
        <w:numPr>
          <w:ilvl w:val="0"/>
          <w:numId w:val="48"/>
        </w:numPr>
        <w:shd w:val="clear" w:color="auto" w:fill="FFFFFF"/>
        <w:spacing w:after="0" w:line="240" w:lineRule="auto"/>
        <w:jc w:val="both"/>
        <w:rPr>
          <w:rFonts w:eastAsia="Times New Roman" w:cs="Calibri"/>
          <w:color w:val="1A1A1A"/>
          <w:lang w:eastAsia="ru-RU"/>
        </w:rPr>
      </w:pPr>
      <w:r w:rsidRPr="00670CBD">
        <w:rPr>
          <w:rFonts w:ascii="Times New Roman" w:eastAsia="Times New Roman" w:hAnsi="Times New Roman"/>
          <w:color w:val="1A1A1A"/>
          <w:sz w:val="24"/>
          <w:szCs w:val="24"/>
          <w:lang w:eastAsia="ru-RU"/>
        </w:rPr>
        <w:t>на основе Федеральной адаптированной основной общеобразовательной программы обучающихся с умственной отсталостью (интеллектуальными нарушениями), утв. Приказом Министерства просвещения Российской Федерации от 24.11.2022г №1026;</w:t>
      </w:r>
    </w:p>
    <w:p w14:paraId="5726D042" w14:textId="77777777" w:rsidR="00670CBD" w:rsidRPr="00670CBD" w:rsidRDefault="00670CBD" w:rsidP="00670CBD">
      <w:pPr>
        <w:numPr>
          <w:ilvl w:val="0"/>
          <w:numId w:val="48"/>
        </w:numPr>
        <w:shd w:val="clear" w:color="auto" w:fill="FFFFFF"/>
        <w:spacing w:after="0" w:line="240" w:lineRule="auto"/>
        <w:jc w:val="both"/>
        <w:rPr>
          <w:rFonts w:eastAsia="Times New Roman" w:cs="Calibri"/>
          <w:color w:val="1A1A1A"/>
          <w:lang w:eastAsia="ru-RU"/>
        </w:rPr>
      </w:pPr>
      <w:r w:rsidRPr="00670CBD">
        <w:rPr>
          <w:rFonts w:ascii="Times New Roman" w:eastAsia="Times New Roman" w:hAnsi="Times New Roman"/>
          <w:color w:val="1A1A1A"/>
          <w:sz w:val="24"/>
          <w:szCs w:val="24"/>
          <w:lang w:eastAsia="ru-RU"/>
        </w:rPr>
        <w:t xml:space="preserve">на основании адаптированной основной образовательной программы для учащихся с умственной отсталостью МКОУ </w:t>
      </w:r>
      <w:proofErr w:type="spellStart"/>
      <w:r w:rsidRPr="00670CBD">
        <w:rPr>
          <w:rFonts w:ascii="Times New Roman" w:eastAsia="Times New Roman" w:hAnsi="Times New Roman"/>
          <w:color w:val="1A1A1A"/>
          <w:sz w:val="24"/>
          <w:szCs w:val="24"/>
          <w:lang w:eastAsia="ru-RU"/>
        </w:rPr>
        <w:t>Городокской</w:t>
      </w:r>
      <w:proofErr w:type="spellEnd"/>
      <w:r w:rsidRPr="00670CBD">
        <w:rPr>
          <w:rFonts w:ascii="Times New Roman" w:eastAsia="Times New Roman" w:hAnsi="Times New Roman"/>
          <w:color w:val="1A1A1A"/>
          <w:sz w:val="24"/>
          <w:szCs w:val="24"/>
          <w:lang w:eastAsia="ru-RU"/>
        </w:rPr>
        <w:t xml:space="preserve"> СОШ № 2 имени Героя Советского Союза Г.С. Корнева;</w:t>
      </w:r>
    </w:p>
    <w:p w14:paraId="1341B6E9"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
          <w:bCs/>
          <w:sz w:val="24"/>
          <w:szCs w:val="24"/>
          <w:u w:val="single"/>
        </w:rPr>
      </w:pPr>
      <w:bookmarkStart w:id="0" w:name="_GoBack"/>
      <w:bookmarkEnd w:id="0"/>
    </w:p>
    <w:p w14:paraId="5B12D478"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
          <w:bCs/>
          <w:sz w:val="24"/>
          <w:szCs w:val="24"/>
          <w:u w:val="single"/>
        </w:rPr>
      </w:pPr>
    </w:p>
    <w:p w14:paraId="7C6DF8E6"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w:t>
      </w:r>
      <w:proofErr w:type="spellStart"/>
      <w:r w:rsidRPr="007F4CFD">
        <w:rPr>
          <w:rFonts w:ascii="Times New Roman" w:hAnsi="Times New Roman"/>
          <w:bCs/>
          <w:sz w:val="28"/>
          <w:szCs w:val="28"/>
        </w:rPr>
        <w:t>концентрически</w:t>
      </w:r>
      <w:proofErr w:type="spellEnd"/>
      <w:r w:rsidRPr="007F4CFD">
        <w:rPr>
          <w:rFonts w:ascii="Times New Roman" w:hAnsi="Times New Roman"/>
          <w:bCs/>
          <w:sz w:val="28"/>
          <w:szCs w:val="28"/>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21F292AE"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71F1F240"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В процессе обучения математике в V - IX классах решаются следующие задачи:</w:t>
      </w:r>
    </w:p>
    <w:p w14:paraId="69E787AB"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724CA63A"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0191E99F"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55BC37A0"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коррекция недостатков познавательной деятельности и повышение уровня общего развития;</w:t>
      </w:r>
    </w:p>
    <w:p w14:paraId="30AEDE2D"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3F8E3C9D"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воспитание положительных качеств и свойств личности.</w:t>
      </w:r>
    </w:p>
    <w:p w14:paraId="4EB82BD3"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sz w:val="28"/>
          <w:szCs w:val="28"/>
        </w:rPr>
      </w:pPr>
    </w:p>
    <w:p w14:paraId="0A7620DC" w14:textId="77777777" w:rsidR="007F4CFD" w:rsidRPr="007F4CFD" w:rsidRDefault="007F4CFD" w:rsidP="007F4CFD">
      <w:pPr>
        <w:widowControl w:val="0"/>
        <w:spacing w:after="0" w:line="240" w:lineRule="auto"/>
        <w:jc w:val="center"/>
        <w:rPr>
          <w:rFonts w:ascii="Times New Roman" w:eastAsia="BatangChe" w:hAnsi="Times New Roman"/>
          <w:b/>
          <w:bCs/>
          <w:sz w:val="28"/>
          <w:szCs w:val="28"/>
        </w:rPr>
      </w:pPr>
      <w:r w:rsidRPr="007F4CFD">
        <w:rPr>
          <w:rFonts w:ascii="Times New Roman" w:eastAsia="BatangChe" w:hAnsi="Times New Roman"/>
          <w:b/>
          <w:bCs/>
          <w:sz w:val="28"/>
          <w:szCs w:val="28"/>
        </w:rPr>
        <w:t xml:space="preserve">Личностные </w:t>
      </w:r>
      <w:proofErr w:type="gramStart"/>
      <w:r w:rsidRPr="007F4CFD">
        <w:rPr>
          <w:rFonts w:ascii="Times New Roman" w:eastAsia="BatangChe" w:hAnsi="Times New Roman"/>
          <w:b/>
          <w:bCs/>
          <w:sz w:val="28"/>
          <w:szCs w:val="28"/>
        </w:rPr>
        <w:t>и  предметные</w:t>
      </w:r>
      <w:proofErr w:type="gramEnd"/>
      <w:r w:rsidRPr="007F4CFD">
        <w:rPr>
          <w:rFonts w:ascii="Times New Roman" w:eastAsia="BatangChe" w:hAnsi="Times New Roman"/>
          <w:b/>
          <w:bCs/>
          <w:sz w:val="28"/>
          <w:szCs w:val="28"/>
        </w:rPr>
        <w:t xml:space="preserve"> результаты освоения предмета «Математика»</w:t>
      </w:r>
    </w:p>
    <w:p w14:paraId="70D75E47"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b/>
          <w:color w:val="000000"/>
          <w:sz w:val="28"/>
          <w:szCs w:val="28"/>
          <w:shd w:val="clear" w:color="auto" w:fill="FFFFFF"/>
        </w:rPr>
        <w:t>Личностные результаты</w:t>
      </w:r>
      <w:r w:rsidRPr="007F4CFD">
        <w:rPr>
          <w:rFonts w:ascii="Times New Roman" w:eastAsia="Times New Roman" w:hAnsi="Times New Roman"/>
          <w:color w:val="000000"/>
          <w:sz w:val="28"/>
          <w:szCs w:val="28"/>
          <w:shd w:val="clear" w:color="auto" w:fill="FFFFFF"/>
        </w:rPr>
        <w:t xml:space="preserve"> освоения адаптированной должны отражать:</w:t>
      </w:r>
    </w:p>
    <w:p w14:paraId="1148B924"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t>1)</w:t>
      </w:r>
      <w:r w:rsidRPr="007F4CFD">
        <w:rPr>
          <w:rFonts w:ascii="Times New Roman" w:eastAsia="Times New Roman" w:hAnsi="Times New Roman"/>
          <w:color w:val="000000"/>
          <w:sz w:val="28"/>
          <w:szCs w:val="28"/>
          <w:shd w:val="clear" w:color="auto" w:fill="FFFFFF"/>
        </w:rPr>
        <w:tab/>
        <w:t>осознание себя как гражданина России; формирование чувства гордости за свою Родину;</w:t>
      </w:r>
    </w:p>
    <w:p w14:paraId="2DF34A8F"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t>2)</w:t>
      </w:r>
      <w:r w:rsidRPr="007F4CFD">
        <w:rPr>
          <w:rFonts w:ascii="Times New Roman" w:eastAsia="Times New Roman" w:hAnsi="Times New Roman"/>
          <w:color w:val="000000"/>
          <w:sz w:val="28"/>
          <w:szCs w:val="28"/>
          <w:shd w:val="clear" w:color="auto" w:fill="FFFFFF"/>
        </w:rPr>
        <w:tab/>
        <w:t>формирование уважительного отношения к иному мнению, истории и культуре других народов;</w:t>
      </w:r>
    </w:p>
    <w:p w14:paraId="6980176E"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t>3)</w:t>
      </w:r>
      <w:r w:rsidRPr="007F4CFD">
        <w:rPr>
          <w:rFonts w:ascii="Times New Roman" w:eastAsia="Times New Roman" w:hAnsi="Times New Roman"/>
          <w:color w:val="000000"/>
          <w:sz w:val="28"/>
          <w:szCs w:val="28"/>
          <w:shd w:val="clear" w:color="auto" w:fill="FFFFFF"/>
        </w:rPr>
        <w:tab/>
        <w:t xml:space="preserve">развитие адекватных представлений о собственных возможностях, о насущно необходимом жизнеобеспечении; </w:t>
      </w:r>
    </w:p>
    <w:p w14:paraId="720FBBBD"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t>4)</w:t>
      </w:r>
      <w:r w:rsidRPr="007F4CFD">
        <w:rPr>
          <w:rFonts w:ascii="Times New Roman" w:eastAsia="Times New Roman" w:hAnsi="Times New Roman"/>
          <w:color w:val="000000"/>
          <w:sz w:val="28"/>
          <w:szCs w:val="28"/>
          <w:shd w:val="clear" w:color="auto" w:fill="FFFFFF"/>
        </w:rPr>
        <w:tab/>
        <w:t>овладение начальными навыками адаптации в динамично изменяющемся и развивающемся мире;</w:t>
      </w:r>
    </w:p>
    <w:p w14:paraId="60A22743"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t>5)</w:t>
      </w:r>
      <w:r w:rsidRPr="007F4CFD">
        <w:rPr>
          <w:rFonts w:ascii="Times New Roman" w:eastAsia="Times New Roman" w:hAnsi="Times New Roman"/>
          <w:color w:val="000000"/>
          <w:sz w:val="28"/>
          <w:szCs w:val="28"/>
          <w:shd w:val="clear" w:color="auto" w:fill="FFFFFF"/>
        </w:rPr>
        <w:tab/>
        <w:t>овладение социально-бытовыми умениями, используемыми в повседневной жизни;</w:t>
      </w:r>
    </w:p>
    <w:p w14:paraId="47C91ADE"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t>6)</w:t>
      </w:r>
      <w:r w:rsidRPr="007F4CFD">
        <w:rPr>
          <w:rFonts w:ascii="Times New Roman" w:eastAsia="Times New Roman" w:hAnsi="Times New Roman"/>
          <w:color w:val="000000"/>
          <w:sz w:val="28"/>
          <w:szCs w:val="28"/>
          <w:shd w:val="clear" w:color="auto" w:fill="FFFFFF"/>
        </w:rPr>
        <w:tab/>
        <w:t>владение навыками коммуникации и принятыми нормами социального взаимодействия;</w:t>
      </w:r>
    </w:p>
    <w:p w14:paraId="09189536"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t>7)</w:t>
      </w:r>
      <w:r w:rsidRPr="007F4CFD">
        <w:rPr>
          <w:rFonts w:ascii="Times New Roman" w:eastAsia="Times New Roman" w:hAnsi="Times New Roman"/>
          <w:color w:val="000000"/>
          <w:sz w:val="28"/>
          <w:szCs w:val="28"/>
          <w:shd w:val="clear" w:color="auto" w:fill="FFFFFF"/>
        </w:rPr>
        <w:tab/>
        <w:t>способность к осмыслению социального окружения, своего места в нем, принятие соответствующих возрасту ценностей и социальных ролей;</w:t>
      </w:r>
    </w:p>
    <w:p w14:paraId="0F20F4F0"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lastRenderedPageBreak/>
        <w:t>8)</w:t>
      </w:r>
      <w:r w:rsidRPr="007F4CFD">
        <w:rPr>
          <w:rFonts w:ascii="Times New Roman" w:eastAsia="Times New Roman" w:hAnsi="Times New Roman"/>
          <w:color w:val="000000"/>
          <w:sz w:val="28"/>
          <w:szCs w:val="28"/>
          <w:shd w:val="clear" w:color="auto" w:fill="FFFFFF"/>
        </w:rPr>
        <w:tab/>
        <w:t>принятие и освоение социальной роли обучающегося, формирование и развитие социально значимых мотивов учебной деятельности;</w:t>
      </w:r>
    </w:p>
    <w:p w14:paraId="7E615720"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t>9)</w:t>
      </w:r>
      <w:r w:rsidRPr="007F4CFD">
        <w:rPr>
          <w:rFonts w:ascii="Times New Roman" w:eastAsia="Times New Roman" w:hAnsi="Times New Roman"/>
          <w:color w:val="000000"/>
          <w:sz w:val="28"/>
          <w:szCs w:val="28"/>
          <w:shd w:val="clear" w:color="auto" w:fill="FFFFFF"/>
        </w:rPr>
        <w:tab/>
        <w:t>развитие навыков сотрудничества с взрослыми и сверстниками в разных социальных ситуациях;</w:t>
      </w:r>
    </w:p>
    <w:p w14:paraId="775872D0"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t>10)</w:t>
      </w:r>
      <w:r w:rsidRPr="007F4CFD">
        <w:rPr>
          <w:rFonts w:ascii="Times New Roman" w:eastAsia="Times New Roman" w:hAnsi="Times New Roman"/>
          <w:color w:val="000000"/>
          <w:sz w:val="28"/>
          <w:szCs w:val="28"/>
          <w:shd w:val="clear" w:color="auto" w:fill="FFFFFF"/>
        </w:rPr>
        <w:tab/>
        <w:t>формирование эстетических потребностей, ценностей и чувств;</w:t>
      </w:r>
    </w:p>
    <w:p w14:paraId="17399013"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t>11)</w:t>
      </w:r>
      <w:r w:rsidRPr="007F4CFD">
        <w:rPr>
          <w:rFonts w:ascii="Times New Roman" w:eastAsia="Times New Roman" w:hAnsi="Times New Roman"/>
          <w:color w:val="000000"/>
          <w:sz w:val="28"/>
          <w:szCs w:val="28"/>
          <w:shd w:val="clear" w:color="auto" w:fill="FFFFFF"/>
        </w:rPr>
        <w:tab/>
        <w:t>развитие этических чувств, доброжелательности и эмоционально-</w:t>
      </w:r>
      <w:r w:rsidRPr="007F4CFD">
        <w:rPr>
          <w:rFonts w:ascii="Times New Roman" w:eastAsia="Times New Roman" w:hAnsi="Times New Roman"/>
          <w:sz w:val="28"/>
          <w:szCs w:val="28"/>
        </w:rPr>
        <w:t xml:space="preserve"> </w:t>
      </w:r>
      <w:r w:rsidRPr="007F4CFD">
        <w:rPr>
          <w:rFonts w:ascii="Times New Roman" w:eastAsia="Times New Roman" w:hAnsi="Times New Roman"/>
          <w:color w:val="000000"/>
          <w:sz w:val="28"/>
          <w:szCs w:val="28"/>
          <w:shd w:val="clear" w:color="auto" w:fill="FFFFFF"/>
        </w:rPr>
        <w:t>нравственной отзывчивости, понимания и сопереживания чувствам других людей;</w:t>
      </w:r>
    </w:p>
    <w:p w14:paraId="1658DBC8"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t>12)</w:t>
      </w:r>
      <w:r w:rsidRPr="007F4CFD">
        <w:rPr>
          <w:rFonts w:ascii="Times New Roman" w:eastAsia="Times New Roman" w:hAnsi="Times New Roman"/>
          <w:color w:val="000000"/>
          <w:sz w:val="28"/>
          <w:szCs w:val="28"/>
          <w:shd w:val="clear" w:color="auto" w:fill="FFFFFF"/>
        </w:rPr>
        <w:tab/>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9F447F1"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color w:val="000000"/>
          <w:sz w:val="28"/>
          <w:szCs w:val="28"/>
          <w:shd w:val="clear" w:color="auto" w:fill="FFFFFF"/>
        </w:rPr>
      </w:pPr>
      <w:r w:rsidRPr="007F4CFD">
        <w:rPr>
          <w:rFonts w:ascii="Times New Roman" w:eastAsia="Times New Roman" w:hAnsi="Times New Roman"/>
          <w:color w:val="000000"/>
          <w:sz w:val="28"/>
          <w:szCs w:val="28"/>
          <w:shd w:val="clear" w:color="auto" w:fill="FFFFFF"/>
        </w:rPr>
        <w:t>13)     формирование готовности к самостоятельной жизни.</w:t>
      </w:r>
    </w:p>
    <w:p w14:paraId="5B78E2E8" w14:textId="77777777" w:rsidR="007F4CFD" w:rsidRPr="007F4CFD" w:rsidRDefault="007F4CFD" w:rsidP="007F4CFD">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hAnsi="Times New Roman"/>
          <w:b/>
          <w:bCs/>
          <w:i/>
          <w:iCs/>
          <w:sz w:val="24"/>
          <w:szCs w:val="24"/>
        </w:rPr>
      </w:pPr>
    </w:p>
    <w:p w14:paraId="47A5CFDF" w14:textId="77777777" w:rsidR="007F4CFD" w:rsidRPr="007F4CFD" w:rsidRDefault="007F4CFD" w:rsidP="007F4CFD">
      <w:pPr>
        <w:keepNext/>
        <w:spacing w:after="0" w:line="351" w:lineRule="atLeast"/>
        <w:outlineLvl w:val="0"/>
        <w:rPr>
          <w:rFonts w:ascii="Times New Roman" w:eastAsia="Times New Roman" w:hAnsi="Times New Roman"/>
          <w:b/>
          <w:bCs/>
          <w:color w:val="333333"/>
          <w:kern w:val="32"/>
          <w:sz w:val="28"/>
          <w:szCs w:val="28"/>
        </w:rPr>
      </w:pPr>
      <w:r w:rsidRPr="007F4CFD">
        <w:rPr>
          <w:rFonts w:ascii="Times New Roman" w:eastAsia="Times New Roman" w:hAnsi="Times New Roman"/>
          <w:b/>
          <w:bCs/>
          <w:color w:val="333333"/>
          <w:kern w:val="32"/>
          <w:sz w:val="28"/>
          <w:szCs w:val="28"/>
        </w:rPr>
        <w:t>Планируемые предметные результаты освоения учебного предмета Математика</w:t>
      </w:r>
      <w:bookmarkStart w:id="1" w:name="101887"/>
      <w:bookmarkEnd w:id="1"/>
    </w:p>
    <w:p w14:paraId="3F2485F0" w14:textId="77777777" w:rsidR="007F4CFD" w:rsidRPr="007F4CFD" w:rsidRDefault="007F4CFD" w:rsidP="007F4CFD">
      <w:pPr>
        <w:rPr>
          <w:rFonts w:ascii="Times New Roman" w:hAnsi="Times New Roman"/>
          <w:sz w:val="24"/>
          <w:szCs w:val="24"/>
          <w:lang w:eastAsia="ru-RU"/>
        </w:rPr>
      </w:pPr>
    </w:p>
    <w:p w14:paraId="77331F8D"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2" w:name="101888"/>
      <w:bookmarkEnd w:id="2"/>
      <w:r w:rsidRPr="007F4CFD">
        <w:rPr>
          <w:rFonts w:ascii="Times New Roman" w:eastAsia="Times New Roman" w:hAnsi="Times New Roman"/>
          <w:color w:val="000000"/>
          <w:sz w:val="28"/>
          <w:szCs w:val="28"/>
          <w:lang w:eastAsia="ru-RU"/>
        </w:rPr>
        <w:t>Минимальный уровень:</w:t>
      </w:r>
    </w:p>
    <w:p w14:paraId="7F4E5C7B"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3" w:name="101889"/>
      <w:bookmarkEnd w:id="3"/>
      <w:r w:rsidRPr="007F4CFD">
        <w:rPr>
          <w:rFonts w:ascii="Times New Roman" w:eastAsia="Times New Roman" w:hAnsi="Times New Roman"/>
          <w:color w:val="000000"/>
          <w:sz w:val="28"/>
          <w:szCs w:val="28"/>
          <w:lang w:eastAsia="ru-RU"/>
        </w:rPr>
        <w:t>знание числового ряда чисел в пределах 100 000; чтение, запись и сравнение целых чисел в пределах 100 000;</w:t>
      </w:r>
    </w:p>
    <w:p w14:paraId="7C3EC90D"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4" w:name="101890"/>
      <w:bookmarkEnd w:id="4"/>
      <w:r w:rsidRPr="007F4CFD">
        <w:rPr>
          <w:rFonts w:ascii="Times New Roman" w:eastAsia="Times New Roman" w:hAnsi="Times New Roman"/>
          <w:color w:val="000000"/>
          <w:sz w:val="28"/>
          <w:szCs w:val="28"/>
          <w:lang w:eastAsia="ru-RU"/>
        </w:rPr>
        <w:t>знание таблицы сложения однозначных чисел;</w:t>
      </w:r>
    </w:p>
    <w:p w14:paraId="0FB3E6FF"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5" w:name="101891"/>
      <w:bookmarkEnd w:id="5"/>
      <w:r w:rsidRPr="007F4CFD">
        <w:rPr>
          <w:rFonts w:ascii="Times New Roman" w:eastAsia="Times New Roman" w:hAnsi="Times New Roman"/>
          <w:color w:val="000000"/>
          <w:sz w:val="28"/>
          <w:szCs w:val="28"/>
          <w:lang w:eastAsia="ru-RU"/>
        </w:rPr>
        <w:t>знание табличных случаев умножения и получаемых из них случаев деления;</w:t>
      </w:r>
    </w:p>
    <w:p w14:paraId="03B16E13"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6" w:name="101892"/>
      <w:bookmarkEnd w:id="6"/>
      <w:r w:rsidRPr="007F4CFD">
        <w:rPr>
          <w:rFonts w:ascii="Times New Roman" w:eastAsia="Times New Roman" w:hAnsi="Times New Roman"/>
          <w:color w:val="000000"/>
          <w:sz w:val="28"/>
          <w:szCs w:val="28"/>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48D89389"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7" w:name="101893"/>
      <w:bookmarkEnd w:id="7"/>
      <w:r w:rsidRPr="007F4CFD">
        <w:rPr>
          <w:rFonts w:ascii="Times New Roman" w:eastAsia="Times New Roman" w:hAnsi="Times New Roman"/>
          <w:color w:val="000000"/>
          <w:sz w:val="28"/>
          <w:szCs w:val="28"/>
          <w:lang w:eastAsia="ru-RU"/>
        </w:rPr>
        <w:t>знание обыкновенных и десятичных дробей; их получение, запись, чтение;</w:t>
      </w:r>
    </w:p>
    <w:p w14:paraId="37A0D74C"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8" w:name="101894"/>
      <w:bookmarkEnd w:id="8"/>
      <w:r w:rsidRPr="007F4CFD">
        <w:rPr>
          <w:rFonts w:ascii="Times New Roman" w:eastAsia="Times New Roman" w:hAnsi="Times New Roman"/>
          <w:color w:val="000000"/>
          <w:sz w:val="28"/>
          <w:szCs w:val="28"/>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307040FF"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9" w:name="101895"/>
      <w:bookmarkEnd w:id="9"/>
      <w:r w:rsidRPr="007F4CFD">
        <w:rPr>
          <w:rFonts w:ascii="Times New Roman" w:eastAsia="Times New Roman" w:hAnsi="Times New Roman"/>
          <w:color w:val="000000"/>
          <w:sz w:val="28"/>
          <w:szCs w:val="28"/>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5D7A4DED"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10" w:name="101896"/>
      <w:bookmarkEnd w:id="10"/>
      <w:r w:rsidRPr="007F4CFD">
        <w:rPr>
          <w:rFonts w:ascii="Times New Roman" w:eastAsia="Times New Roman" w:hAnsi="Times New Roman"/>
          <w:color w:val="000000"/>
          <w:sz w:val="28"/>
          <w:szCs w:val="28"/>
          <w:lang w:eastAsia="ru-RU"/>
        </w:rPr>
        <w:t>нахождение доли величины и величины по значению ее доли (половина, треть, четверть, пятая, десятая часть);</w:t>
      </w:r>
    </w:p>
    <w:p w14:paraId="380C6E64"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11" w:name="101897"/>
      <w:bookmarkEnd w:id="11"/>
      <w:r w:rsidRPr="007F4CFD">
        <w:rPr>
          <w:rFonts w:ascii="Times New Roman" w:eastAsia="Times New Roman" w:hAnsi="Times New Roman"/>
          <w:color w:val="000000"/>
          <w:sz w:val="28"/>
          <w:szCs w:val="28"/>
          <w:lang w:eastAsia="ru-RU"/>
        </w:rPr>
        <w:t>решение простых арифметических задач и составных задач в 2 действия;</w:t>
      </w:r>
    </w:p>
    <w:p w14:paraId="4FF3BE61"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12" w:name="101898"/>
      <w:bookmarkEnd w:id="12"/>
      <w:r w:rsidRPr="007F4CFD">
        <w:rPr>
          <w:rFonts w:ascii="Times New Roman" w:eastAsia="Times New Roman" w:hAnsi="Times New Roman"/>
          <w:color w:val="000000"/>
          <w:sz w:val="28"/>
          <w:szCs w:val="28"/>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54DB7717"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13" w:name="101899"/>
      <w:bookmarkEnd w:id="13"/>
      <w:r w:rsidRPr="007F4CFD">
        <w:rPr>
          <w:rFonts w:ascii="Times New Roman" w:eastAsia="Times New Roman" w:hAnsi="Times New Roman"/>
          <w:color w:val="000000"/>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02747DC2"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14" w:name="101900"/>
      <w:bookmarkEnd w:id="14"/>
      <w:r w:rsidRPr="007F4CFD">
        <w:rPr>
          <w:rFonts w:ascii="Times New Roman" w:eastAsia="Times New Roman" w:hAnsi="Times New Roman"/>
          <w:color w:val="000000"/>
          <w:sz w:val="28"/>
          <w:szCs w:val="28"/>
          <w:lang w:eastAsia="ru-RU"/>
        </w:rPr>
        <w:t>Достаточный уровень:</w:t>
      </w:r>
    </w:p>
    <w:p w14:paraId="4A092B21"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15" w:name="101901"/>
      <w:bookmarkEnd w:id="15"/>
      <w:r w:rsidRPr="007F4CFD">
        <w:rPr>
          <w:rFonts w:ascii="Times New Roman" w:eastAsia="Times New Roman" w:hAnsi="Times New Roman"/>
          <w:color w:val="000000"/>
          <w:sz w:val="28"/>
          <w:szCs w:val="28"/>
          <w:lang w:eastAsia="ru-RU"/>
        </w:rPr>
        <w:t>знание числового ряда чисел в пределах 1 000 000; чтение, запись и сравнение чисел в пределах 1 000 000;</w:t>
      </w:r>
    </w:p>
    <w:p w14:paraId="5CC87EE9"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16" w:name="101902"/>
      <w:bookmarkEnd w:id="16"/>
      <w:r w:rsidRPr="007F4CFD">
        <w:rPr>
          <w:rFonts w:ascii="Times New Roman" w:eastAsia="Times New Roman" w:hAnsi="Times New Roman"/>
          <w:color w:val="000000"/>
          <w:sz w:val="28"/>
          <w:szCs w:val="28"/>
          <w:lang w:eastAsia="ru-RU"/>
        </w:rPr>
        <w:t>знание таблицы сложения однозначных чисел, в том числе с переходом через десяток;</w:t>
      </w:r>
    </w:p>
    <w:p w14:paraId="12B98D09"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17" w:name="101903"/>
      <w:bookmarkEnd w:id="17"/>
      <w:r w:rsidRPr="007F4CFD">
        <w:rPr>
          <w:rFonts w:ascii="Times New Roman" w:eastAsia="Times New Roman" w:hAnsi="Times New Roman"/>
          <w:color w:val="000000"/>
          <w:sz w:val="28"/>
          <w:szCs w:val="28"/>
          <w:lang w:eastAsia="ru-RU"/>
        </w:rPr>
        <w:lastRenderedPageBreak/>
        <w:t>знание табличных случаев умножения и получаемых из них случаев деления;</w:t>
      </w:r>
    </w:p>
    <w:p w14:paraId="73644452"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18" w:name="101904"/>
      <w:bookmarkEnd w:id="18"/>
      <w:r w:rsidRPr="007F4CFD">
        <w:rPr>
          <w:rFonts w:ascii="Times New Roman" w:eastAsia="Times New Roman" w:hAnsi="Times New Roman"/>
          <w:color w:val="000000"/>
          <w:sz w:val="28"/>
          <w:szCs w:val="28"/>
          <w:lang w:eastAsia="ru-RU"/>
        </w:rPr>
        <w:t>знание названий, обозначений, соотношения крупных и мелких единиц измерения стоимости, длины, массы, времени, площади, объема;</w:t>
      </w:r>
    </w:p>
    <w:p w14:paraId="689DE483"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19" w:name="101905"/>
      <w:bookmarkEnd w:id="19"/>
      <w:r w:rsidRPr="007F4CFD">
        <w:rPr>
          <w:rFonts w:ascii="Times New Roman" w:eastAsia="Times New Roman" w:hAnsi="Times New Roman"/>
          <w:color w:val="000000"/>
          <w:sz w:val="28"/>
          <w:szCs w:val="28"/>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0C5476FF"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20" w:name="101906"/>
      <w:bookmarkEnd w:id="20"/>
      <w:r w:rsidRPr="007F4CFD">
        <w:rPr>
          <w:rFonts w:ascii="Times New Roman" w:eastAsia="Times New Roman" w:hAnsi="Times New Roman"/>
          <w:color w:val="000000"/>
          <w:sz w:val="28"/>
          <w:szCs w:val="28"/>
          <w:lang w:eastAsia="ru-RU"/>
        </w:rPr>
        <w:t>письменное выполнение арифметических действий с многозначными числами и числами, полученными при измерении, в пределах 1 000 000;</w:t>
      </w:r>
    </w:p>
    <w:p w14:paraId="1F65BC5A"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21" w:name="101907"/>
      <w:bookmarkEnd w:id="21"/>
      <w:r w:rsidRPr="007F4CFD">
        <w:rPr>
          <w:rFonts w:ascii="Times New Roman" w:eastAsia="Times New Roman" w:hAnsi="Times New Roman"/>
          <w:color w:val="000000"/>
          <w:sz w:val="28"/>
          <w:szCs w:val="28"/>
          <w:lang w:eastAsia="ru-RU"/>
        </w:rPr>
        <w:t>знание обыкновенных и десятичных дробей, их получение, запись, чтение;</w:t>
      </w:r>
    </w:p>
    <w:p w14:paraId="1CF78683"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22" w:name="101908"/>
      <w:bookmarkEnd w:id="22"/>
      <w:r w:rsidRPr="007F4CFD">
        <w:rPr>
          <w:rFonts w:ascii="Times New Roman" w:eastAsia="Times New Roman" w:hAnsi="Times New Roman"/>
          <w:color w:val="000000"/>
          <w:sz w:val="28"/>
          <w:szCs w:val="28"/>
          <w:lang w:eastAsia="ru-RU"/>
        </w:rPr>
        <w:t>выполнение арифметических действий с десятичными дробями;</w:t>
      </w:r>
    </w:p>
    <w:p w14:paraId="5EF023CF"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23" w:name="101909"/>
      <w:bookmarkEnd w:id="23"/>
      <w:r w:rsidRPr="007F4CFD">
        <w:rPr>
          <w:rFonts w:ascii="Times New Roman" w:eastAsia="Times New Roman" w:hAnsi="Times New Roman"/>
          <w:color w:val="000000"/>
          <w:sz w:val="28"/>
          <w:szCs w:val="28"/>
          <w:lang w:eastAsia="ru-RU"/>
        </w:rPr>
        <w:t>нахождение одной или нескольких долей (процентов) от числа, числа по одной его доли (проценту);</w:t>
      </w:r>
    </w:p>
    <w:p w14:paraId="3D9A9C55"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24" w:name="101910"/>
      <w:bookmarkEnd w:id="24"/>
      <w:r w:rsidRPr="007F4CFD">
        <w:rPr>
          <w:rFonts w:ascii="Times New Roman" w:eastAsia="Times New Roman" w:hAnsi="Times New Roman"/>
          <w:color w:val="000000"/>
          <w:sz w:val="28"/>
          <w:szCs w:val="28"/>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F6C4470"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25" w:name="101911"/>
      <w:bookmarkEnd w:id="25"/>
      <w:r w:rsidRPr="007F4CFD">
        <w:rPr>
          <w:rFonts w:ascii="Times New Roman" w:eastAsia="Times New Roman" w:hAnsi="Times New Roman"/>
          <w:color w:val="000000"/>
          <w:sz w:val="28"/>
          <w:szCs w:val="28"/>
          <w:lang w:eastAsia="ru-RU"/>
        </w:rPr>
        <w:t>решение простых задач в соответствии с программой, составных задач в 2 - 3 арифметических действия;</w:t>
      </w:r>
    </w:p>
    <w:p w14:paraId="278A7B8B"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26" w:name="101912"/>
      <w:bookmarkEnd w:id="26"/>
      <w:r w:rsidRPr="007F4CFD">
        <w:rPr>
          <w:rFonts w:ascii="Times New Roman" w:eastAsia="Times New Roman" w:hAnsi="Times New Roman"/>
          <w:color w:val="000000"/>
          <w:sz w:val="28"/>
          <w:szCs w:val="28"/>
          <w:lang w:eastAsia="ru-RU"/>
        </w:rPr>
        <w:t>распознавание, различение и называние геометрических фигур и тел (куб, шар, параллелепипед, пирамида, призма, цилиндр, конус);</w:t>
      </w:r>
    </w:p>
    <w:p w14:paraId="06B24AE8"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27" w:name="101913"/>
      <w:bookmarkEnd w:id="27"/>
      <w:r w:rsidRPr="007F4CFD">
        <w:rPr>
          <w:rFonts w:ascii="Times New Roman" w:eastAsia="Times New Roman" w:hAnsi="Times New Roman"/>
          <w:color w:val="000000"/>
          <w:sz w:val="28"/>
          <w:szCs w:val="28"/>
          <w:lang w:eastAsia="ru-RU"/>
        </w:rPr>
        <w:t>знание свойств элементов многоугольников (треугольник, прямоугольник, параллелограмм), прямоугольного параллелепипеда;</w:t>
      </w:r>
    </w:p>
    <w:p w14:paraId="00F05DBB"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28" w:name="101914"/>
      <w:bookmarkEnd w:id="28"/>
      <w:r w:rsidRPr="007F4CFD">
        <w:rPr>
          <w:rFonts w:ascii="Times New Roman" w:eastAsia="Times New Roman" w:hAnsi="Times New Roman"/>
          <w:color w:val="000000"/>
          <w:sz w:val="28"/>
          <w:szCs w:val="28"/>
          <w:lang w:eastAsia="ru-RU"/>
        </w:rPr>
        <w:t>вычисление площади прямоугольника, объема прямоугольного параллелепипеда (куба);</w:t>
      </w:r>
    </w:p>
    <w:p w14:paraId="2048924C"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29" w:name="101915"/>
      <w:bookmarkEnd w:id="29"/>
      <w:r w:rsidRPr="007F4CFD">
        <w:rPr>
          <w:rFonts w:ascii="Times New Roman" w:eastAsia="Times New Roman" w:hAnsi="Times New Roman"/>
          <w:color w:val="000000"/>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1B212C67"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30" w:name="101916"/>
      <w:bookmarkEnd w:id="30"/>
      <w:r w:rsidRPr="007F4CFD">
        <w:rPr>
          <w:rFonts w:ascii="Times New Roman" w:eastAsia="Times New Roman" w:hAnsi="Times New Roman"/>
          <w:color w:val="000000"/>
          <w:sz w:val="28"/>
          <w:szCs w:val="28"/>
          <w:lang w:eastAsia="ru-RU"/>
        </w:rPr>
        <w:t>применение математических знаний для решения профессиональных трудовых задач;</w:t>
      </w:r>
    </w:p>
    <w:p w14:paraId="62B132A3" w14:textId="77777777" w:rsidR="007F4CFD" w:rsidRPr="007F4CFD" w:rsidRDefault="007F4CFD" w:rsidP="007F4CFD">
      <w:pPr>
        <w:spacing w:after="0" w:line="293" w:lineRule="atLeast"/>
        <w:rPr>
          <w:rFonts w:ascii="Times New Roman" w:eastAsia="Times New Roman" w:hAnsi="Times New Roman"/>
          <w:color w:val="000000"/>
          <w:sz w:val="28"/>
          <w:szCs w:val="28"/>
          <w:lang w:eastAsia="ru-RU"/>
        </w:rPr>
      </w:pPr>
      <w:bookmarkStart w:id="31" w:name="101917"/>
      <w:bookmarkEnd w:id="31"/>
      <w:r w:rsidRPr="007F4CFD">
        <w:rPr>
          <w:rFonts w:ascii="Times New Roman" w:eastAsia="Times New Roman" w:hAnsi="Times New Roman"/>
          <w:color w:val="000000"/>
          <w:sz w:val="28"/>
          <w:szCs w:val="28"/>
          <w:lang w:eastAsia="ru-RU"/>
        </w:rPr>
        <w:t>представления о персональном компьютере как техническом средстве, его основных устройствах и их назначении.</w:t>
      </w:r>
    </w:p>
    <w:p w14:paraId="42F076C9" w14:textId="77777777" w:rsidR="007F4CFD" w:rsidRPr="007F4CFD" w:rsidRDefault="007F4CFD" w:rsidP="007F4CFD">
      <w:pPr>
        <w:jc w:val="both"/>
        <w:rPr>
          <w:rFonts w:ascii="Times New Roman" w:hAnsi="Times New Roman"/>
          <w:sz w:val="24"/>
          <w:szCs w:val="24"/>
        </w:rPr>
      </w:pPr>
    </w:p>
    <w:p w14:paraId="1E09DDD4" w14:textId="77777777" w:rsidR="007F4CFD" w:rsidRPr="007F4CFD" w:rsidRDefault="007F4CFD" w:rsidP="007F4CFD">
      <w:pPr>
        <w:ind w:firstLine="360"/>
        <w:jc w:val="center"/>
        <w:rPr>
          <w:rFonts w:ascii="Times New Roman" w:hAnsi="Times New Roman"/>
          <w:b/>
          <w:sz w:val="28"/>
          <w:szCs w:val="28"/>
        </w:rPr>
      </w:pPr>
      <w:r w:rsidRPr="007F4CFD">
        <w:rPr>
          <w:rFonts w:ascii="Times New Roman" w:hAnsi="Times New Roman"/>
          <w:b/>
          <w:sz w:val="28"/>
          <w:szCs w:val="28"/>
        </w:rPr>
        <w:t>Содержание учебного предмета</w:t>
      </w:r>
    </w:p>
    <w:p w14:paraId="7B8FDB90"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58E72370"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364770E8"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w:t>
      </w:r>
      <w:proofErr w:type="spellStart"/>
      <w:r w:rsidRPr="007F4CFD">
        <w:rPr>
          <w:rFonts w:ascii="Times New Roman" w:hAnsi="Times New Roman"/>
          <w:bCs/>
          <w:sz w:val="28"/>
          <w:szCs w:val="28"/>
        </w:rPr>
        <w:t>дм</w:t>
      </w:r>
      <w:proofErr w:type="spellEnd"/>
      <w:r w:rsidRPr="007F4CFD">
        <w:rPr>
          <w:rFonts w:ascii="Times New Roman" w:hAnsi="Times New Roman"/>
          <w:bCs/>
          <w:sz w:val="28"/>
          <w:szCs w:val="28"/>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7F4CFD">
        <w:rPr>
          <w:rFonts w:ascii="Times New Roman" w:hAnsi="Times New Roman"/>
          <w:bCs/>
          <w:sz w:val="28"/>
          <w:szCs w:val="28"/>
        </w:rPr>
        <w:t>сут</w:t>
      </w:r>
      <w:proofErr w:type="spellEnd"/>
      <w:r w:rsidRPr="007F4CFD">
        <w:rPr>
          <w:rFonts w:ascii="Times New Roman" w:hAnsi="Times New Roman"/>
          <w:bCs/>
          <w:sz w:val="28"/>
          <w:szCs w:val="28"/>
        </w:rPr>
        <w:t xml:space="preserve">.), неделя (1 </w:t>
      </w:r>
      <w:proofErr w:type="spellStart"/>
      <w:r w:rsidRPr="007F4CFD">
        <w:rPr>
          <w:rFonts w:ascii="Times New Roman" w:hAnsi="Times New Roman"/>
          <w:bCs/>
          <w:sz w:val="28"/>
          <w:szCs w:val="28"/>
        </w:rPr>
        <w:t>нед</w:t>
      </w:r>
      <w:proofErr w:type="spellEnd"/>
      <w:r w:rsidRPr="007F4CFD">
        <w:rPr>
          <w:rFonts w:ascii="Times New Roman" w:hAnsi="Times New Roman"/>
          <w:bCs/>
          <w:sz w:val="28"/>
          <w:szCs w:val="28"/>
        </w:rPr>
        <w:t xml:space="preserve">.), месяц (1 мес.), год (1 год), век (1 в.). Единицы измерения площади: квадратный миллиметр (1 кв. мм), квадратный сантиметр (1 кв. см), квадратный дециметр (1 кв. </w:t>
      </w:r>
      <w:proofErr w:type="spellStart"/>
      <w:r w:rsidRPr="007F4CFD">
        <w:rPr>
          <w:rFonts w:ascii="Times New Roman" w:hAnsi="Times New Roman"/>
          <w:bCs/>
          <w:sz w:val="28"/>
          <w:szCs w:val="28"/>
        </w:rPr>
        <w:t>дм</w:t>
      </w:r>
      <w:proofErr w:type="spellEnd"/>
      <w:r w:rsidRPr="007F4CFD">
        <w:rPr>
          <w:rFonts w:ascii="Times New Roman" w:hAnsi="Times New Roman"/>
          <w:bCs/>
          <w:sz w:val="28"/>
          <w:szCs w:val="28"/>
        </w:rPr>
        <w:t xml:space="preserve">), квадратный метр (1 кв. м), квадратный километр (1 кв. км). </w:t>
      </w:r>
      <w:r w:rsidRPr="007F4CFD">
        <w:rPr>
          <w:rFonts w:ascii="Times New Roman" w:hAnsi="Times New Roman"/>
          <w:bCs/>
          <w:sz w:val="28"/>
          <w:szCs w:val="28"/>
        </w:rPr>
        <w:lastRenderedPageBreak/>
        <w:t xml:space="preserve">Единицы измерения объема: кубический миллиметр (1 куб. мм), кубический сантиметр (1 куб. см), кубический дециметр (1 куб. </w:t>
      </w:r>
      <w:proofErr w:type="spellStart"/>
      <w:r w:rsidRPr="007F4CFD">
        <w:rPr>
          <w:rFonts w:ascii="Times New Roman" w:hAnsi="Times New Roman"/>
          <w:bCs/>
          <w:sz w:val="28"/>
          <w:szCs w:val="28"/>
        </w:rPr>
        <w:t>дм</w:t>
      </w:r>
      <w:proofErr w:type="spellEnd"/>
      <w:r w:rsidRPr="007F4CFD">
        <w:rPr>
          <w:rFonts w:ascii="Times New Roman" w:hAnsi="Times New Roman"/>
          <w:bCs/>
          <w:sz w:val="28"/>
          <w:szCs w:val="28"/>
        </w:rPr>
        <w:t>), кубический метр (1 куб. м), кубический километр (1 куб. км).</w:t>
      </w:r>
    </w:p>
    <w:p w14:paraId="6DC3395D"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757C90C1"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Соотношения между единицами измерения однородных величин. Сравнение и упорядочение однородных величин.</w:t>
      </w:r>
    </w:p>
    <w:p w14:paraId="46CA3293"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560311FC"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Преобразования чисел, полученных при измерении стоимости, длины, массы.</w:t>
      </w:r>
    </w:p>
    <w:p w14:paraId="4ED5CF8E"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7B8860B6"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Запись чисел, полученных при измерении длины, стоимости, массы, в виде десятичной дроби и обратное преобразование.</w:t>
      </w:r>
    </w:p>
    <w:p w14:paraId="39F31610"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3DA225AD"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Арифметические действия. Сложение, вычитание, умножение и деление. Названия компонентов арифметических действий, знаки действий.</w:t>
      </w:r>
    </w:p>
    <w:p w14:paraId="108C2ABA"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6C4FE2FB"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4FC3A6FA"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1FE99EF6"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Алгоритмы письменного сложения, вычитания, умножения и деления многозначных чисел.</w:t>
      </w:r>
    </w:p>
    <w:p w14:paraId="60840A8C"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44958C21"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Нахождение неизвестного компонента сложения и вычитания.</w:t>
      </w:r>
    </w:p>
    <w:p w14:paraId="382D9DB6"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49083325"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Способы проверки правильности вычислений (алгоритм, обратное действие, оценка достоверности результата).</w:t>
      </w:r>
    </w:p>
    <w:p w14:paraId="5A9EFF16"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20ACD75F"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Сложение и вычитание чисел, полученных при измерении одной, двумя мерами, без преобразования и с преобразованием в пределах 100 000.</w:t>
      </w:r>
    </w:p>
    <w:p w14:paraId="21CF0BF7"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1F0ABBE7"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Умножение и деление целых чисел, полученных при счете и при измерении, на однозначное, двузначное число.</w:t>
      </w:r>
    </w:p>
    <w:p w14:paraId="79D75718"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55352D2D"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Порядок действий. Нахождение значения числового выражения, состоящего из 3 - 4 арифметических действий.</w:t>
      </w:r>
    </w:p>
    <w:p w14:paraId="7413021E"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184532E2"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1BDD6DA"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5AE83F5D"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Дроби. Доля величины (половина, треть, четверть, десятая, сотая, тысячная). Получение долей. Сравнение долей.</w:t>
      </w:r>
    </w:p>
    <w:p w14:paraId="1AD3A848"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44EB8F4C"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lastRenderedPageBreak/>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1BE538D8"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43C26EF7"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Смешанное число. Получение, чтение, запись, сравнение смешанных чисел.</w:t>
      </w:r>
    </w:p>
    <w:p w14:paraId="1527D1ED"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33AD1C8F"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132D5AEA"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4E0588FE"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Сравнение дробей с разными числителями и знаменателями.</w:t>
      </w:r>
    </w:p>
    <w:p w14:paraId="456544C6"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590C4B3A"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Сложение и вычитание обыкновенных дробей с одинаковыми знаменателями.</w:t>
      </w:r>
    </w:p>
    <w:p w14:paraId="47AECE1B"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1825BA14"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Нахождение одной или нескольких частей числа.</w:t>
      </w:r>
    </w:p>
    <w:p w14:paraId="7A6043B0"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5A11C081"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Десятичная дробь. Чтение, запись десятичных дробей.</w:t>
      </w:r>
    </w:p>
    <w:p w14:paraId="76130195"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5230A079"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Выражение десятичных дробей в более крупных (мелких), одинаковых долях.</w:t>
      </w:r>
    </w:p>
    <w:p w14:paraId="2E8918CD"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5C8937F4"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Сравнение десятичных дробей.</w:t>
      </w:r>
    </w:p>
    <w:p w14:paraId="1734706C"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51C99E79"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Сложение и вычитание десятичных дробей (все случаи).</w:t>
      </w:r>
    </w:p>
    <w:p w14:paraId="3ED16D7C"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03620C9C"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638A78FD"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52506437"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Нахождение десятичной дроби от числа.</w:t>
      </w:r>
    </w:p>
    <w:p w14:paraId="712177CE"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2BFE1445"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4D5C6D6A"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6DDE46E2"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Понятие процента. Нахождение одного процента от числа. Нахождение нескольких процентов от числа.</w:t>
      </w:r>
    </w:p>
    <w:p w14:paraId="035241F8"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05B96FEF"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lastRenderedPageBreak/>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3607D714"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65D2EE06"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68024FF1"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3BC1C2BE"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Планирование хода решения задачи.</w:t>
      </w:r>
    </w:p>
    <w:p w14:paraId="1358C5F9"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4FAF97DB"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Арифметические задачи, связанные с программой профильного труда.</w:t>
      </w:r>
    </w:p>
    <w:p w14:paraId="1E618174"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0693142E" w14:textId="3E218B6C"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054E8B9F" w14:textId="72122BA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40307E03" w14:textId="0770163F"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Углы, виды углов, смежные углы. Градус как мера угла. Сумма смежных углов. Сумма углов треугольника.</w:t>
      </w:r>
    </w:p>
    <w:p w14:paraId="1F5F18DA"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1E491BEB"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Периметр. Вычисление периметра треугольника, прямоугольника, квадрата.</w:t>
      </w:r>
    </w:p>
    <w:p w14:paraId="75C0CD1A"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Площадь геометрической фигуры. Обозначение: "S". Вычисление площади прямоугольника (квадрата).</w:t>
      </w:r>
    </w:p>
    <w:p w14:paraId="00894A45"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2DF2FB3B"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Объем геометрического тела. Обозначение: "V". Измерение и вычисление объема прямоугольного параллелепипеда (в том числе куба).</w:t>
      </w:r>
    </w:p>
    <w:p w14:paraId="5D9CC8D2"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p>
    <w:p w14:paraId="62D10315" w14:textId="77777777" w:rsidR="007F4CFD" w:rsidRPr="007F4CFD" w:rsidRDefault="007F4CFD" w:rsidP="007F4CFD">
      <w:pPr>
        <w:widowControl w:val="0"/>
        <w:autoSpaceDE w:val="0"/>
        <w:autoSpaceDN w:val="0"/>
        <w:adjustRightInd w:val="0"/>
        <w:spacing w:after="0" w:line="240" w:lineRule="auto"/>
        <w:ind w:firstLine="708"/>
        <w:jc w:val="both"/>
        <w:rPr>
          <w:rFonts w:ascii="Times New Roman" w:hAnsi="Times New Roman"/>
          <w:bCs/>
          <w:sz w:val="28"/>
          <w:szCs w:val="28"/>
        </w:rPr>
      </w:pPr>
      <w:r w:rsidRPr="007F4CFD">
        <w:rPr>
          <w:rFonts w:ascii="Times New Roman" w:hAnsi="Times New Roman"/>
          <w:bCs/>
          <w:sz w:val="28"/>
          <w:szCs w:val="28"/>
        </w:rPr>
        <w:t>Геометрические формы в окружающем мире.</w:t>
      </w:r>
    </w:p>
    <w:p w14:paraId="49BC2321" w14:textId="4C2DE7B4" w:rsidR="00855E5C" w:rsidRPr="00855E5C" w:rsidRDefault="00855E5C" w:rsidP="00855E5C">
      <w:pPr>
        <w:spacing w:after="0" w:line="240" w:lineRule="auto"/>
        <w:rPr>
          <w:rFonts w:ascii="Times New Roman" w:hAnsi="Times New Roman"/>
          <w:sz w:val="24"/>
          <w:szCs w:val="24"/>
        </w:rPr>
      </w:pPr>
    </w:p>
    <w:p w14:paraId="519C7CE8" w14:textId="77777777" w:rsidR="00691F6C" w:rsidRDefault="00691F6C" w:rsidP="00F745A2">
      <w:pPr>
        <w:spacing w:after="0" w:line="240" w:lineRule="auto"/>
        <w:jc w:val="center"/>
        <w:rPr>
          <w:rFonts w:ascii="Times New Roman" w:hAnsi="Times New Roman"/>
          <w:b/>
          <w:sz w:val="24"/>
          <w:szCs w:val="24"/>
        </w:rPr>
      </w:pPr>
      <w:r>
        <w:rPr>
          <w:rFonts w:ascii="Times New Roman" w:hAnsi="Times New Roman"/>
          <w:b/>
          <w:sz w:val="24"/>
          <w:szCs w:val="24"/>
        </w:rPr>
        <w:br w:type="page"/>
      </w:r>
    </w:p>
    <w:p w14:paraId="7B70BAE7" w14:textId="77777777" w:rsidR="00F745A2" w:rsidRPr="00330283" w:rsidRDefault="00691F6C" w:rsidP="00F745A2">
      <w:pPr>
        <w:spacing w:after="0" w:line="240" w:lineRule="auto"/>
        <w:jc w:val="center"/>
        <w:rPr>
          <w:rFonts w:ascii="Times New Roman" w:hAnsi="Times New Roman"/>
          <w:b/>
          <w:sz w:val="24"/>
          <w:szCs w:val="24"/>
        </w:rPr>
      </w:pPr>
      <w:r w:rsidRPr="00330283">
        <w:rPr>
          <w:rFonts w:ascii="Times New Roman" w:hAnsi="Times New Roman"/>
          <w:b/>
          <w:sz w:val="24"/>
          <w:szCs w:val="24"/>
        </w:rPr>
        <w:lastRenderedPageBreak/>
        <w:t>К</w:t>
      </w:r>
      <w:r w:rsidR="00F745A2" w:rsidRPr="00330283">
        <w:rPr>
          <w:rFonts w:ascii="Times New Roman" w:hAnsi="Times New Roman"/>
          <w:b/>
          <w:sz w:val="24"/>
          <w:szCs w:val="24"/>
        </w:rPr>
        <w:t>алендарно-тематическое планирование.</w:t>
      </w:r>
    </w:p>
    <w:p w14:paraId="74A0A9DF" w14:textId="77777777" w:rsidR="00F745A2" w:rsidRPr="00F745A2" w:rsidRDefault="00F745A2" w:rsidP="00F745A2">
      <w:pPr>
        <w:spacing w:after="0" w:line="240" w:lineRule="auto"/>
        <w:rPr>
          <w:rFonts w:ascii="Times New Roman" w:hAnsi="Times New Roman"/>
          <w:b/>
          <w:sz w:val="24"/>
          <w:szCs w:val="24"/>
        </w:rPr>
      </w:pPr>
    </w:p>
    <w:tbl>
      <w:tblPr>
        <w:tblW w:w="13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4584"/>
        <w:gridCol w:w="7265"/>
        <w:gridCol w:w="1139"/>
      </w:tblGrid>
      <w:tr w:rsidR="00691F6C" w:rsidRPr="00F745A2" w14:paraId="2DF797F7" w14:textId="77777777" w:rsidTr="00691F6C">
        <w:trPr>
          <w:trHeight w:val="571"/>
          <w:jc w:val="center"/>
        </w:trPr>
        <w:tc>
          <w:tcPr>
            <w:tcW w:w="991" w:type="dxa"/>
            <w:vAlign w:val="center"/>
          </w:tcPr>
          <w:p w14:paraId="52A1B35E" w14:textId="77777777" w:rsidR="00691F6C" w:rsidRPr="00F745A2" w:rsidRDefault="00691F6C" w:rsidP="00691F6C">
            <w:pPr>
              <w:spacing w:after="0" w:line="240" w:lineRule="auto"/>
              <w:jc w:val="center"/>
              <w:rPr>
                <w:rFonts w:ascii="Times New Roman" w:hAnsi="Times New Roman"/>
                <w:b/>
                <w:sz w:val="24"/>
                <w:szCs w:val="24"/>
              </w:rPr>
            </w:pPr>
            <w:r w:rsidRPr="00F745A2">
              <w:rPr>
                <w:rFonts w:ascii="Times New Roman" w:hAnsi="Times New Roman"/>
                <w:b/>
                <w:sz w:val="24"/>
                <w:szCs w:val="24"/>
              </w:rPr>
              <w:t>№</w:t>
            </w:r>
          </w:p>
          <w:p w14:paraId="206AF198" w14:textId="77777777" w:rsidR="00691F6C" w:rsidRPr="00F745A2" w:rsidRDefault="00691F6C" w:rsidP="00691F6C">
            <w:pPr>
              <w:spacing w:after="0" w:line="240" w:lineRule="auto"/>
              <w:jc w:val="center"/>
              <w:rPr>
                <w:rFonts w:ascii="Times New Roman" w:hAnsi="Times New Roman"/>
                <w:b/>
                <w:sz w:val="24"/>
                <w:szCs w:val="24"/>
              </w:rPr>
            </w:pPr>
            <w:r w:rsidRPr="00F745A2">
              <w:rPr>
                <w:rFonts w:ascii="Times New Roman" w:hAnsi="Times New Roman"/>
                <w:b/>
                <w:sz w:val="24"/>
                <w:szCs w:val="24"/>
              </w:rPr>
              <w:t>урока</w:t>
            </w:r>
          </w:p>
        </w:tc>
        <w:tc>
          <w:tcPr>
            <w:tcW w:w="4584" w:type="dxa"/>
          </w:tcPr>
          <w:p w14:paraId="41C322E5" w14:textId="77777777" w:rsidR="00691F6C" w:rsidRPr="00213D11" w:rsidRDefault="00691F6C" w:rsidP="00691F6C">
            <w:pPr>
              <w:pStyle w:val="TableParagraph"/>
              <w:spacing w:line="254" w:lineRule="auto"/>
              <w:ind w:left="326" w:right="325" w:firstLine="36"/>
              <w:rPr>
                <w:b/>
                <w:i/>
              </w:rPr>
            </w:pPr>
            <w:proofErr w:type="spellStart"/>
            <w:r w:rsidRPr="00213D11">
              <w:rPr>
                <w:b/>
                <w:i/>
                <w:w w:val="105"/>
                <w:lang w:val="en-US"/>
              </w:rPr>
              <w:t>Раздел</w:t>
            </w:r>
            <w:proofErr w:type="spellEnd"/>
            <w:r w:rsidRPr="00213D11">
              <w:rPr>
                <w:b/>
                <w:i/>
                <w:w w:val="105"/>
                <w:lang w:val="en-US"/>
              </w:rPr>
              <w:t>/</w:t>
            </w:r>
            <w:proofErr w:type="spellStart"/>
            <w:r w:rsidRPr="00213D11">
              <w:rPr>
                <w:b/>
                <w:i/>
                <w:w w:val="105"/>
                <w:lang w:val="en-US"/>
              </w:rPr>
              <w:t>Тема</w:t>
            </w:r>
            <w:proofErr w:type="spellEnd"/>
            <w:r w:rsidRPr="00213D11">
              <w:rPr>
                <w:b/>
                <w:i/>
                <w:w w:val="105"/>
              </w:rPr>
              <w:t xml:space="preserve"> </w:t>
            </w:r>
            <w:r w:rsidRPr="00213D11">
              <w:rPr>
                <w:b/>
                <w:i/>
                <w:spacing w:val="-58"/>
                <w:w w:val="105"/>
                <w:lang w:val="en-US"/>
              </w:rPr>
              <w:t xml:space="preserve"> </w:t>
            </w:r>
            <w:r w:rsidRPr="00213D11">
              <w:rPr>
                <w:b/>
                <w:i/>
                <w:spacing w:val="-58"/>
                <w:w w:val="105"/>
              </w:rPr>
              <w:t xml:space="preserve">  </w:t>
            </w:r>
            <w:proofErr w:type="spellStart"/>
            <w:r w:rsidRPr="00213D11">
              <w:rPr>
                <w:b/>
                <w:i/>
                <w:lang w:val="en-US"/>
              </w:rPr>
              <w:t>урока</w:t>
            </w:r>
            <w:proofErr w:type="spellEnd"/>
          </w:p>
        </w:tc>
        <w:tc>
          <w:tcPr>
            <w:tcW w:w="7265" w:type="dxa"/>
          </w:tcPr>
          <w:p w14:paraId="761E7A63" w14:textId="77777777" w:rsidR="00691F6C" w:rsidRPr="00213D11" w:rsidRDefault="00691F6C" w:rsidP="00691F6C">
            <w:pPr>
              <w:pStyle w:val="TableParagraph"/>
              <w:spacing w:line="247" w:lineRule="auto"/>
              <w:ind w:left="137" w:right="-48"/>
              <w:rPr>
                <w:b/>
                <w:i/>
              </w:rPr>
            </w:pPr>
            <w:proofErr w:type="spellStart"/>
            <w:r w:rsidRPr="00213D11">
              <w:rPr>
                <w:b/>
                <w:i/>
                <w:lang w:val="en-US"/>
              </w:rPr>
              <w:t>Основные</w:t>
            </w:r>
            <w:proofErr w:type="spellEnd"/>
            <w:r w:rsidRPr="00213D11">
              <w:rPr>
                <w:b/>
                <w:i/>
                <w:lang w:val="en-US"/>
              </w:rPr>
              <w:t xml:space="preserve"> </w:t>
            </w:r>
            <w:proofErr w:type="spellStart"/>
            <w:r w:rsidRPr="00213D11">
              <w:rPr>
                <w:b/>
                <w:i/>
                <w:lang w:val="en-US"/>
              </w:rPr>
              <w:t>виды</w:t>
            </w:r>
            <w:proofErr w:type="spellEnd"/>
            <w:r w:rsidRPr="00213D11">
              <w:rPr>
                <w:b/>
                <w:i/>
                <w:lang w:val="en-US"/>
              </w:rPr>
              <w:t xml:space="preserve"> </w:t>
            </w:r>
            <w:proofErr w:type="spellStart"/>
            <w:r w:rsidRPr="00213D11">
              <w:rPr>
                <w:b/>
                <w:i/>
                <w:lang w:val="en-US"/>
              </w:rPr>
              <w:t>учебной</w:t>
            </w:r>
            <w:proofErr w:type="spellEnd"/>
            <w:r w:rsidRPr="00213D11">
              <w:rPr>
                <w:b/>
                <w:i/>
                <w:lang w:val="en-US"/>
              </w:rPr>
              <w:t xml:space="preserve"> </w:t>
            </w:r>
            <w:proofErr w:type="spellStart"/>
            <w:r w:rsidRPr="00213D11">
              <w:rPr>
                <w:b/>
                <w:i/>
                <w:lang w:val="en-US"/>
              </w:rPr>
              <w:t>деятельности</w:t>
            </w:r>
            <w:proofErr w:type="spellEnd"/>
          </w:p>
          <w:p w14:paraId="0A4A27F2" w14:textId="77777777" w:rsidR="00691F6C" w:rsidRPr="00213D11" w:rsidRDefault="00691F6C" w:rsidP="00691F6C">
            <w:pPr>
              <w:pStyle w:val="TableParagraph"/>
              <w:spacing w:line="253" w:lineRule="exact"/>
              <w:ind w:left="765" w:right="759"/>
              <w:jc w:val="center"/>
              <w:rPr>
                <w:b/>
                <w:i/>
                <w:lang w:val="en-US"/>
              </w:rPr>
            </w:pPr>
          </w:p>
        </w:tc>
        <w:tc>
          <w:tcPr>
            <w:tcW w:w="1139" w:type="dxa"/>
            <w:vAlign w:val="center"/>
          </w:tcPr>
          <w:p w14:paraId="59EB2BAE" w14:textId="77777777" w:rsidR="00691F6C" w:rsidRPr="00F745A2" w:rsidRDefault="00691F6C" w:rsidP="00691F6C">
            <w:pPr>
              <w:spacing w:after="0" w:line="240" w:lineRule="auto"/>
              <w:jc w:val="center"/>
              <w:rPr>
                <w:rFonts w:ascii="Times New Roman" w:hAnsi="Times New Roman"/>
                <w:b/>
                <w:sz w:val="24"/>
                <w:szCs w:val="24"/>
              </w:rPr>
            </w:pPr>
            <w:r w:rsidRPr="00F745A2">
              <w:rPr>
                <w:rFonts w:ascii="Times New Roman" w:hAnsi="Times New Roman"/>
                <w:b/>
                <w:sz w:val="24"/>
                <w:szCs w:val="24"/>
              </w:rPr>
              <w:t>Дата</w:t>
            </w:r>
          </w:p>
        </w:tc>
      </w:tr>
      <w:tr w:rsidR="00691F6C" w:rsidRPr="00F745A2" w14:paraId="2BBE9709" w14:textId="77777777" w:rsidTr="00691F6C">
        <w:trPr>
          <w:jc w:val="center"/>
        </w:trPr>
        <w:tc>
          <w:tcPr>
            <w:tcW w:w="991" w:type="dxa"/>
          </w:tcPr>
          <w:p w14:paraId="0E8DABD6" w14:textId="77777777" w:rsidR="00691F6C" w:rsidRPr="00F745A2" w:rsidRDefault="00691F6C" w:rsidP="00691F6C">
            <w:pPr>
              <w:numPr>
                <w:ilvl w:val="0"/>
                <w:numId w:val="43"/>
              </w:numPr>
              <w:spacing w:after="0" w:line="240" w:lineRule="auto"/>
              <w:contextualSpacing/>
              <w:rPr>
                <w:rFonts w:ascii="Times New Roman" w:hAnsi="Times New Roman"/>
                <w:sz w:val="24"/>
                <w:szCs w:val="24"/>
              </w:rPr>
            </w:pPr>
          </w:p>
        </w:tc>
        <w:tc>
          <w:tcPr>
            <w:tcW w:w="4584" w:type="dxa"/>
          </w:tcPr>
          <w:p w14:paraId="6C05E0B2" w14:textId="77777777" w:rsidR="00691F6C" w:rsidRPr="00213D11" w:rsidRDefault="00691F6C" w:rsidP="00691F6C">
            <w:pPr>
              <w:pStyle w:val="TableParagraph"/>
              <w:spacing w:line="254" w:lineRule="auto"/>
              <w:ind w:left="0"/>
            </w:pPr>
            <w:r w:rsidRPr="00213D11">
              <w:t>Повторение пройденного. Нумерация чисел в пределах 1000.</w:t>
            </w:r>
          </w:p>
        </w:tc>
        <w:tc>
          <w:tcPr>
            <w:tcW w:w="7265" w:type="dxa"/>
          </w:tcPr>
          <w:p w14:paraId="3889F018" w14:textId="77777777" w:rsidR="00691F6C" w:rsidRPr="00213D11" w:rsidRDefault="00691F6C" w:rsidP="00691F6C">
            <w:pPr>
              <w:pStyle w:val="TableParagraph"/>
              <w:spacing w:line="254" w:lineRule="auto"/>
              <w:ind w:left="0"/>
            </w:pPr>
            <w:r w:rsidRPr="00213D11">
              <w:t>Писать предыдущие и последующие числа. Писать трёхзначные числа с помощью указанных цифр, считать сотнями до 1000. Определять количество единиц, десятков и сотен в числе.</w:t>
            </w:r>
          </w:p>
        </w:tc>
        <w:tc>
          <w:tcPr>
            <w:tcW w:w="1139" w:type="dxa"/>
            <w:vAlign w:val="center"/>
          </w:tcPr>
          <w:p w14:paraId="1ECCA40F" w14:textId="77777777" w:rsidR="00691F6C" w:rsidRPr="00F745A2" w:rsidRDefault="00691F6C" w:rsidP="00691F6C">
            <w:pPr>
              <w:spacing w:after="0" w:line="240" w:lineRule="auto"/>
              <w:rPr>
                <w:bCs/>
                <w:iCs/>
              </w:rPr>
            </w:pPr>
          </w:p>
        </w:tc>
      </w:tr>
      <w:tr w:rsidR="00691F6C" w:rsidRPr="00F745A2" w14:paraId="129D269A" w14:textId="77777777" w:rsidTr="00691F6C">
        <w:trPr>
          <w:jc w:val="center"/>
        </w:trPr>
        <w:tc>
          <w:tcPr>
            <w:tcW w:w="991" w:type="dxa"/>
          </w:tcPr>
          <w:p w14:paraId="49B507F7"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0FF6473" w14:textId="31AA0347" w:rsidR="00691F6C" w:rsidRPr="00213D11" w:rsidRDefault="00691F6C" w:rsidP="00691F6C">
            <w:pPr>
              <w:pStyle w:val="TableParagraph"/>
              <w:spacing w:line="254" w:lineRule="auto"/>
              <w:ind w:left="0"/>
            </w:pPr>
            <w:r w:rsidRPr="00213D11">
              <w:t xml:space="preserve">Десятичная система счисления. Таблица разрядов. Класс единиц. </w:t>
            </w:r>
          </w:p>
        </w:tc>
        <w:tc>
          <w:tcPr>
            <w:tcW w:w="7265" w:type="dxa"/>
          </w:tcPr>
          <w:p w14:paraId="20BD61D3" w14:textId="77777777" w:rsidR="00691F6C" w:rsidRPr="00213D11" w:rsidRDefault="00691F6C" w:rsidP="00691F6C">
            <w:pPr>
              <w:pStyle w:val="TableParagraph"/>
              <w:spacing w:line="254" w:lineRule="auto"/>
              <w:ind w:left="0"/>
            </w:pPr>
            <w:r w:rsidRPr="00213D11">
              <w:t>Вписывать числа в таблицу классов и разрядов. Читать, писать и сравнивать числа в пределах 1000. Писать предыдущие и последующие числа.</w:t>
            </w:r>
          </w:p>
          <w:p w14:paraId="1C5EB186" w14:textId="0264BFBF" w:rsidR="00691F6C" w:rsidRPr="00213D11" w:rsidRDefault="00691F6C" w:rsidP="00691F6C">
            <w:pPr>
              <w:pStyle w:val="TableParagraph"/>
              <w:spacing w:line="254" w:lineRule="auto"/>
              <w:ind w:left="0"/>
            </w:pPr>
          </w:p>
        </w:tc>
        <w:tc>
          <w:tcPr>
            <w:tcW w:w="1139" w:type="dxa"/>
            <w:vAlign w:val="center"/>
          </w:tcPr>
          <w:p w14:paraId="77CD1B4C" w14:textId="77777777" w:rsidR="00691F6C" w:rsidRPr="00F745A2" w:rsidRDefault="00691F6C" w:rsidP="00691F6C">
            <w:pPr>
              <w:spacing w:after="0" w:line="240" w:lineRule="auto"/>
              <w:rPr>
                <w:bCs/>
                <w:iCs/>
              </w:rPr>
            </w:pPr>
          </w:p>
        </w:tc>
      </w:tr>
      <w:tr w:rsidR="007D2E1A" w:rsidRPr="00F745A2" w14:paraId="7DF7C776" w14:textId="77777777" w:rsidTr="00691F6C">
        <w:trPr>
          <w:jc w:val="center"/>
        </w:trPr>
        <w:tc>
          <w:tcPr>
            <w:tcW w:w="991" w:type="dxa"/>
          </w:tcPr>
          <w:p w14:paraId="76897809"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2CEF4B2" w14:textId="624C996D" w:rsidR="007D2E1A" w:rsidRPr="00213D11" w:rsidRDefault="007D2E1A" w:rsidP="00691F6C">
            <w:pPr>
              <w:pStyle w:val="TableParagraph"/>
              <w:spacing w:line="254" w:lineRule="auto"/>
              <w:ind w:left="0"/>
            </w:pPr>
            <w:r w:rsidRPr="00213D11">
              <w:rPr>
                <w:u w:val="single"/>
              </w:rPr>
              <w:t>Геометрические фигуры и тела.</w:t>
            </w:r>
          </w:p>
        </w:tc>
        <w:tc>
          <w:tcPr>
            <w:tcW w:w="7265" w:type="dxa"/>
          </w:tcPr>
          <w:p w14:paraId="288E1B38" w14:textId="6E1CAC92" w:rsidR="007D2E1A" w:rsidRPr="00213D11" w:rsidRDefault="007D2E1A" w:rsidP="00691F6C">
            <w:pPr>
              <w:pStyle w:val="TableParagraph"/>
              <w:spacing w:line="254" w:lineRule="auto"/>
              <w:ind w:left="0"/>
            </w:pPr>
            <w:r w:rsidRPr="00213D11">
              <w:t>Повторять виды геометрических фигур, чертить их по заданным сторонам.</w:t>
            </w:r>
          </w:p>
        </w:tc>
        <w:tc>
          <w:tcPr>
            <w:tcW w:w="1139" w:type="dxa"/>
            <w:vAlign w:val="center"/>
          </w:tcPr>
          <w:p w14:paraId="6EB702EA" w14:textId="77777777" w:rsidR="007D2E1A" w:rsidRPr="00F745A2" w:rsidRDefault="007D2E1A" w:rsidP="00691F6C">
            <w:pPr>
              <w:spacing w:after="0" w:line="240" w:lineRule="auto"/>
              <w:rPr>
                <w:bCs/>
                <w:iCs/>
              </w:rPr>
            </w:pPr>
          </w:p>
        </w:tc>
      </w:tr>
      <w:tr w:rsidR="00691F6C" w:rsidRPr="00F745A2" w14:paraId="4A7825D1" w14:textId="77777777" w:rsidTr="00691F6C">
        <w:trPr>
          <w:jc w:val="center"/>
        </w:trPr>
        <w:tc>
          <w:tcPr>
            <w:tcW w:w="991" w:type="dxa"/>
          </w:tcPr>
          <w:p w14:paraId="31DE9C51"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41F9602" w14:textId="77777777" w:rsidR="00691F6C" w:rsidRPr="00213D11" w:rsidRDefault="00691F6C" w:rsidP="00691F6C">
            <w:pPr>
              <w:pStyle w:val="TableParagraph"/>
              <w:spacing w:line="254" w:lineRule="auto"/>
              <w:ind w:left="0"/>
            </w:pPr>
            <w:r w:rsidRPr="00213D11">
              <w:t>Разрядные единицы. Запись и сравнение чисел в нумерационной таблице.</w:t>
            </w:r>
          </w:p>
        </w:tc>
        <w:tc>
          <w:tcPr>
            <w:tcW w:w="7265" w:type="dxa"/>
          </w:tcPr>
          <w:p w14:paraId="0ACAA89E" w14:textId="77777777" w:rsidR="00691F6C" w:rsidRPr="00213D11" w:rsidRDefault="00691F6C" w:rsidP="00691F6C">
            <w:pPr>
              <w:pStyle w:val="TableParagraph"/>
              <w:spacing w:line="254" w:lineRule="auto"/>
              <w:ind w:left="0"/>
            </w:pPr>
            <w:r w:rsidRPr="00213D11">
              <w:t>Писать предыдущие и последующие числа. Набирать числа на калькуляторе. Писать числа по заданным разрядным единицам и по сумме разрядных слагаемых.</w:t>
            </w:r>
          </w:p>
        </w:tc>
        <w:tc>
          <w:tcPr>
            <w:tcW w:w="1139" w:type="dxa"/>
            <w:vAlign w:val="center"/>
          </w:tcPr>
          <w:p w14:paraId="1BB3595E" w14:textId="77777777" w:rsidR="00691F6C" w:rsidRPr="00F745A2" w:rsidRDefault="00691F6C" w:rsidP="00691F6C">
            <w:pPr>
              <w:spacing w:after="0" w:line="240" w:lineRule="auto"/>
              <w:rPr>
                <w:bCs/>
                <w:iCs/>
              </w:rPr>
            </w:pPr>
          </w:p>
        </w:tc>
      </w:tr>
      <w:tr w:rsidR="00691F6C" w:rsidRPr="00F745A2" w14:paraId="0A6D500B" w14:textId="77777777" w:rsidTr="00691F6C">
        <w:trPr>
          <w:jc w:val="center"/>
        </w:trPr>
        <w:tc>
          <w:tcPr>
            <w:tcW w:w="991" w:type="dxa"/>
          </w:tcPr>
          <w:p w14:paraId="7E4FA561"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0886E00" w14:textId="77777777" w:rsidR="00691F6C" w:rsidRPr="00213D11" w:rsidRDefault="00691F6C" w:rsidP="00691F6C">
            <w:pPr>
              <w:pStyle w:val="TableParagraph"/>
              <w:spacing w:line="254" w:lineRule="auto"/>
              <w:ind w:left="0"/>
            </w:pPr>
            <w:r w:rsidRPr="00213D11">
              <w:t>Простые и составные числа</w:t>
            </w:r>
          </w:p>
        </w:tc>
        <w:tc>
          <w:tcPr>
            <w:tcW w:w="7265" w:type="dxa"/>
          </w:tcPr>
          <w:p w14:paraId="1CF0E845" w14:textId="77777777" w:rsidR="00691F6C" w:rsidRPr="00213D11" w:rsidRDefault="00691F6C" w:rsidP="00691F6C">
            <w:pPr>
              <w:pStyle w:val="TableParagraph"/>
              <w:spacing w:line="254" w:lineRule="auto"/>
              <w:ind w:left="0"/>
            </w:pPr>
            <w:r w:rsidRPr="00213D11">
              <w:t>Учить понятия – простые и составные числа, понимать, почему они так называются. Писать простые и составные числа.</w:t>
            </w:r>
          </w:p>
        </w:tc>
        <w:tc>
          <w:tcPr>
            <w:tcW w:w="1139" w:type="dxa"/>
            <w:vAlign w:val="center"/>
          </w:tcPr>
          <w:p w14:paraId="610B529E" w14:textId="77777777" w:rsidR="00691F6C" w:rsidRPr="00F745A2" w:rsidRDefault="00691F6C" w:rsidP="00691F6C">
            <w:pPr>
              <w:spacing w:after="0" w:line="240" w:lineRule="auto"/>
              <w:rPr>
                <w:bCs/>
                <w:iCs/>
              </w:rPr>
            </w:pPr>
          </w:p>
        </w:tc>
      </w:tr>
      <w:tr w:rsidR="00691F6C" w:rsidRPr="00F745A2" w14:paraId="7A4AC7F9" w14:textId="77777777" w:rsidTr="00691F6C">
        <w:trPr>
          <w:jc w:val="center"/>
        </w:trPr>
        <w:tc>
          <w:tcPr>
            <w:tcW w:w="991" w:type="dxa"/>
          </w:tcPr>
          <w:p w14:paraId="1EA464E7"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3BFC085" w14:textId="77777777" w:rsidR="00691F6C" w:rsidRPr="00213D11" w:rsidRDefault="00691F6C" w:rsidP="00691F6C">
            <w:pPr>
              <w:pStyle w:val="TableParagraph"/>
              <w:spacing w:line="254" w:lineRule="auto"/>
              <w:ind w:left="0"/>
            </w:pPr>
            <w:r w:rsidRPr="00213D11">
              <w:t>Округление чисел до десятков и сотен</w:t>
            </w:r>
          </w:p>
        </w:tc>
        <w:tc>
          <w:tcPr>
            <w:tcW w:w="7265" w:type="dxa"/>
          </w:tcPr>
          <w:p w14:paraId="0E49768D" w14:textId="77777777" w:rsidR="00691F6C" w:rsidRPr="00213D11" w:rsidRDefault="00691F6C" w:rsidP="00691F6C">
            <w:pPr>
              <w:pStyle w:val="TableParagraph"/>
              <w:spacing w:line="254" w:lineRule="auto"/>
              <w:ind w:left="0"/>
            </w:pPr>
            <w:r w:rsidRPr="00213D11">
              <w:t>Округлять числа до десятков и сотен при решении примеров. Решать простые арифметические задачи.</w:t>
            </w:r>
          </w:p>
        </w:tc>
        <w:tc>
          <w:tcPr>
            <w:tcW w:w="1139" w:type="dxa"/>
            <w:vAlign w:val="center"/>
          </w:tcPr>
          <w:p w14:paraId="3355B699" w14:textId="77777777" w:rsidR="00691F6C" w:rsidRPr="00F745A2" w:rsidRDefault="00691F6C" w:rsidP="00691F6C">
            <w:pPr>
              <w:spacing w:after="0" w:line="240" w:lineRule="auto"/>
              <w:rPr>
                <w:bCs/>
                <w:iCs/>
              </w:rPr>
            </w:pPr>
          </w:p>
        </w:tc>
      </w:tr>
      <w:tr w:rsidR="00691F6C" w:rsidRPr="00F745A2" w14:paraId="4C6D0A76" w14:textId="77777777" w:rsidTr="00691F6C">
        <w:trPr>
          <w:jc w:val="center"/>
        </w:trPr>
        <w:tc>
          <w:tcPr>
            <w:tcW w:w="991" w:type="dxa"/>
          </w:tcPr>
          <w:p w14:paraId="21E684BC"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37EDBB8" w14:textId="2EE6F480" w:rsidR="00691F6C" w:rsidRPr="00213D11" w:rsidRDefault="00691F6C" w:rsidP="00691F6C">
            <w:pPr>
              <w:pStyle w:val="TableParagraph"/>
              <w:spacing w:line="254" w:lineRule="auto"/>
              <w:ind w:left="0"/>
            </w:pPr>
            <w:r w:rsidRPr="00213D11">
              <w:t>Сложение и вычитание в пределах 1000 с переходом через разряд</w:t>
            </w:r>
            <w:r w:rsidRPr="00213D11">
              <w:rPr>
                <w:u w:val="single"/>
              </w:rPr>
              <w:t xml:space="preserve">. </w:t>
            </w:r>
          </w:p>
        </w:tc>
        <w:tc>
          <w:tcPr>
            <w:tcW w:w="7265" w:type="dxa"/>
          </w:tcPr>
          <w:p w14:paraId="5EA3D9BE" w14:textId="582CBF76" w:rsidR="00691F6C" w:rsidRPr="00213D11" w:rsidRDefault="00691F6C" w:rsidP="00691F6C">
            <w:pPr>
              <w:pStyle w:val="TableParagraph"/>
              <w:spacing w:line="254" w:lineRule="auto"/>
              <w:ind w:left="0"/>
            </w:pPr>
            <w:r w:rsidRPr="00213D11">
              <w:t>Решать примеры по образцу. Решать задачи, дополнив их числовыми данными и вопросами. Составлять задачи по краткой записи.</w:t>
            </w:r>
          </w:p>
        </w:tc>
        <w:tc>
          <w:tcPr>
            <w:tcW w:w="1139" w:type="dxa"/>
            <w:vAlign w:val="center"/>
          </w:tcPr>
          <w:p w14:paraId="4EE543F6" w14:textId="77777777" w:rsidR="00691F6C" w:rsidRPr="00F745A2" w:rsidRDefault="00691F6C" w:rsidP="00691F6C">
            <w:pPr>
              <w:spacing w:after="0" w:line="240" w:lineRule="auto"/>
              <w:rPr>
                <w:bCs/>
                <w:iCs/>
              </w:rPr>
            </w:pPr>
          </w:p>
        </w:tc>
      </w:tr>
      <w:tr w:rsidR="007D2E1A" w:rsidRPr="00F745A2" w14:paraId="5375A656" w14:textId="77777777" w:rsidTr="00691F6C">
        <w:trPr>
          <w:jc w:val="center"/>
        </w:trPr>
        <w:tc>
          <w:tcPr>
            <w:tcW w:w="991" w:type="dxa"/>
          </w:tcPr>
          <w:p w14:paraId="60E8403D"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8F55766" w14:textId="6D3E908A" w:rsidR="007D2E1A" w:rsidRPr="00213D11" w:rsidRDefault="007D2E1A" w:rsidP="00691F6C">
            <w:pPr>
              <w:pStyle w:val="TableParagraph"/>
              <w:spacing w:line="254" w:lineRule="auto"/>
              <w:ind w:left="0"/>
            </w:pPr>
            <w:r w:rsidRPr="00213D11">
              <w:rPr>
                <w:u w:val="single"/>
              </w:rPr>
              <w:t>Нахождение периметра многоугольника</w:t>
            </w:r>
            <w:r w:rsidRPr="00213D11">
              <w:t>.</w:t>
            </w:r>
          </w:p>
        </w:tc>
        <w:tc>
          <w:tcPr>
            <w:tcW w:w="7265" w:type="dxa"/>
          </w:tcPr>
          <w:p w14:paraId="0726CBD6" w14:textId="39644EB8" w:rsidR="007D2E1A" w:rsidRPr="00213D11" w:rsidRDefault="007D2E1A" w:rsidP="00691F6C">
            <w:pPr>
              <w:pStyle w:val="TableParagraph"/>
              <w:spacing w:line="254" w:lineRule="auto"/>
              <w:ind w:left="0"/>
            </w:pPr>
            <w:r w:rsidRPr="00213D11">
              <w:t>Находить периметр многоугольника по заданным сторонам.</w:t>
            </w:r>
          </w:p>
        </w:tc>
        <w:tc>
          <w:tcPr>
            <w:tcW w:w="1139" w:type="dxa"/>
            <w:vAlign w:val="center"/>
          </w:tcPr>
          <w:p w14:paraId="766673CE" w14:textId="77777777" w:rsidR="007D2E1A" w:rsidRPr="00F745A2" w:rsidRDefault="007D2E1A" w:rsidP="00691F6C">
            <w:pPr>
              <w:spacing w:after="0" w:line="240" w:lineRule="auto"/>
              <w:rPr>
                <w:bCs/>
                <w:iCs/>
              </w:rPr>
            </w:pPr>
          </w:p>
        </w:tc>
      </w:tr>
      <w:tr w:rsidR="00691F6C" w:rsidRPr="00F745A2" w14:paraId="2DD3B67E" w14:textId="77777777" w:rsidTr="00691F6C">
        <w:trPr>
          <w:jc w:val="center"/>
        </w:trPr>
        <w:tc>
          <w:tcPr>
            <w:tcW w:w="991" w:type="dxa"/>
          </w:tcPr>
          <w:p w14:paraId="0E371F65"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73BC26F3" w14:textId="77777777" w:rsidR="00691F6C" w:rsidRPr="00213D11" w:rsidRDefault="00691F6C" w:rsidP="00691F6C">
            <w:pPr>
              <w:pStyle w:val="TableParagraph"/>
              <w:spacing w:line="254" w:lineRule="auto"/>
              <w:ind w:left="0"/>
            </w:pPr>
            <w:r w:rsidRPr="00213D11">
              <w:t>Нахождение неизвестных компонентов при сложении и вычитании</w:t>
            </w:r>
          </w:p>
        </w:tc>
        <w:tc>
          <w:tcPr>
            <w:tcW w:w="7265" w:type="dxa"/>
          </w:tcPr>
          <w:p w14:paraId="142F4080" w14:textId="77777777" w:rsidR="00691F6C" w:rsidRPr="00213D11" w:rsidRDefault="00691F6C" w:rsidP="00691F6C">
            <w:pPr>
              <w:pStyle w:val="TableParagraph"/>
              <w:spacing w:line="254" w:lineRule="auto"/>
              <w:ind w:left="0"/>
            </w:pPr>
            <w:r w:rsidRPr="00213D11">
              <w:t>Находить неизвестные компоненты сложения и вычитания, определять, на месте какого компонента записан х. Решать примеры и задачи на нахождение неизвестного.</w:t>
            </w:r>
          </w:p>
        </w:tc>
        <w:tc>
          <w:tcPr>
            <w:tcW w:w="1139" w:type="dxa"/>
            <w:vAlign w:val="center"/>
          </w:tcPr>
          <w:p w14:paraId="73CA2AAA" w14:textId="77777777" w:rsidR="00691F6C" w:rsidRPr="00F745A2" w:rsidRDefault="00691F6C" w:rsidP="00691F6C">
            <w:pPr>
              <w:spacing w:after="0" w:line="240" w:lineRule="auto"/>
              <w:rPr>
                <w:bCs/>
                <w:iCs/>
              </w:rPr>
            </w:pPr>
          </w:p>
        </w:tc>
      </w:tr>
      <w:tr w:rsidR="00691F6C" w:rsidRPr="00F745A2" w14:paraId="67B63A50" w14:textId="77777777" w:rsidTr="00691F6C">
        <w:trPr>
          <w:trHeight w:val="374"/>
          <w:jc w:val="center"/>
        </w:trPr>
        <w:tc>
          <w:tcPr>
            <w:tcW w:w="991" w:type="dxa"/>
          </w:tcPr>
          <w:p w14:paraId="2E0CC7A2"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B534CBF" w14:textId="77777777" w:rsidR="00691F6C" w:rsidRPr="00213D11" w:rsidRDefault="00691F6C" w:rsidP="00691F6C">
            <w:pPr>
              <w:pStyle w:val="TableParagraph"/>
              <w:spacing w:line="254" w:lineRule="auto"/>
              <w:ind w:left="0"/>
            </w:pPr>
            <w:r w:rsidRPr="00213D11">
              <w:t>Умножение целых чисел на однозначное число</w:t>
            </w:r>
          </w:p>
        </w:tc>
        <w:tc>
          <w:tcPr>
            <w:tcW w:w="7265" w:type="dxa"/>
          </w:tcPr>
          <w:p w14:paraId="05B40C63" w14:textId="77777777" w:rsidR="00691F6C" w:rsidRPr="00213D11" w:rsidRDefault="00691F6C" w:rsidP="00691F6C">
            <w:pPr>
              <w:pStyle w:val="TableParagraph"/>
              <w:spacing w:line="254" w:lineRule="auto"/>
              <w:ind w:left="0"/>
            </w:pPr>
            <w:r w:rsidRPr="00213D11">
              <w:t>Умножать целые числа на однозначное число при решении примеров и задач.</w:t>
            </w:r>
          </w:p>
        </w:tc>
        <w:tc>
          <w:tcPr>
            <w:tcW w:w="1139" w:type="dxa"/>
            <w:vAlign w:val="center"/>
          </w:tcPr>
          <w:p w14:paraId="674BF300" w14:textId="77777777" w:rsidR="00691F6C" w:rsidRPr="00F745A2" w:rsidRDefault="00691F6C" w:rsidP="00691F6C">
            <w:pPr>
              <w:spacing w:after="0" w:line="240" w:lineRule="auto"/>
              <w:rPr>
                <w:bCs/>
                <w:iCs/>
              </w:rPr>
            </w:pPr>
          </w:p>
        </w:tc>
      </w:tr>
      <w:tr w:rsidR="00691F6C" w:rsidRPr="00F745A2" w14:paraId="32091C3D" w14:textId="77777777" w:rsidTr="00691F6C">
        <w:trPr>
          <w:jc w:val="center"/>
        </w:trPr>
        <w:tc>
          <w:tcPr>
            <w:tcW w:w="991" w:type="dxa"/>
          </w:tcPr>
          <w:p w14:paraId="54E7FDCE" w14:textId="77777777" w:rsidR="00691F6C" w:rsidRPr="00691F6C"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300B382" w14:textId="77777777" w:rsidR="00691F6C" w:rsidRPr="00213D11" w:rsidRDefault="00691F6C" w:rsidP="00691F6C">
            <w:pPr>
              <w:pStyle w:val="TableParagraph"/>
              <w:spacing w:line="254" w:lineRule="auto"/>
              <w:ind w:left="0"/>
            </w:pPr>
            <w:r w:rsidRPr="00213D11">
              <w:t>Деление целых чисел на однозначное число</w:t>
            </w:r>
          </w:p>
        </w:tc>
        <w:tc>
          <w:tcPr>
            <w:tcW w:w="7265" w:type="dxa"/>
          </w:tcPr>
          <w:p w14:paraId="2CF35CBE" w14:textId="77777777" w:rsidR="00691F6C" w:rsidRPr="00213D11" w:rsidRDefault="00691F6C" w:rsidP="00691F6C">
            <w:pPr>
              <w:pStyle w:val="TableParagraph"/>
              <w:spacing w:line="254" w:lineRule="auto"/>
              <w:ind w:left="0"/>
            </w:pPr>
            <w:r w:rsidRPr="00213D11">
              <w:t>Делить целые числа на однозначное число при решении примеров и задач.</w:t>
            </w:r>
          </w:p>
        </w:tc>
        <w:tc>
          <w:tcPr>
            <w:tcW w:w="1139" w:type="dxa"/>
            <w:vAlign w:val="center"/>
          </w:tcPr>
          <w:p w14:paraId="0F39A8B0" w14:textId="77777777" w:rsidR="00691F6C" w:rsidRPr="00F745A2" w:rsidRDefault="00691F6C" w:rsidP="00691F6C">
            <w:pPr>
              <w:spacing w:after="0" w:line="240" w:lineRule="auto"/>
              <w:rPr>
                <w:bCs/>
                <w:iCs/>
              </w:rPr>
            </w:pPr>
          </w:p>
        </w:tc>
      </w:tr>
      <w:tr w:rsidR="00691F6C" w:rsidRPr="00F745A2" w14:paraId="74F3175E" w14:textId="77777777" w:rsidTr="00691F6C">
        <w:trPr>
          <w:jc w:val="center"/>
        </w:trPr>
        <w:tc>
          <w:tcPr>
            <w:tcW w:w="991" w:type="dxa"/>
          </w:tcPr>
          <w:p w14:paraId="228D21C2" w14:textId="77777777" w:rsidR="00691F6C" w:rsidRPr="00691F6C"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B54E1E6" w14:textId="7315D543" w:rsidR="00691F6C" w:rsidRPr="00213D11" w:rsidRDefault="00691F6C" w:rsidP="00691F6C">
            <w:pPr>
              <w:pStyle w:val="TableParagraph"/>
              <w:spacing w:line="254" w:lineRule="auto"/>
              <w:ind w:left="0"/>
            </w:pPr>
            <w:r w:rsidRPr="00213D11">
              <w:t xml:space="preserve">Умножение и деление чисел на однозначное число. </w:t>
            </w:r>
          </w:p>
        </w:tc>
        <w:tc>
          <w:tcPr>
            <w:tcW w:w="7265" w:type="dxa"/>
          </w:tcPr>
          <w:p w14:paraId="226B06E7" w14:textId="77777777" w:rsidR="00691F6C" w:rsidRPr="00213D11" w:rsidRDefault="00691F6C" w:rsidP="00691F6C">
            <w:pPr>
              <w:pStyle w:val="TableParagraph"/>
              <w:spacing w:line="254" w:lineRule="auto"/>
              <w:ind w:left="0"/>
            </w:pPr>
            <w:r w:rsidRPr="00213D11">
              <w:t>Делить и умножать целые числа на однозначное число при решении примеров и задач.</w:t>
            </w:r>
          </w:p>
          <w:p w14:paraId="7EF4974B" w14:textId="762063EA" w:rsidR="00691F6C" w:rsidRPr="00213D11" w:rsidRDefault="00691F6C" w:rsidP="00691F6C">
            <w:pPr>
              <w:pStyle w:val="TableParagraph"/>
              <w:spacing w:line="254" w:lineRule="auto"/>
              <w:ind w:left="0"/>
            </w:pPr>
          </w:p>
        </w:tc>
        <w:tc>
          <w:tcPr>
            <w:tcW w:w="1139" w:type="dxa"/>
            <w:vAlign w:val="center"/>
          </w:tcPr>
          <w:p w14:paraId="085D0E1D" w14:textId="77777777" w:rsidR="00691F6C" w:rsidRPr="00F745A2" w:rsidRDefault="00691F6C" w:rsidP="00691F6C">
            <w:pPr>
              <w:spacing w:after="0" w:line="240" w:lineRule="auto"/>
              <w:rPr>
                <w:bCs/>
                <w:iCs/>
              </w:rPr>
            </w:pPr>
          </w:p>
        </w:tc>
      </w:tr>
      <w:tr w:rsidR="007D2E1A" w:rsidRPr="00F745A2" w14:paraId="597D01E9" w14:textId="77777777" w:rsidTr="00691F6C">
        <w:trPr>
          <w:jc w:val="center"/>
        </w:trPr>
        <w:tc>
          <w:tcPr>
            <w:tcW w:w="991" w:type="dxa"/>
          </w:tcPr>
          <w:p w14:paraId="7832D07F" w14:textId="77777777" w:rsidR="007D2E1A" w:rsidRPr="00691F6C"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0759E8F" w14:textId="27A366AC" w:rsidR="007D2E1A" w:rsidRPr="00213D11" w:rsidRDefault="007D2E1A" w:rsidP="00691F6C">
            <w:pPr>
              <w:pStyle w:val="TableParagraph"/>
              <w:spacing w:line="254" w:lineRule="auto"/>
              <w:ind w:left="0"/>
            </w:pPr>
            <w:r w:rsidRPr="00213D11">
              <w:rPr>
                <w:u w:val="single"/>
              </w:rPr>
              <w:t>Взаимное положение прямых на плоскости. Перпендикулярные прямые.</w:t>
            </w:r>
          </w:p>
        </w:tc>
        <w:tc>
          <w:tcPr>
            <w:tcW w:w="7265" w:type="dxa"/>
          </w:tcPr>
          <w:p w14:paraId="4B50A8B1" w14:textId="53A5F999" w:rsidR="007D2E1A" w:rsidRPr="00213D11" w:rsidRDefault="007D2E1A" w:rsidP="00691F6C">
            <w:pPr>
              <w:pStyle w:val="TableParagraph"/>
              <w:spacing w:line="254" w:lineRule="auto"/>
              <w:ind w:left="0"/>
            </w:pPr>
            <w:r w:rsidRPr="00213D11">
              <w:t>Учить понятие перпендикулярных прямых, строить перпендикулярные прямые.</w:t>
            </w:r>
          </w:p>
        </w:tc>
        <w:tc>
          <w:tcPr>
            <w:tcW w:w="1139" w:type="dxa"/>
            <w:vAlign w:val="center"/>
          </w:tcPr>
          <w:p w14:paraId="706478D9" w14:textId="77777777" w:rsidR="007D2E1A" w:rsidRPr="00F745A2" w:rsidRDefault="007D2E1A" w:rsidP="00691F6C">
            <w:pPr>
              <w:spacing w:after="0" w:line="240" w:lineRule="auto"/>
              <w:rPr>
                <w:bCs/>
                <w:iCs/>
              </w:rPr>
            </w:pPr>
          </w:p>
        </w:tc>
      </w:tr>
      <w:tr w:rsidR="00691F6C" w:rsidRPr="00F745A2" w14:paraId="67C348CE" w14:textId="77777777" w:rsidTr="00691F6C">
        <w:trPr>
          <w:jc w:val="center"/>
        </w:trPr>
        <w:tc>
          <w:tcPr>
            <w:tcW w:w="991" w:type="dxa"/>
          </w:tcPr>
          <w:p w14:paraId="2CD47121" w14:textId="77777777" w:rsidR="00691F6C" w:rsidRPr="00F745A2" w:rsidRDefault="00691F6C" w:rsidP="00691F6C">
            <w:pPr>
              <w:numPr>
                <w:ilvl w:val="0"/>
                <w:numId w:val="43"/>
              </w:numPr>
              <w:tabs>
                <w:tab w:val="left" w:pos="317"/>
              </w:tabs>
              <w:spacing w:after="0" w:line="240" w:lineRule="auto"/>
              <w:contextualSpacing/>
              <w:jc w:val="both"/>
              <w:rPr>
                <w:rFonts w:ascii="Times New Roman" w:hAnsi="Times New Roman"/>
                <w:sz w:val="24"/>
                <w:szCs w:val="24"/>
              </w:rPr>
            </w:pPr>
          </w:p>
        </w:tc>
        <w:tc>
          <w:tcPr>
            <w:tcW w:w="4584" w:type="dxa"/>
          </w:tcPr>
          <w:p w14:paraId="6D04BBC1" w14:textId="77777777" w:rsidR="00691F6C" w:rsidRPr="00213D11" w:rsidRDefault="00691F6C" w:rsidP="00691F6C">
            <w:pPr>
              <w:pStyle w:val="TableParagraph"/>
              <w:spacing w:line="254" w:lineRule="auto"/>
              <w:ind w:left="0"/>
            </w:pPr>
            <w:r w:rsidRPr="00213D11">
              <w:t>Преобразование чисел, полученных при измерении длины, массы, времени</w:t>
            </w:r>
          </w:p>
        </w:tc>
        <w:tc>
          <w:tcPr>
            <w:tcW w:w="7265" w:type="dxa"/>
          </w:tcPr>
          <w:p w14:paraId="69A3C0DD" w14:textId="77777777" w:rsidR="00691F6C" w:rsidRPr="00213D11" w:rsidRDefault="00691F6C" w:rsidP="00691F6C">
            <w:pPr>
              <w:pStyle w:val="TableParagraph"/>
              <w:spacing w:line="254" w:lineRule="auto"/>
              <w:ind w:left="0"/>
            </w:pPr>
            <w:r w:rsidRPr="00213D11">
              <w:t>Заменять крупные меры более мелкими, или мелкие более крупными.</w:t>
            </w:r>
          </w:p>
        </w:tc>
        <w:tc>
          <w:tcPr>
            <w:tcW w:w="1139" w:type="dxa"/>
            <w:vAlign w:val="center"/>
          </w:tcPr>
          <w:p w14:paraId="4A2AD1E6" w14:textId="77777777" w:rsidR="00691F6C" w:rsidRPr="00F745A2" w:rsidRDefault="00691F6C" w:rsidP="00691F6C">
            <w:pPr>
              <w:spacing w:after="0" w:line="240" w:lineRule="auto"/>
              <w:rPr>
                <w:bCs/>
                <w:iCs/>
              </w:rPr>
            </w:pPr>
          </w:p>
        </w:tc>
      </w:tr>
      <w:tr w:rsidR="00691F6C" w:rsidRPr="00F745A2" w14:paraId="2C1B3881" w14:textId="77777777" w:rsidTr="00691F6C">
        <w:trPr>
          <w:jc w:val="center"/>
        </w:trPr>
        <w:tc>
          <w:tcPr>
            <w:tcW w:w="991" w:type="dxa"/>
          </w:tcPr>
          <w:p w14:paraId="49CD0863" w14:textId="77777777" w:rsidR="00691F6C" w:rsidRPr="00F745A2" w:rsidRDefault="00691F6C" w:rsidP="00691F6C">
            <w:pPr>
              <w:numPr>
                <w:ilvl w:val="0"/>
                <w:numId w:val="43"/>
              </w:numPr>
              <w:tabs>
                <w:tab w:val="left" w:pos="317"/>
                <w:tab w:val="left" w:pos="459"/>
              </w:tabs>
              <w:spacing w:after="0" w:line="240" w:lineRule="auto"/>
              <w:contextualSpacing/>
              <w:jc w:val="both"/>
              <w:rPr>
                <w:rFonts w:ascii="Times New Roman" w:hAnsi="Times New Roman"/>
                <w:sz w:val="24"/>
                <w:szCs w:val="24"/>
              </w:rPr>
            </w:pPr>
          </w:p>
        </w:tc>
        <w:tc>
          <w:tcPr>
            <w:tcW w:w="4584" w:type="dxa"/>
          </w:tcPr>
          <w:p w14:paraId="59C799FA" w14:textId="77777777" w:rsidR="00691F6C" w:rsidRPr="00213D11" w:rsidRDefault="00691F6C" w:rsidP="00691F6C">
            <w:pPr>
              <w:pStyle w:val="TableParagraph"/>
              <w:spacing w:line="254" w:lineRule="auto"/>
              <w:ind w:left="0"/>
            </w:pPr>
            <w:r w:rsidRPr="00213D11">
              <w:t>Сложение и вычитание чисел, полученных при измерении длины, массы, времени</w:t>
            </w:r>
          </w:p>
        </w:tc>
        <w:tc>
          <w:tcPr>
            <w:tcW w:w="7265" w:type="dxa"/>
          </w:tcPr>
          <w:p w14:paraId="596AE7C2" w14:textId="77777777" w:rsidR="00691F6C" w:rsidRPr="00213D11" w:rsidRDefault="00691F6C" w:rsidP="00691F6C">
            <w:pPr>
              <w:pStyle w:val="TableParagraph"/>
              <w:spacing w:line="254" w:lineRule="auto"/>
              <w:ind w:left="0"/>
            </w:pPr>
            <w:r w:rsidRPr="00213D11">
              <w:t>Выполнять действия с числами, полученными при измерении.</w:t>
            </w:r>
          </w:p>
        </w:tc>
        <w:tc>
          <w:tcPr>
            <w:tcW w:w="1139" w:type="dxa"/>
            <w:vAlign w:val="center"/>
          </w:tcPr>
          <w:p w14:paraId="7549D271" w14:textId="77777777" w:rsidR="00691F6C" w:rsidRPr="00F745A2" w:rsidRDefault="00691F6C" w:rsidP="00691F6C">
            <w:pPr>
              <w:spacing w:after="0" w:line="240" w:lineRule="auto"/>
              <w:rPr>
                <w:bCs/>
                <w:iCs/>
              </w:rPr>
            </w:pPr>
          </w:p>
        </w:tc>
      </w:tr>
      <w:tr w:rsidR="00691F6C" w:rsidRPr="00F745A2" w14:paraId="1D5C3C6C" w14:textId="77777777" w:rsidTr="00691F6C">
        <w:trPr>
          <w:jc w:val="center"/>
        </w:trPr>
        <w:tc>
          <w:tcPr>
            <w:tcW w:w="991" w:type="dxa"/>
          </w:tcPr>
          <w:p w14:paraId="2B5385A8"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E3B3AE0" w14:textId="77777777" w:rsidR="00691F6C" w:rsidRPr="00213D11" w:rsidRDefault="00691F6C" w:rsidP="00691F6C">
            <w:pPr>
              <w:pStyle w:val="TableParagraph"/>
              <w:spacing w:line="254" w:lineRule="auto"/>
              <w:ind w:left="0"/>
            </w:pPr>
            <w:r w:rsidRPr="00213D11">
              <w:t xml:space="preserve">Решение задач на нахождение неизвестного </w:t>
            </w:r>
            <w:r w:rsidRPr="00213D11">
              <w:lastRenderedPageBreak/>
              <w:t xml:space="preserve">слагаемого, уменьшаемого, вычитаемого. </w:t>
            </w:r>
            <w:r w:rsidRPr="00213D11">
              <w:rPr>
                <w:u w:val="single"/>
              </w:rPr>
              <w:t>Параллельные прямые, их обозначение.</w:t>
            </w:r>
          </w:p>
        </w:tc>
        <w:tc>
          <w:tcPr>
            <w:tcW w:w="7265" w:type="dxa"/>
          </w:tcPr>
          <w:p w14:paraId="014E69BD" w14:textId="77777777" w:rsidR="00691F6C" w:rsidRPr="00213D11" w:rsidRDefault="00691F6C" w:rsidP="00691F6C">
            <w:pPr>
              <w:pStyle w:val="TableParagraph"/>
              <w:spacing w:line="254" w:lineRule="auto"/>
              <w:ind w:left="0"/>
            </w:pPr>
            <w:r w:rsidRPr="00213D11">
              <w:lastRenderedPageBreak/>
              <w:t>Решать арифметические задачи на нахождение неизвестного.</w:t>
            </w:r>
          </w:p>
          <w:p w14:paraId="383B1A47" w14:textId="77777777" w:rsidR="00691F6C" w:rsidRPr="00213D11" w:rsidRDefault="00691F6C" w:rsidP="00691F6C">
            <w:pPr>
              <w:pStyle w:val="TableParagraph"/>
              <w:spacing w:line="254" w:lineRule="auto"/>
              <w:ind w:left="0"/>
            </w:pPr>
            <w:r w:rsidRPr="00213D11">
              <w:lastRenderedPageBreak/>
              <w:t>Знать понятие параллельных прямых, их обозначение. Уметь чертить параллельные прямые.</w:t>
            </w:r>
          </w:p>
        </w:tc>
        <w:tc>
          <w:tcPr>
            <w:tcW w:w="1139" w:type="dxa"/>
            <w:vAlign w:val="center"/>
          </w:tcPr>
          <w:p w14:paraId="4E6BEC7C" w14:textId="77777777" w:rsidR="00691F6C" w:rsidRPr="00F745A2" w:rsidRDefault="00691F6C" w:rsidP="00691F6C">
            <w:pPr>
              <w:spacing w:after="0" w:line="240" w:lineRule="auto"/>
              <w:rPr>
                <w:bCs/>
                <w:iCs/>
              </w:rPr>
            </w:pPr>
          </w:p>
        </w:tc>
      </w:tr>
      <w:tr w:rsidR="00691F6C" w:rsidRPr="00F745A2" w14:paraId="1CE45C81" w14:textId="77777777" w:rsidTr="00691F6C">
        <w:trPr>
          <w:jc w:val="center"/>
        </w:trPr>
        <w:tc>
          <w:tcPr>
            <w:tcW w:w="991" w:type="dxa"/>
          </w:tcPr>
          <w:p w14:paraId="7686B9DF"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9959A85" w14:textId="77777777" w:rsidR="00691F6C" w:rsidRPr="00213D11" w:rsidRDefault="00691F6C" w:rsidP="00691F6C">
            <w:pPr>
              <w:pStyle w:val="TableParagraph"/>
              <w:spacing w:line="254" w:lineRule="auto"/>
              <w:ind w:left="0"/>
            </w:pPr>
            <w:r w:rsidRPr="00213D11">
              <w:t>Контрольная работа. «Арифметические действия с целыми числами в пределах 1000»</w:t>
            </w:r>
          </w:p>
        </w:tc>
        <w:tc>
          <w:tcPr>
            <w:tcW w:w="7265" w:type="dxa"/>
          </w:tcPr>
          <w:p w14:paraId="6B55B98E" w14:textId="77777777" w:rsidR="00691F6C" w:rsidRPr="00213D11" w:rsidRDefault="00691F6C" w:rsidP="00691F6C">
            <w:pPr>
              <w:shd w:val="clear" w:color="auto" w:fill="FFFFFF"/>
              <w:spacing w:after="0" w:line="294" w:lineRule="atLeast"/>
              <w:rPr>
                <w:rFonts w:ascii="Arial" w:eastAsia="Times New Roman" w:hAnsi="Arial" w:cs="Arial"/>
                <w:color w:val="000000"/>
                <w:lang w:eastAsia="ru-RU"/>
              </w:rPr>
            </w:pPr>
            <w:r w:rsidRPr="00213D11">
              <w:rPr>
                <w:rFonts w:ascii="Times New Roman" w:eastAsia="Times New Roman" w:hAnsi="Times New Roman"/>
                <w:bCs/>
                <w:color w:val="000000"/>
                <w:lang w:eastAsia="ru-RU"/>
              </w:rPr>
              <w:t>Соотносить</w:t>
            </w:r>
            <w:r w:rsidRPr="00213D11">
              <w:rPr>
                <w:rFonts w:ascii="Times New Roman" w:eastAsia="Times New Roman" w:hAnsi="Times New Roman"/>
                <w:color w:val="000000"/>
                <w:lang w:eastAsia="ru-RU"/>
              </w:rPr>
              <w:t> результат проведённого самоконтроля с целями, поставленными при изучении темы, оценивать их и делать выводы.</w:t>
            </w:r>
          </w:p>
          <w:p w14:paraId="52BC633D" w14:textId="77777777" w:rsidR="00691F6C" w:rsidRPr="00213D11" w:rsidRDefault="00691F6C" w:rsidP="00691F6C">
            <w:pPr>
              <w:pStyle w:val="TableParagraph"/>
              <w:spacing w:line="254" w:lineRule="auto"/>
              <w:ind w:left="0"/>
            </w:pPr>
            <w:r w:rsidRPr="00213D11">
              <w:rPr>
                <w:color w:val="000000"/>
                <w:kern w:val="0"/>
                <w:lang w:eastAsia="ru-RU"/>
              </w:rPr>
              <w:t>Контролировать и оценивать свою работу, её результат, делать выводы на будущее.</w:t>
            </w:r>
          </w:p>
        </w:tc>
        <w:tc>
          <w:tcPr>
            <w:tcW w:w="1139" w:type="dxa"/>
            <w:vAlign w:val="center"/>
          </w:tcPr>
          <w:p w14:paraId="2037EF4F" w14:textId="77777777" w:rsidR="00691F6C" w:rsidRPr="00F745A2" w:rsidRDefault="00691F6C" w:rsidP="00691F6C">
            <w:pPr>
              <w:spacing w:after="0" w:line="240" w:lineRule="auto"/>
              <w:rPr>
                <w:bCs/>
                <w:iCs/>
              </w:rPr>
            </w:pPr>
          </w:p>
        </w:tc>
      </w:tr>
      <w:tr w:rsidR="00691F6C" w:rsidRPr="00F745A2" w14:paraId="7A7AF03F" w14:textId="77777777" w:rsidTr="00691F6C">
        <w:trPr>
          <w:jc w:val="center"/>
        </w:trPr>
        <w:tc>
          <w:tcPr>
            <w:tcW w:w="991" w:type="dxa"/>
          </w:tcPr>
          <w:p w14:paraId="7FBD7A2E"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3053531" w14:textId="77777777" w:rsidR="00691F6C" w:rsidRPr="00213D11" w:rsidRDefault="00691F6C" w:rsidP="00691F6C">
            <w:pPr>
              <w:pStyle w:val="TableParagraph"/>
              <w:spacing w:line="254" w:lineRule="auto"/>
              <w:ind w:left="0"/>
            </w:pPr>
            <w:r w:rsidRPr="00213D11">
              <w:t>Работа над ошибками. Нумерация в пределах 1000000</w:t>
            </w:r>
          </w:p>
        </w:tc>
        <w:tc>
          <w:tcPr>
            <w:tcW w:w="7265" w:type="dxa"/>
          </w:tcPr>
          <w:p w14:paraId="19D663A8" w14:textId="77777777" w:rsidR="00691F6C" w:rsidRDefault="00691F6C" w:rsidP="00691F6C">
            <w:pPr>
              <w:pStyle w:val="TableParagraph"/>
              <w:spacing w:line="254" w:lineRule="auto"/>
              <w:ind w:left="0"/>
            </w:pPr>
            <w:r>
              <w:t>Анализировать свои ошибки.</w:t>
            </w:r>
          </w:p>
          <w:p w14:paraId="50B9E91D" w14:textId="77777777" w:rsidR="00691F6C" w:rsidRPr="00213D11" w:rsidRDefault="00691F6C" w:rsidP="00691F6C">
            <w:pPr>
              <w:pStyle w:val="TableParagraph"/>
              <w:spacing w:line="254" w:lineRule="auto"/>
              <w:ind w:left="0"/>
            </w:pPr>
            <w:r>
              <w:t>Считать сотнями до 1000, прибавлять по 1000 до 10000, прибавлять по 10 тыс. и по 100 тыс.</w:t>
            </w:r>
          </w:p>
        </w:tc>
        <w:tc>
          <w:tcPr>
            <w:tcW w:w="1139" w:type="dxa"/>
          </w:tcPr>
          <w:p w14:paraId="0730E983" w14:textId="77777777" w:rsidR="00691F6C" w:rsidRPr="00F745A2" w:rsidRDefault="00691F6C" w:rsidP="00691F6C">
            <w:pPr>
              <w:spacing w:after="0" w:line="240" w:lineRule="auto"/>
            </w:pPr>
          </w:p>
        </w:tc>
      </w:tr>
      <w:tr w:rsidR="00691F6C" w:rsidRPr="00F745A2" w14:paraId="50600634" w14:textId="77777777" w:rsidTr="00691F6C">
        <w:trPr>
          <w:jc w:val="center"/>
        </w:trPr>
        <w:tc>
          <w:tcPr>
            <w:tcW w:w="991" w:type="dxa"/>
          </w:tcPr>
          <w:p w14:paraId="595FA0CA"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4A8419F" w14:textId="77777777" w:rsidR="00691F6C" w:rsidRPr="00213D11" w:rsidRDefault="00691F6C" w:rsidP="00691F6C">
            <w:pPr>
              <w:pStyle w:val="TableParagraph"/>
              <w:spacing w:line="254" w:lineRule="auto"/>
              <w:ind w:left="0"/>
            </w:pPr>
            <w:r w:rsidRPr="00213D11">
              <w:t>Получение единиц, десятков, сотен, тысяч в пределах 1000000</w:t>
            </w:r>
          </w:p>
        </w:tc>
        <w:tc>
          <w:tcPr>
            <w:tcW w:w="7265" w:type="dxa"/>
          </w:tcPr>
          <w:p w14:paraId="05EA3B3F" w14:textId="77777777" w:rsidR="00691F6C" w:rsidRPr="00213D11" w:rsidRDefault="00691F6C" w:rsidP="00691F6C">
            <w:pPr>
              <w:pStyle w:val="TableParagraph"/>
              <w:spacing w:line="254" w:lineRule="auto"/>
              <w:ind w:left="0"/>
            </w:pPr>
            <w:r>
              <w:t>Получать единицы, десятки, сотни, тысячи в пределах 1000000.</w:t>
            </w:r>
          </w:p>
        </w:tc>
        <w:tc>
          <w:tcPr>
            <w:tcW w:w="1139" w:type="dxa"/>
          </w:tcPr>
          <w:p w14:paraId="05EF8222" w14:textId="77777777" w:rsidR="00691F6C" w:rsidRPr="00F745A2" w:rsidRDefault="00691F6C" w:rsidP="00691F6C">
            <w:pPr>
              <w:spacing w:after="0" w:line="240" w:lineRule="auto"/>
            </w:pPr>
          </w:p>
        </w:tc>
      </w:tr>
      <w:tr w:rsidR="00691F6C" w:rsidRPr="00F745A2" w14:paraId="7EA338AB" w14:textId="77777777" w:rsidTr="00691F6C">
        <w:trPr>
          <w:jc w:val="center"/>
        </w:trPr>
        <w:tc>
          <w:tcPr>
            <w:tcW w:w="991" w:type="dxa"/>
          </w:tcPr>
          <w:p w14:paraId="0EDAC70B"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7A12B5C7" w14:textId="77777777" w:rsidR="00691F6C" w:rsidRPr="00213D11" w:rsidRDefault="00691F6C" w:rsidP="00691F6C">
            <w:pPr>
              <w:pStyle w:val="TableParagraph"/>
              <w:spacing w:line="254" w:lineRule="auto"/>
              <w:ind w:left="0"/>
            </w:pPr>
            <w:r w:rsidRPr="00213D11">
              <w:t>Разряды: единицы, десятки, сотни, тысячи</w:t>
            </w:r>
          </w:p>
        </w:tc>
        <w:tc>
          <w:tcPr>
            <w:tcW w:w="7265" w:type="dxa"/>
          </w:tcPr>
          <w:p w14:paraId="3AD489C1" w14:textId="77777777" w:rsidR="00691F6C" w:rsidRPr="00213D11" w:rsidRDefault="00691F6C" w:rsidP="00691F6C">
            <w:pPr>
              <w:pStyle w:val="TableParagraph"/>
              <w:spacing w:line="254" w:lineRule="auto"/>
              <w:ind w:left="0"/>
            </w:pPr>
            <w:r>
              <w:t>Уметь выписывать в тетрадь числа из таблицы разрядов. Считать 10 до десятков тысяч и сотнями до 10 сотен тысяч.</w:t>
            </w:r>
          </w:p>
        </w:tc>
        <w:tc>
          <w:tcPr>
            <w:tcW w:w="1139" w:type="dxa"/>
          </w:tcPr>
          <w:p w14:paraId="06B591B3" w14:textId="77777777" w:rsidR="00691F6C" w:rsidRPr="00F745A2" w:rsidRDefault="00691F6C" w:rsidP="00691F6C">
            <w:pPr>
              <w:spacing w:after="0" w:line="240" w:lineRule="auto"/>
            </w:pPr>
          </w:p>
        </w:tc>
      </w:tr>
      <w:tr w:rsidR="00691F6C" w:rsidRPr="00F745A2" w14:paraId="416655A7" w14:textId="77777777" w:rsidTr="00691F6C">
        <w:trPr>
          <w:jc w:val="center"/>
        </w:trPr>
        <w:tc>
          <w:tcPr>
            <w:tcW w:w="991" w:type="dxa"/>
          </w:tcPr>
          <w:p w14:paraId="56C2049C"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C37C4B0" w14:textId="77777777" w:rsidR="00691F6C" w:rsidRPr="00213D11" w:rsidRDefault="00691F6C" w:rsidP="00691F6C">
            <w:pPr>
              <w:pStyle w:val="TableParagraph"/>
              <w:spacing w:line="254" w:lineRule="auto"/>
              <w:ind w:left="0"/>
            </w:pPr>
            <w:r w:rsidRPr="00213D11">
              <w:t xml:space="preserve">Нумерационная таблица. </w:t>
            </w:r>
            <w:r w:rsidRPr="00213D11">
              <w:rPr>
                <w:u w:val="single"/>
              </w:rPr>
              <w:t>Высота треугольника. Построение высоты в треугольнике.</w:t>
            </w:r>
          </w:p>
        </w:tc>
        <w:tc>
          <w:tcPr>
            <w:tcW w:w="7265" w:type="dxa"/>
          </w:tcPr>
          <w:p w14:paraId="328182FB" w14:textId="77777777" w:rsidR="00691F6C" w:rsidRDefault="00691F6C" w:rsidP="00691F6C">
            <w:pPr>
              <w:pStyle w:val="TableParagraph"/>
              <w:spacing w:line="254" w:lineRule="auto"/>
              <w:ind w:left="0"/>
            </w:pPr>
            <w:r>
              <w:t>Уметь вписывать числа в таблицу классов и разрядов.</w:t>
            </w:r>
          </w:p>
          <w:p w14:paraId="2D8AB884" w14:textId="77777777" w:rsidR="00691F6C" w:rsidRPr="00213D11" w:rsidRDefault="00691F6C" w:rsidP="00691F6C">
            <w:pPr>
              <w:pStyle w:val="TableParagraph"/>
              <w:spacing w:line="254" w:lineRule="auto"/>
              <w:ind w:left="0"/>
            </w:pPr>
            <w:r>
              <w:t>Строить треугольник по заданным величинам и определять высоту в треугольнике.</w:t>
            </w:r>
          </w:p>
        </w:tc>
        <w:tc>
          <w:tcPr>
            <w:tcW w:w="1139" w:type="dxa"/>
          </w:tcPr>
          <w:p w14:paraId="3DD577EB" w14:textId="77777777" w:rsidR="00691F6C" w:rsidRPr="00F745A2" w:rsidRDefault="00691F6C" w:rsidP="00691F6C">
            <w:pPr>
              <w:spacing w:after="0" w:line="240" w:lineRule="auto"/>
            </w:pPr>
          </w:p>
        </w:tc>
      </w:tr>
      <w:tr w:rsidR="00691F6C" w:rsidRPr="00F745A2" w14:paraId="2E111936" w14:textId="77777777" w:rsidTr="00691F6C">
        <w:trPr>
          <w:jc w:val="center"/>
        </w:trPr>
        <w:tc>
          <w:tcPr>
            <w:tcW w:w="991" w:type="dxa"/>
          </w:tcPr>
          <w:p w14:paraId="0DF0B4FF"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65C5F7E" w14:textId="77777777" w:rsidR="00691F6C" w:rsidRPr="00213D11" w:rsidRDefault="00691F6C" w:rsidP="00691F6C">
            <w:pPr>
              <w:pStyle w:val="TableParagraph"/>
              <w:spacing w:line="254" w:lineRule="auto"/>
              <w:ind w:left="0"/>
            </w:pPr>
            <w:r w:rsidRPr="00213D11">
              <w:t>Нумерационная таблица</w:t>
            </w:r>
          </w:p>
        </w:tc>
        <w:tc>
          <w:tcPr>
            <w:tcW w:w="7265" w:type="dxa"/>
          </w:tcPr>
          <w:p w14:paraId="00C86235" w14:textId="77777777" w:rsidR="00691F6C" w:rsidRPr="00213D11" w:rsidRDefault="00691F6C" w:rsidP="00691F6C">
            <w:pPr>
              <w:pStyle w:val="TableParagraph"/>
              <w:spacing w:line="254" w:lineRule="auto"/>
              <w:ind w:left="0"/>
            </w:pPr>
            <w:r>
              <w:t xml:space="preserve">Знать разрядные единицы, вписывать в таблицу классов и разрядов числа2000, </w:t>
            </w:r>
            <w:proofErr w:type="gramStart"/>
            <w:r>
              <w:t>3000,…</w:t>
            </w:r>
            <w:proofErr w:type="gramEnd"/>
            <w:r>
              <w:t>10000,…200000 и т.д.</w:t>
            </w:r>
          </w:p>
        </w:tc>
        <w:tc>
          <w:tcPr>
            <w:tcW w:w="1139" w:type="dxa"/>
          </w:tcPr>
          <w:p w14:paraId="226C4148" w14:textId="77777777" w:rsidR="00691F6C" w:rsidRPr="00F745A2" w:rsidRDefault="00691F6C" w:rsidP="00691F6C">
            <w:pPr>
              <w:spacing w:after="0" w:line="240" w:lineRule="auto"/>
            </w:pPr>
          </w:p>
        </w:tc>
      </w:tr>
      <w:tr w:rsidR="00691F6C" w:rsidRPr="00F745A2" w14:paraId="31994BB2" w14:textId="77777777" w:rsidTr="00691F6C">
        <w:trPr>
          <w:jc w:val="center"/>
        </w:trPr>
        <w:tc>
          <w:tcPr>
            <w:tcW w:w="991" w:type="dxa"/>
          </w:tcPr>
          <w:p w14:paraId="6100F87B"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7D49704B" w14:textId="77777777" w:rsidR="00691F6C" w:rsidRPr="00213D11" w:rsidRDefault="00691F6C" w:rsidP="00691F6C">
            <w:pPr>
              <w:pStyle w:val="TableParagraph"/>
              <w:spacing w:line="254" w:lineRule="auto"/>
              <w:ind w:left="0"/>
            </w:pPr>
            <w:r w:rsidRPr="00213D11">
              <w:t>Чтение, запись под диктовку многозначных чисел, изображение на калькуляторе</w:t>
            </w:r>
          </w:p>
        </w:tc>
        <w:tc>
          <w:tcPr>
            <w:tcW w:w="7265" w:type="dxa"/>
          </w:tcPr>
          <w:p w14:paraId="0565DB18" w14:textId="77777777" w:rsidR="00691F6C" w:rsidRPr="00213D11" w:rsidRDefault="00691F6C" w:rsidP="00691F6C">
            <w:pPr>
              <w:pStyle w:val="TableParagraph"/>
              <w:spacing w:line="254" w:lineRule="auto"/>
              <w:ind w:left="0"/>
            </w:pPr>
            <w:r>
              <w:t>Читать и записывать под диктовку многозначные числа, изображенные на калькуляторе при решении заданий.</w:t>
            </w:r>
          </w:p>
        </w:tc>
        <w:tc>
          <w:tcPr>
            <w:tcW w:w="1139" w:type="dxa"/>
          </w:tcPr>
          <w:p w14:paraId="2F92E649" w14:textId="77777777" w:rsidR="00691F6C" w:rsidRPr="00F745A2" w:rsidRDefault="00691F6C" w:rsidP="00691F6C">
            <w:pPr>
              <w:spacing w:after="0" w:line="240" w:lineRule="auto"/>
            </w:pPr>
          </w:p>
        </w:tc>
      </w:tr>
      <w:tr w:rsidR="00691F6C" w:rsidRPr="00F745A2" w14:paraId="043C26FE" w14:textId="77777777" w:rsidTr="00691F6C">
        <w:trPr>
          <w:jc w:val="center"/>
        </w:trPr>
        <w:tc>
          <w:tcPr>
            <w:tcW w:w="991" w:type="dxa"/>
          </w:tcPr>
          <w:p w14:paraId="60F9C8F3"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99EF195" w14:textId="77777777" w:rsidR="00691F6C" w:rsidRPr="00213D11" w:rsidRDefault="00691F6C" w:rsidP="00691F6C">
            <w:pPr>
              <w:pStyle w:val="TableParagraph"/>
              <w:spacing w:line="254" w:lineRule="auto"/>
              <w:ind w:left="0"/>
            </w:pPr>
            <w:r w:rsidRPr="00213D11">
              <w:t>Разложение четырёх, пяти, шестизначных чисел на разрядные слагаемые (десятичный состав числа)</w:t>
            </w:r>
          </w:p>
        </w:tc>
        <w:tc>
          <w:tcPr>
            <w:tcW w:w="7265" w:type="dxa"/>
          </w:tcPr>
          <w:p w14:paraId="11A6E322" w14:textId="77777777" w:rsidR="00691F6C" w:rsidRPr="00213D11" w:rsidRDefault="00691F6C" w:rsidP="00691F6C">
            <w:pPr>
              <w:pStyle w:val="TableParagraph"/>
              <w:spacing w:line="254" w:lineRule="auto"/>
              <w:ind w:left="0"/>
            </w:pPr>
            <w:r>
              <w:t>Раскладывать четырёх, пяти, шестизначные числа на разрядные слагаемые и составлять числа из разрядных слагаемых.</w:t>
            </w:r>
          </w:p>
        </w:tc>
        <w:tc>
          <w:tcPr>
            <w:tcW w:w="1139" w:type="dxa"/>
          </w:tcPr>
          <w:p w14:paraId="4A644872" w14:textId="77777777" w:rsidR="00691F6C" w:rsidRPr="00F745A2" w:rsidRDefault="00691F6C" w:rsidP="00691F6C">
            <w:pPr>
              <w:spacing w:after="0" w:line="240" w:lineRule="auto"/>
            </w:pPr>
          </w:p>
        </w:tc>
      </w:tr>
      <w:tr w:rsidR="00691F6C" w:rsidRPr="00F745A2" w14:paraId="4060BE08" w14:textId="77777777" w:rsidTr="00691F6C">
        <w:trPr>
          <w:jc w:val="center"/>
        </w:trPr>
        <w:tc>
          <w:tcPr>
            <w:tcW w:w="991" w:type="dxa"/>
          </w:tcPr>
          <w:p w14:paraId="12B08F21"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A6FA8F3" w14:textId="7846FD2F" w:rsidR="00691F6C" w:rsidRPr="00213D11" w:rsidRDefault="00691F6C" w:rsidP="00691F6C">
            <w:pPr>
              <w:pStyle w:val="TableParagraph"/>
              <w:spacing w:line="254" w:lineRule="auto"/>
              <w:ind w:left="0"/>
            </w:pPr>
            <w:r w:rsidRPr="00213D11">
              <w:t xml:space="preserve">Разложение четырёх, пяти, шестизначных чисел на разрядные слагаемые (десятичный состав числа). </w:t>
            </w:r>
          </w:p>
        </w:tc>
        <w:tc>
          <w:tcPr>
            <w:tcW w:w="7265" w:type="dxa"/>
          </w:tcPr>
          <w:p w14:paraId="48B14273" w14:textId="77777777" w:rsidR="00691F6C" w:rsidRDefault="00691F6C" w:rsidP="00691F6C">
            <w:pPr>
              <w:pStyle w:val="TableParagraph"/>
              <w:spacing w:line="254" w:lineRule="auto"/>
              <w:ind w:left="0"/>
            </w:pPr>
            <w:r>
              <w:t>Раскладывать четырёх, пяти, шестизначные числа на разрядные слагаемые и составлять числа из разрядных слагаемых.</w:t>
            </w:r>
          </w:p>
          <w:p w14:paraId="534F1D41" w14:textId="4181BBAF" w:rsidR="00691F6C" w:rsidRPr="00213D11" w:rsidRDefault="00691F6C" w:rsidP="00691F6C">
            <w:pPr>
              <w:pStyle w:val="TableParagraph"/>
              <w:spacing w:line="254" w:lineRule="auto"/>
              <w:ind w:left="0"/>
            </w:pPr>
          </w:p>
        </w:tc>
        <w:tc>
          <w:tcPr>
            <w:tcW w:w="1139" w:type="dxa"/>
          </w:tcPr>
          <w:p w14:paraId="1D221A89" w14:textId="77777777" w:rsidR="00691F6C" w:rsidRPr="00F745A2" w:rsidRDefault="00691F6C" w:rsidP="00691F6C">
            <w:pPr>
              <w:spacing w:after="0" w:line="240" w:lineRule="auto"/>
            </w:pPr>
          </w:p>
        </w:tc>
      </w:tr>
      <w:tr w:rsidR="007D2E1A" w:rsidRPr="00F745A2" w14:paraId="6DA84919" w14:textId="77777777" w:rsidTr="00691F6C">
        <w:trPr>
          <w:jc w:val="center"/>
        </w:trPr>
        <w:tc>
          <w:tcPr>
            <w:tcW w:w="991" w:type="dxa"/>
          </w:tcPr>
          <w:p w14:paraId="1FAFF65E"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C8B4200" w14:textId="566BDC39" w:rsidR="007D2E1A" w:rsidRPr="00213D11" w:rsidRDefault="007D2E1A" w:rsidP="00691F6C">
            <w:pPr>
              <w:pStyle w:val="TableParagraph"/>
              <w:spacing w:line="254" w:lineRule="auto"/>
              <w:ind w:left="0"/>
            </w:pPr>
            <w:r w:rsidRPr="00213D11">
              <w:rPr>
                <w:u w:val="single"/>
              </w:rPr>
              <w:t>Построение параллельных прямых.</w:t>
            </w:r>
          </w:p>
        </w:tc>
        <w:tc>
          <w:tcPr>
            <w:tcW w:w="7265" w:type="dxa"/>
          </w:tcPr>
          <w:p w14:paraId="456FC946" w14:textId="2909F7A0" w:rsidR="007D2E1A" w:rsidRDefault="007D2E1A" w:rsidP="00691F6C">
            <w:pPr>
              <w:pStyle w:val="TableParagraph"/>
              <w:spacing w:line="254" w:lineRule="auto"/>
              <w:ind w:left="0"/>
            </w:pPr>
            <w:r>
              <w:t>Строить параллельные прямые.</w:t>
            </w:r>
          </w:p>
        </w:tc>
        <w:tc>
          <w:tcPr>
            <w:tcW w:w="1139" w:type="dxa"/>
          </w:tcPr>
          <w:p w14:paraId="6C896303" w14:textId="77777777" w:rsidR="007D2E1A" w:rsidRPr="00F745A2" w:rsidRDefault="007D2E1A" w:rsidP="00691F6C">
            <w:pPr>
              <w:spacing w:after="0" w:line="240" w:lineRule="auto"/>
            </w:pPr>
          </w:p>
        </w:tc>
      </w:tr>
      <w:tr w:rsidR="00691F6C" w:rsidRPr="00F745A2" w14:paraId="69EA45FE" w14:textId="77777777" w:rsidTr="00691F6C">
        <w:trPr>
          <w:jc w:val="center"/>
        </w:trPr>
        <w:tc>
          <w:tcPr>
            <w:tcW w:w="991" w:type="dxa"/>
          </w:tcPr>
          <w:p w14:paraId="5A66FE97"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C41BDD9" w14:textId="77777777" w:rsidR="00691F6C" w:rsidRPr="00213D11" w:rsidRDefault="00691F6C" w:rsidP="00691F6C">
            <w:pPr>
              <w:pStyle w:val="TableParagraph"/>
              <w:spacing w:line="254" w:lineRule="auto"/>
              <w:ind w:left="0"/>
            </w:pPr>
            <w:r w:rsidRPr="00213D11">
              <w:t>Получение четырёх, пяти и шестизначных чисел из разрядных слагаемых</w:t>
            </w:r>
          </w:p>
        </w:tc>
        <w:tc>
          <w:tcPr>
            <w:tcW w:w="7265" w:type="dxa"/>
          </w:tcPr>
          <w:p w14:paraId="411D0340" w14:textId="77777777" w:rsidR="00691F6C" w:rsidRDefault="00691F6C" w:rsidP="00691F6C">
            <w:pPr>
              <w:pStyle w:val="TableParagraph"/>
              <w:spacing w:line="254" w:lineRule="auto"/>
              <w:ind w:left="0"/>
            </w:pPr>
            <w:r>
              <w:t>Раскладывать четырёх, пяти, шестизначные числа на разрядные слагаемые и составлять числа из разрядных слагаемых.</w:t>
            </w:r>
          </w:p>
          <w:p w14:paraId="11128ACA" w14:textId="77777777" w:rsidR="00691F6C" w:rsidRPr="00213D11" w:rsidRDefault="00691F6C" w:rsidP="00691F6C">
            <w:pPr>
              <w:pStyle w:val="TableParagraph"/>
              <w:spacing w:line="254" w:lineRule="auto"/>
              <w:ind w:left="0"/>
            </w:pPr>
          </w:p>
        </w:tc>
        <w:tc>
          <w:tcPr>
            <w:tcW w:w="1139" w:type="dxa"/>
          </w:tcPr>
          <w:p w14:paraId="0F632760" w14:textId="77777777" w:rsidR="00691F6C" w:rsidRPr="00F745A2" w:rsidRDefault="00691F6C" w:rsidP="00691F6C">
            <w:pPr>
              <w:spacing w:after="0" w:line="240" w:lineRule="auto"/>
            </w:pPr>
          </w:p>
        </w:tc>
      </w:tr>
      <w:tr w:rsidR="00691F6C" w:rsidRPr="00F745A2" w14:paraId="4128C186" w14:textId="77777777" w:rsidTr="00691F6C">
        <w:trPr>
          <w:jc w:val="center"/>
        </w:trPr>
        <w:tc>
          <w:tcPr>
            <w:tcW w:w="991" w:type="dxa"/>
          </w:tcPr>
          <w:p w14:paraId="5B8C2359"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A34F3C3" w14:textId="77777777" w:rsidR="00691F6C" w:rsidRPr="00213D11" w:rsidRDefault="00691F6C" w:rsidP="00691F6C">
            <w:pPr>
              <w:pStyle w:val="TableParagraph"/>
              <w:spacing w:line="254" w:lineRule="auto"/>
              <w:ind w:left="0"/>
            </w:pPr>
            <w:r w:rsidRPr="00213D11">
              <w:t>Округление чисел до единиц, десятков, сотен, тысяч.</w:t>
            </w:r>
          </w:p>
        </w:tc>
        <w:tc>
          <w:tcPr>
            <w:tcW w:w="7265" w:type="dxa"/>
          </w:tcPr>
          <w:p w14:paraId="4C783EEE" w14:textId="77777777" w:rsidR="00691F6C" w:rsidRPr="00213D11" w:rsidRDefault="00691F6C" w:rsidP="00691F6C">
            <w:pPr>
              <w:pStyle w:val="TableParagraph"/>
              <w:spacing w:line="254" w:lineRule="auto"/>
              <w:ind w:left="0"/>
            </w:pPr>
            <w:r>
              <w:t>Округлять числа до единиц, десятков, сотен, тысяч при выполнении заданий.</w:t>
            </w:r>
          </w:p>
        </w:tc>
        <w:tc>
          <w:tcPr>
            <w:tcW w:w="1139" w:type="dxa"/>
          </w:tcPr>
          <w:p w14:paraId="3C13080D" w14:textId="77777777" w:rsidR="00691F6C" w:rsidRPr="00F745A2" w:rsidRDefault="00691F6C" w:rsidP="00691F6C">
            <w:pPr>
              <w:spacing w:after="0" w:line="240" w:lineRule="auto"/>
            </w:pPr>
          </w:p>
        </w:tc>
      </w:tr>
      <w:tr w:rsidR="00691F6C" w:rsidRPr="00F745A2" w14:paraId="57578507" w14:textId="77777777" w:rsidTr="00691F6C">
        <w:trPr>
          <w:jc w:val="center"/>
        </w:trPr>
        <w:tc>
          <w:tcPr>
            <w:tcW w:w="991" w:type="dxa"/>
          </w:tcPr>
          <w:p w14:paraId="5395139C" w14:textId="77777777" w:rsidR="00691F6C" w:rsidRPr="00691F6C"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91E3106" w14:textId="6FE1EA31" w:rsidR="00691F6C" w:rsidRPr="00213D11" w:rsidRDefault="00691F6C" w:rsidP="00691F6C">
            <w:pPr>
              <w:pStyle w:val="TableParagraph"/>
              <w:spacing w:line="254" w:lineRule="auto"/>
              <w:ind w:left="0"/>
            </w:pPr>
            <w:r w:rsidRPr="00213D11">
              <w:t xml:space="preserve">Округление чисел до единиц, десятков, сотен, тысяч. </w:t>
            </w:r>
          </w:p>
        </w:tc>
        <w:tc>
          <w:tcPr>
            <w:tcW w:w="7265" w:type="dxa"/>
          </w:tcPr>
          <w:p w14:paraId="364B757E" w14:textId="77777777" w:rsidR="00691F6C" w:rsidRDefault="00691F6C" w:rsidP="00691F6C">
            <w:pPr>
              <w:pStyle w:val="TableParagraph"/>
              <w:spacing w:line="254" w:lineRule="auto"/>
              <w:ind w:left="0"/>
            </w:pPr>
            <w:r>
              <w:t>Округлять числа до единиц, десятков, сотен, тысяч при выполнении заданий.</w:t>
            </w:r>
          </w:p>
          <w:p w14:paraId="07E7331A" w14:textId="6EEAB7CF" w:rsidR="00691F6C" w:rsidRPr="00213D11" w:rsidRDefault="00691F6C" w:rsidP="00691F6C">
            <w:pPr>
              <w:pStyle w:val="TableParagraph"/>
              <w:spacing w:line="254" w:lineRule="auto"/>
              <w:ind w:left="0"/>
            </w:pPr>
          </w:p>
        </w:tc>
        <w:tc>
          <w:tcPr>
            <w:tcW w:w="1139" w:type="dxa"/>
          </w:tcPr>
          <w:p w14:paraId="4BA01522" w14:textId="77777777" w:rsidR="00691F6C" w:rsidRPr="00F745A2" w:rsidRDefault="00691F6C" w:rsidP="00691F6C">
            <w:pPr>
              <w:spacing w:after="0" w:line="240" w:lineRule="auto"/>
            </w:pPr>
          </w:p>
        </w:tc>
      </w:tr>
      <w:tr w:rsidR="007D2E1A" w:rsidRPr="00F745A2" w14:paraId="0B1773FB" w14:textId="77777777" w:rsidTr="00691F6C">
        <w:trPr>
          <w:jc w:val="center"/>
        </w:trPr>
        <w:tc>
          <w:tcPr>
            <w:tcW w:w="991" w:type="dxa"/>
          </w:tcPr>
          <w:p w14:paraId="620CF8EA" w14:textId="77777777" w:rsidR="007D2E1A" w:rsidRPr="00691F6C"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6B6271D" w14:textId="48E24EFD" w:rsidR="007D2E1A" w:rsidRPr="00213D11" w:rsidRDefault="007D2E1A" w:rsidP="00691F6C">
            <w:pPr>
              <w:pStyle w:val="TableParagraph"/>
              <w:spacing w:line="254" w:lineRule="auto"/>
              <w:ind w:left="0"/>
            </w:pPr>
            <w:r w:rsidRPr="00213D11">
              <w:rPr>
                <w:u w:val="single"/>
              </w:rPr>
              <w:t>Взаимное положение прямых на плоскости.</w:t>
            </w:r>
          </w:p>
        </w:tc>
        <w:tc>
          <w:tcPr>
            <w:tcW w:w="7265" w:type="dxa"/>
          </w:tcPr>
          <w:p w14:paraId="350751E9" w14:textId="3D9A8546" w:rsidR="007D2E1A" w:rsidRDefault="007D2E1A" w:rsidP="00691F6C">
            <w:pPr>
              <w:pStyle w:val="TableParagraph"/>
              <w:spacing w:line="254" w:lineRule="auto"/>
              <w:ind w:left="0"/>
            </w:pPr>
            <w:r>
              <w:t>Строить параллельные прямые с помощью линейки и угольника.</w:t>
            </w:r>
          </w:p>
        </w:tc>
        <w:tc>
          <w:tcPr>
            <w:tcW w:w="1139" w:type="dxa"/>
          </w:tcPr>
          <w:p w14:paraId="74DE3155" w14:textId="77777777" w:rsidR="007D2E1A" w:rsidRPr="00F745A2" w:rsidRDefault="007D2E1A" w:rsidP="00691F6C">
            <w:pPr>
              <w:spacing w:after="0" w:line="240" w:lineRule="auto"/>
            </w:pPr>
          </w:p>
        </w:tc>
      </w:tr>
      <w:tr w:rsidR="00691F6C" w:rsidRPr="00F745A2" w14:paraId="1258AFED" w14:textId="77777777" w:rsidTr="00691F6C">
        <w:trPr>
          <w:jc w:val="center"/>
        </w:trPr>
        <w:tc>
          <w:tcPr>
            <w:tcW w:w="991" w:type="dxa"/>
          </w:tcPr>
          <w:p w14:paraId="539748EA" w14:textId="77777777" w:rsidR="00691F6C" w:rsidRPr="00691F6C"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DD51E02" w14:textId="77777777" w:rsidR="00691F6C" w:rsidRPr="00213D11" w:rsidRDefault="00691F6C" w:rsidP="00691F6C">
            <w:pPr>
              <w:pStyle w:val="TableParagraph"/>
              <w:spacing w:line="254" w:lineRule="auto"/>
              <w:ind w:left="0"/>
            </w:pPr>
            <w:r w:rsidRPr="00213D11">
              <w:t>Сравнение соседних разрядов, сравнение классов тысяч и единиц</w:t>
            </w:r>
          </w:p>
        </w:tc>
        <w:tc>
          <w:tcPr>
            <w:tcW w:w="7265" w:type="dxa"/>
          </w:tcPr>
          <w:p w14:paraId="23ED2D3D" w14:textId="77777777" w:rsidR="00691F6C" w:rsidRPr="00213D11" w:rsidRDefault="00691F6C" w:rsidP="00691F6C">
            <w:pPr>
              <w:pStyle w:val="TableParagraph"/>
              <w:spacing w:line="254" w:lineRule="auto"/>
              <w:ind w:left="0"/>
            </w:pPr>
            <w:r>
              <w:t>Вспомнить, с каких разрядов начинается сравнение чисел. Сравнивать пары чисел.</w:t>
            </w:r>
          </w:p>
        </w:tc>
        <w:tc>
          <w:tcPr>
            <w:tcW w:w="1139" w:type="dxa"/>
          </w:tcPr>
          <w:p w14:paraId="5CED3009" w14:textId="77777777" w:rsidR="00691F6C" w:rsidRPr="00F745A2" w:rsidRDefault="00691F6C" w:rsidP="00691F6C">
            <w:pPr>
              <w:spacing w:after="0" w:line="240" w:lineRule="auto"/>
            </w:pPr>
          </w:p>
        </w:tc>
      </w:tr>
      <w:tr w:rsidR="00691F6C" w:rsidRPr="00F745A2" w14:paraId="3F6A1064" w14:textId="77777777" w:rsidTr="00691F6C">
        <w:trPr>
          <w:jc w:val="center"/>
        </w:trPr>
        <w:tc>
          <w:tcPr>
            <w:tcW w:w="991" w:type="dxa"/>
          </w:tcPr>
          <w:p w14:paraId="6F61C4BA"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4C5052A" w14:textId="77777777" w:rsidR="00691F6C" w:rsidRPr="00213D11" w:rsidRDefault="00691F6C" w:rsidP="00691F6C">
            <w:pPr>
              <w:pStyle w:val="TableParagraph"/>
              <w:spacing w:line="254" w:lineRule="auto"/>
              <w:ind w:left="0"/>
            </w:pPr>
            <w:r w:rsidRPr="00213D11">
              <w:t>Контрольная работа за 1 четверть. «Нумерация многозначных чисел».</w:t>
            </w:r>
          </w:p>
        </w:tc>
        <w:tc>
          <w:tcPr>
            <w:tcW w:w="7265" w:type="dxa"/>
          </w:tcPr>
          <w:p w14:paraId="6563DDD1" w14:textId="77777777" w:rsidR="00691F6C" w:rsidRPr="00213D11" w:rsidRDefault="00691F6C" w:rsidP="00691F6C">
            <w:pPr>
              <w:shd w:val="clear" w:color="auto" w:fill="FFFFFF"/>
              <w:spacing w:after="0" w:line="294" w:lineRule="atLeast"/>
              <w:rPr>
                <w:rFonts w:ascii="Arial" w:eastAsia="Times New Roman" w:hAnsi="Arial" w:cs="Arial"/>
                <w:color w:val="000000"/>
                <w:lang w:eastAsia="ru-RU"/>
              </w:rPr>
            </w:pPr>
            <w:r w:rsidRPr="00213D11">
              <w:rPr>
                <w:rFonts w:ascii="Times New Roman" w:eastAsia="Times New Roman" w:hAnsi="Times New Roman"/>
                <w:bCs/>
                <w:color w:val="000000"/>
                <w:lang w:eastAsia="ru-RU"/>
              </w:rPr>
              <w:t>Соотносить</w:t>
            </w:r>
            <w:r w:rsidRPr="00213D11">
              <w:rPr>
                <w:rFonts w:ascii="Times New Roman" w:eastAsia="Times New Roman" w:hAnsi="Times New Roman"/>
                <w:color w:val="000000"/>
                <w:lang w:eastAsia="ru-RU"/>
              </w:rPr>
              <w:t> результат проведённого самоконтроля с целями, поставленными при изучении темы, оценивать их и делать выводы.</w:t>
            </w:r>
          </w:p>
          <w:p w14:paraId="434198A8" w14:textId="77777777" w:rsidR="00691F6C" w:rsidRPr="00213D11" w:rsidRDefault="00691F6C" w:rsidP="00691F6C">
            <w:pPr>
              <w:pStyle w:val="TableParagraph"/>
              <w:spacing w:line="254" w:lineRule="auto"/>
              <w:ind w:left="0"/>
            </w:pPr>
            <w:r w:rsidRPr="00213D11">
              <w:rPr>
                <w:color w:val="000000"/>
                <w:kern w:val="0"/>
                <w:lang w:eastAsia="ru-RU"/>
              </w:rPr>
              <w:t>Контролировать и оценивать свою работу, её результат, делать выводы на будущее.</w:t>
            </w:r>
          </w:p>
        </w:tc>
        <w:tc>
          <w:tcPr>
            <w:tcW w:w="1139" w:type="dxa"/>
          </w:tcPr>
          <w:p w14:paraId="468A36EE" w14:textId="77777777" w:rsidR="00691F6C" w:rsidRPr="00F745A2" w:rsidRDefault="00691F6C" w:rsidP="00691F6C">
            <w:pPr>
              <w:spacing w:after="0" w:line="240" w:lineRule="auto"/>
            </w:pPr>
          </w:p>
        </w:tc>
      </w:tr>
      <w:tr w:rsidR="00691F6C" w:rsidRPr="00F745A2" w14:paraId="5EB08CD9" w14:textId="77777777" w:rsidTr="00691F6C">
        <w:trPr>
          <w:jc w:val="center"/>
        </w:trPr>
        <w:tc>
          <w:tcPr>
            <w:tcW w:w="991" w:type="dxa"/>
          </w:tcPr>
          <w:p w14:paraId="6303B48D"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0327877" w14:textId="77777777" w:rsidR="00691F6C" w:rsidRPr="00213D11" w:rsidRDefault="00691F6C" w:rsidP="00691F6C">
            <w:pPr>
              <w:pStyle w:val="TableParagraph"/>
              <w:spacing w:line="254" w:lineRule="auto"/>
              <w:ind w:left="0"/>
            </w:pPr>
            <w:r w:rsidRPr="00213D11">
              <w:t>Работа над ошибками. Определение количества разрядных единиц, десятков, сотен, тысяч в числе и общего количества единиц десятков, сотен, тысяч.</w:t>
            </w:r>
          </w:p>
        </w:tc>
        <w:tc>
          <w:tcPr>
            <w:tcW w:w="7265" w:type="dxa"/>
          </w:tcPr>
          <w:p w14:paraId="4B442EA4" w14:textId="77777777" w:rsidR="00691F6C" w:rsidRDefault="00691F6C" w:rsidP="00691F6C">
            <w:pPr>
              <w:pStyle w:val="TableParagraph"/>
              <w:spacing w:line="254" w:lineRule="auto"/>
              <w:ind w:left="0"/>
            </w:pPr>
            <w:r>
              <w:t>Анализировать свои ошибки.</w:t>
            </w:r>
          </w:p>
          <w:p w14:paraId="11BE3960" w14:textId="77777777" w:rsidR="00691F6C" w:rsidRPr="00213D11" w:rsidRDefault="00691F6C" w:rsidP="00691F6C">
            <w:pPr>
              <w:pStyle w:val="TableParagraph"/>
              <w:spacing w:line="254" w:lineRule="auto"/>
              <w:ind w:left="0"/>
            </w:pPr>
            <w:r>
              <w:t xml:space="preserve">Определять </w:t>
            </w:r>
            <w:r w:rsidRPr="00213D11">
              <w:t>ко</w:t>
            </w:r>
            <w:r>
              <w:t>личество</w:t>
            </w:r>
            <w:r w:rsidRPr="00213D11">
              <w:t xml:space="preserve"> разрядных единиц, десятко</w:t>
            </w:r>
            <w:r>
              <w:t>в, сотен, тысяч в числе и общее количество</w:t>
            </w:r>
            <w:r w:rsidRPr="00213D11">
              <w:t xml:space="preserve"> единиц десятков, сотен, тысяч.</w:t>
            </w:r>
          </w:p>
        </w:tc>
        <w:tc>
          <w:tcPr>
            <w:tcW w:w="1139" w:type="dxa"/>
          </w:tcPr>
          <w:p w14:paraId="49ABCBA6" w14:textId="77777777" w:rsidR="00691F6C" w:rsidRPr="00F745A2" w:rsidRDefault="00691F6C" w:rsidP="00691F6C">
            <w:pPr>
              <w:spacing w:after="0" w:line="240" w:lineRule="auto"/>
            </w:pPr>
          </w:p>
        </w:tc>
      </w:tr>
      <w:tr w:rsidR="00691F6C" w:rsidRPr="00F745A2" w14:paraId="2C07558F" w14:textId="77777777" w:rsidTr="00691F6C">
        <w:trPr>
          <w:jc w:val="center"/>
        </w:trPr>
        <w:tc>
          <w:tcPr>
            <w:tcW w:w="991" w:type="dxa"/>
          </w:tcPr>
          <w:p w14:paraId="3618501A"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DC5C52B" w14:textId="7C79DB7E" w:rsidR="00691F6C" w:rsidRPr="00213D11" w:rsidRDefault="00691F6C" w:rsidP="00691F6C">
            <w:pPr>
              <w:pStyle w:val="TableParagraph"/>
              <w:spacing w:line="254" w:lineRule="auto"/>
              <w:ind w:left="0"/>
            </w:pPr>
            <w:r w:rsidRPr="00213D11">
              <w:t xml:space="preserve">Определение количества разрядных единиц, десятков, сотен, тысяч в числе и общего количества единиц десятков, сотен, тысяч. </w:t>
            </w:r>
          </w:p>
        </w:tc>
        <w:tc>
          <w:tcPr>
            <w:tcW w:w="7265" w:type="dxa"/>
          </w:tcPr>
          <w:p w14:paraId="0729E6A7" w14:textId="77777777" w:rsidR="00691F6C" w:rsidRDefault="00691F6C" w:rsidP="00691F6C">
            <w:pPr>
              <w:pStyle w:val="TableParagraph"/>
              <w:spacing w:line="254" w:lineRule="auto"/>
              <w:ind w:left="0"/>
            </w:pPr>
            <w:r>
              <w:t xml:space="preserve">Определять </w:t>
            </w:r>
            <w:r w:rsidRPr="00213D11">
              <w:t>ко</w:t>
            </w:r>
            <w:r>
              <w:t>личество</w:t>
            </w:r>
            <w:r w:rsidRPr="00213D11">
              <w:t xml:space="preserve"> разрядных единиц, десятко</w:t>
            </w:r>
            <w:r>
              <w:t>в, сотен, тысяч в числе и общее количество</w:t>
            </w:r>
            <w:r w:rsidRPr="00213D11">
              <w:t xml:space="preserve"> единиц десятков, сотен, тысяч.</w:t>
            </w:r>
          </w:p>
          <w:p w14:paraId="6D825AF3" w14:textId="665E1552" w:rsidR="00691F6C" w:rsidRPr="00213D11" w:rsidRDefault="00691F6C" w:rsidP="00691F6C">
            <w:pPr>
              <w:pStyle w:val="TableParagraph"/>
              <w:spacing w:line="254" w:lineRule="auto"/>
              <w:ind w:left="0"/>
            </w:pPr>
          </w:p>
        </w:tc>
        <w:tc>
          <w:tcPr>
            <w:tcW w:w="1139" w:type="dxa"/>
          </w:tcPr>
          <w:p w14:paraId="3CE804A7" w14:textId="77777777" w:rsidR="00691F6C" w:rsidRPr="00F745A2" w:rsidRDefault="00691F6C" w:rsidP="00691F6C">
            <w:pPr>
              <w:spacing w:after="0" w:line="240" w:lineRule="auto"/>
            </w:pPr>
          </w:p>
        </w:tc>
      </w:tr>
      <w:tr w:rsidR="007D2E1A" w:rsidRPr="00F745A2" w14:paraId="46077466" w14:textId="77777777" w:rsidTr="00691F6C">
        <w:trPr>
          <w:jc w:val="center"/>
        </w:trPr>
        <w:tc>
          <w:tcPr>
            <w:tcW w:w="991" w:type="dxa"/>
          </w:tcPr>
          <w:p w14:paraId="5D5BFEC0"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D48E178" w14:textId="69E67505" w:rsidR="007D2E1A" w:rsidRPr="00213D11" w:rsidRDefault="007D2E1A" w:rsidP="00691F6C">
            <w:pPr>
              <w:pStyle w:val="TableParagraph"/>
              <w:spacing w:line="254" w:lineRule="auto"/>
              <w:ind w:left="0"/>
            </w:pPr>
            <w:r w:rsidRPr="00213D11">
              <w:rPr>
                <w:u w:val="single"/>
              </w:rPr>
              <w:t>Геометрические фигуры (повторение).</w:t>
            </w:r>
          </w:p>
        </w:tc>
        <w:tc>
          <w:tcPr>
            <w:tcW w:w="7265" w:type="dxa"/>
          </w:tcPr>
          <w:p w14:paraId="5FFE8AA3" w14:textId="4264DEEE" w:rsidR="007D2E1A" w:rsidRDefault="007D2E1A" w:rsidP="00691F6C">
            <w:pPr>
              <w:pStyle w:val="TableParagraph"/>
              <w:spacing w:line="254" w:lineRule="auto"/>
              <w:ind w:left="0"/>
            </w:pPr>
            <w:r>
              <w:t>Повторять геометрические фигуры, строить их по заданным величинам.</w:t>
            </w:r>
          </w:p>
        </w:tc>
        <w:tc>
          <w:tcPr>
            <w:tcW w:w="1139" w:type="dxa"/>
          </w:tcPr>
          <w:p w14:paraId="43198B72" w14:textId="77777777" w:rsidR="007D2E1A" w:rsidRPr="00F745A2" w:rsidRDefault="007D2E1A" w:rsidP="00691F6C">
            <w:pPr>
              <w:spacing w:after="0" w:line="240" w:lineRule="auto"/>
            </w:pPr>
          </w:p>
        </w:tc>
      </w:tr>
      <w:tr w:rsidR="00691F6C" w:rsidRPr="00F745A2" w14:paraId="6A2E11C9" w14:textId="77777777" w:rsidTr="00691F6C">
        <w:trPr>
          <w:jc w:val="center"/>
        </w:trPr>
        <w:tc>
          <w:tcPr>
            <w:tcW w:w="991" w:type="dxa"/>
          </w:tcPr>
          <w:p w14:paraId="306A0F17"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FD1AB69" w14:textId="77777777" w:rsidR="00691F6C" w:rsidRPr="00213D11" w:rsidRDefault="00691F6C" w:rsidP="00691F6C">
            <w:pPr>
              <w:pStyle w:val="TableParagraph"/>
              <w:spacing w:line="254" w:lineRule="auto"/>
              <w:ind w:left="0"/>
            </w:pPr>
            <w:r w:rsidRPr="00213D11">
              <w:t>Обозначение римскими цифрами чисел I-XII</w:t>
            </w:r>
          </w:p>
        </w:tc>
        <w:tc>
          <w:tcPr>
            <w:tcW w:w="7265" w:type="dxa"/>
          </w:tcPr>
          <w:p w14:paraId="59A9D4FA" w14:textId="77777777" w:rsidR="00691F6C" w:rsidRPr="00213D11" w:rsidRDefault="00691F6C" w:rsidP="00691F6C">
            <w:pPr>
              <w:pStyle w:val="TableParagraph"/>
              <w:spacing w:line="254" w:lineRule="auto"/>
              <w:ind w:left="0"/>
            </w:pPr>
            <w:r>
              <w:t>Писать числа римской нумерации от меньшего к большему и наоборот. Писать римскими цифрами числа и наоборот. Писать арабскими цифрами числа, а римскими – месяцы. Писать даты праздников.</w:t>
            </w:r>
          </w:p>
        </w:tc>
        <w:tc>
          <w:tcPr>
            <w:tcW w:w="1139" w:type="dxa"/>
          </w:tcPr>
          <w:p w14:paraId="635C6225" w14:textId="77777777" w:rsidR="00691F6C" w:rsidRPr="00F745A2" w:rsidRDefault="00691F6C" w:rsidP="00691F6C">
            <w:pPr>
              <w:spacing w:after="0" w:line="240" w:lineRule="auto"/>
            </w:pPr>
          </w:p>
        </w:tc>
      </w:tr>
      <w:tr w:rsidR="00691F6C" w:rsidRPr="00F745A2" w14:paraId="1707986D" w14:textId="77777777" w:rsidTr="00691F6C">
        <w:trPr>
          <w:jc w:val="center"/>
        </w:trPr>
        <w:tc>
          <w:tcPr>
            <w:tcW w:w="991" w:type="dxa"/>
          </w:tcPr>
          <w:p w14:paraId="046D3EE3"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E124F65" w14:textId="77777777" w:rsidR="00691F6C" w:rsidRPr="00213D11" w:rsidRDefault="00691F6C" w:rsidP="00691F6C">
            <w:pPr>
              <w:pStyle w:val="TableParagraph"/>
              <w:spacing w:line="254" w:lineRule="auto"/>
              <w:ind w:left="0"/>
            </w:pPr>
            <w:r w:rsidRPr="00213D11">
              <w:t xml:space="preserve">Обозначение римскими цифрами чисел </w:t>
            </w:r>
            <w:r w:rsidRPr="00213D11">
              <w:rPr>
                <w:lang w:val="en-US"/>
              </w:rPr>
              <w:t>XIII</w:t>
            </w:r>
            <w:r w:rsidRPr="00213D11">
              <w:t>-</w:t>
            </w:r>
            <w:r w:rsidRPr="00213D11">
              <w:rPr>
                <w:lang w:val="en-US"/>
              </w:rPr>
              <w:t>XX</w:t>
            </w:r>
          </w:p>
        </w:tc>
        <w:tc>
          <w:tcPr>
            <w:tcW w:w="7265" w:type="dxa"/>
          </w:tcPr>
          <w:p w14:paraId="4F7CDA17" w14:textId="77777777" w:rsidR="00691F6C" w:rsidRPr="00213D11" w:rsidRDefault="00691F6C" w:rsidP="00691F6C">
            <w:pPr>
              <w:pStyle w:val="TableParagraph"/>
              <w:spacing w:line="254" w:lineRule="auto"/>
              <w:ind w:left="0"/>
            </w:pPr>
            <w:r>
              <w:t>Писать числа римской нумерации от меньшего к большему и наоборот. Писать римскими цифрами числа и наоборот. Писать арабскими цифрами числа, а римскими – месяцы. Писать даты праздников.</w:t>
            </w:r>
          </w:p>
        </w:tc>
        <w:tc>
          <w:tcPr>
            <w:tcW w:w="1139" w:type="dxa"/>
          </w:tcPr>
          <w:p w14:paraId="03C77CB3" w14:textId="77777777" w:rsidR="00691F6C" w:rsidRPr="00F745A2" w:rsidRDefault="00691F6C" w:rsidP="00691F6C">
            <w:pPr>
              <w:spacing w:after="0" w:line="240" w:lineRule="auto"/>
            </w:pPr>
          </w:p>
        </w:tc>
      </w:tr>
      <w:tr w:rsidR="00691F6C" w:rsidRPr="00F745A2" w14:paraId="6B31F809" w14:textId="77777777" w:rsidTr="00691F6C">
        <w:trPr>
          <w:jc w:val="center"/>
        </w:trPr>
        <w:tc>
          <w:tcPr>
            <w:tcW w:w="991" w:type="dxa"/>
          </w:tcPr>
          <w:p w14:paraId="196F4652"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lang w:val="en-US"/>
              </w:rPr>
            </w:pPr>
          </w:p>
        </w:tc>
        <w:tc>
          <w:tcPr>
            <w:tcW w:w="4584" w:type="dxa"/>
          </w:tcPr>
          <w:p w14:paraId="5CE97E85" w14:textId="77777777" w:rsidR="00691F6C" w:rsidRPr="00213D11" w:rsidRDefault="00691F6C" w:rsidP="00691F6C">
            <w:pPr>
              <w:pStyle w:val="TableParagraph"/>
              <w:spacing w:line="254" w:lineRule="auto"/>
              <w:ind w:left="0"/>
            </w:pPr>
            <w:r w:rsidRPr="00213D11">
              <w:t>Сложение и вычитание чисел в пределах 10000 (лёгкие случаи)</w:t>
            </w:r>
          </w:p>
        </w:tc>
        <w:tc>
          <w:tcPr>
            <w:tcW w:w="7265" w:type="dxa"/>
          </w:tcPr>
          <w:p w14:paraId="04A7A024" w14:textId="77777777" w:rsidR="00691F6C" w:rsidRPr="00213D11" w:rsidRDefault="00691F6C" w:rsidP="00691F6C">
            <w:pPr>
              <w:pStyle w:val="TableParagraph"/>
              <w:spacing w:line="254" w:lineRule="auto"/>
              <w:ind w:left="0"/>
            </w:pPr>
            <w:r>
              <w:t>Выполнять арифметические действия в пределах 10000.</w:t>
            </w:r>
          </w:p>
        </w:tc>
        <w:tc>
          <w:tcPr>
            <w:tcW w:w="1139" w:type="dxa"/>
          </w:tcPr>
          <w:p w14:paraId="2DB7472B" w14:textId="77777777" w:rsidR="00691F6C" w:rsidRPr="00F745A2" w:rsidRDefault="00691F6C" w:rsidP="00691F6C">
            <w:pPr>
              <w:spacing w:after="0" w:line="240" w:lineRule="auto"/>
            </w:pPr>
          </w:p>
        </w:tc>
      </w:tr>
      <w:tr w:rsidR="00691F6C" w:rsidRPr="00F745A2" w14:paraId="3985B620" w14:textId="77777777" w:rsidTr="00691F6C">
        <w:trPr>
          <w:jc w:val="center"/>
        </w:trPr>
        <w:tc>
          <w:tcPr>
            <w:tcW w:w="991" w:type="dxa"/>
          </w:tcPr>
          <w:p w14:paraId="7705730B" w14:textId="77777777" w:rsidR="00691F6C" w:rsidRPr="00691F6C"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71B5DEA" w14:textId="77777777" w:rsidR="00691F6C" w:rsidRPr="00213D11" w:rsidRDefault="00691F6C" w:rsidP="00691F6C">
            <w:pPr>
              <w:pStyle w:val="TableParagraph"/>
              <w:spacing w:line="254" w:lineRule="auto"/>
              <w:ind w:left="0"/>
            </w:pPr>
            <w:r w:rsidRPr="00213D11">
              <w:t>Сложение чисел в пределах 10000</w:t>
            </w:r>
          </w:p>
        </w:tc>
        <w:tc>
          <w:tcPr>
            <w:tcW w:w="7265" w:type="dxa"/>
          </w:tcPr>
          <w:p w14:paraId="5FEEA9A8" w14:textId="77777777" w:rsidR="00691F6C" w:rsidRPr="00213D11" w:rsidRDefault="00691F6C" w:rsidP="00691F6C">
            <w:pPr>
              <w:pStyle w:val="TableParagraph"/>
              <w:spacing w:line="254" w:lineRule="auto"/>
              <w:ind w:left="0"/>
            </w:pPr>
            <w:r>
              <w:t>Складывать в пределах 10000 при решении примеров и задач.</w:t>
            </w:r>
          </w:p>
        </w:tc>
        <w:tc>
          <w:tcPr>
            <w:tcW w:w="1139" w:type="dxa"/>
          </w:tcPr>
          <w:p w14:paraId="61EF6F17" w14:textId="77777777" w:rsidR="00691F6C" w:rsidRPr="00F745A2" w:rsidRDefault="00691F6C" w:rsidP="00691F6C">
            <w:pPr>
              <w:spacing w:after="0" w:line="240" w:lineRule="auto"/>
            </w:pPr>
          </w:p>
        </w:tc>
      </w:tr>
      <w:tr w:rsidR="00691F6C" w:rsidRPr="00F745A2" w14:paraId="5ED2C101" w14:textId="77777777" w:rsidTr="00691F6C">
        <w:trPr>
          <w:jc w:val="center"/>
        </w:trPr>
        <w:tc>
          <w:tcPr>
            <w:tcW w:w="991" w:type="dxa"/>
          </w:tcPr>
          <w:p w14:paraId="59A8AB43"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996459F" w14:textId="7DCB0EEB" w:rsidR="00691F6C" w:rsidRPr="007D2E1A" w:rsidRDefault="00691F6C" w:rsidP="00691F6C">
            <w:pPr>
              <w:pStyle w:val="TableParagraph"/>
              <w:spacing w:line="254" w:lineRule="auto"/>
              <w:ind w:left="0"/>
            </w:pPr>
            <w:r w:rsidRPr="00213D11">
              <w:t>Сложение чисел в пределах 10000.</w:t>
            </w:r>
          </w:p>
        </w:tc>
        <w:tc>
          <w:tcPr>
            <w:tcW w:w="7265" w:type="dxa"/>
          </w:tcPr>
          <w:p w14:paraId="06FFE365" w14:textId="72084E2C" w:rsidR="00691F6C" w:rsidRPr="00213D11" w:rsidRDefault="00691F6C" w:rsidP="00691F6C">
            <w:pPr>
              <w:pStyle w:val="TableParagraph"/>
              <w:spacing w:line="254" w:lineRule="auto"/>
              <w:ind w:left="0"/>
            </w:pPr>
            <w:r>
              <w:t>Складывать в пределах 10000 при решении примеров и задач.</w:t>
            </w:r>
          </w:p>
        </w:tc>
        <w:tc>
          <w:tcPr>
            <w:tcW w:w="1139" w:type="dxa"/>
          </w:tcPr>
          <w:p w14:paraId="21C35CFB" w14:textId="77777777" w:rsidR="00691F6C" w:rsidRPr="00F745A2" w:rsidRDefault="00691F6C" w:rsidP="00691F6C">
            <w:pPr>
              <w:spacing w:after="0" w:line="240" w:lineRule="auto"/>
            </w:pPr>
          </w:p>
        </w:tc>
      </w:tr>
      <w:tr w:rsidR="007D2E1A" w:rsidRPr="00F745A2" w14:paraId="46F60C4D" w14:textId="77777777" w:rsidTr="00691F6C">
        <w:trPr>
          <w:jc w:val="center"/>
        </w:trPr>
        <w:tc>
          <w:tcPr>
            <w:tcW w:w="991" w:type="dxa"/>
          </w:tcPr>
          <w:p w14:paraId="447A06EC"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8686461" w14:textId="3BFEE810" w:rsidR="007D2E1A" w:rsidRPr="00213D11" w:rsidRDefault="007D2E1A" w:rsidP="00691F6C">
            <w:pPr>
              <w:pStyle w:val="TableParagraph"/>
              <w:spacing w:line="254" w:lineRule="auto"/>
              <w:ind w:left="0"/>
            </w:pPr>
            <w:r w:rsidRPr="00213D11">
              <w:rPr>
                <w:u w:val="single"/>
              </w:rPr>
              <w:t>Взаимное положение прямых в пространстве.</w:t>
            </w:r>
          </w:p>
        </w:tc>
        <w:tc>
          <w:tcPr>
            <w:tcW w:w="7265" w:type="dxa"/>
          </w:tcPr>
          <w:p w14:paraId="77DF8C24" w14:textId="3C7C0B52" w:rsidR="007D2E1A" w:rsidRDefault="007D2E1A" w:rsidP="00691F6C">
            <w:pPr>
              <w:pStyle w:val="TableParagraph"/>
              <w:spacing w:line="254" w:lineRule="auto"/>
              <w:ind w:left="0"/>
            </w:pPr>
            <w:r>
              <w:t>Строить параллельные прямые с помощью линейки и угольника.</w:t>
            </w:r>
          </w:p>
        </w:tc>
        <w:tc>
          <w:tcPr>
            <w:tcW w:w="1139" w:type="dxa"/>
          </w:tcPr>
          <w:p w14:paraId="5610360A" w14:textId="77777777" w:rsidR="007D2E1A" w:rsidRPr="00F745A2" w:rsidRDefault="007D2E1A" w:rsidP="00691F6C">
            <w:pPr>
              <w:spacing w:after="0" w:line="240" w:lineRule="auto"/>
            </w:pPr>
          </w:p>
        </w:tc>
      </w:tr>
      <w:tr w:rsidR="00691F6C" w:rsidRPr="00F745A2" w14:paraId="7409E21B" w14:textId="77777777" w:rsidTr="00691F6C">
        <w:trPr>
          <w:jc w:val="center"/>
        </w:trPr>
        <w:tc>
          <w:tcPr>
            <w:tcW w:w="991" w:type="dxa"/>
          </w:tcPr>
          <w:p w14:paraId="56432990"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99E7039" w14:textId="77777777" w:rsidR="00691F6C" w:rsidRPr="00213D11" w:rsidRDefault="00691F6C" w:rsidP="00691F6C">
            <w:pPr>
              <w:pStyle w:val="TableParagraph"/>
              <w:spacing w:line="254" w:lineRule="auto"/>
              <w:ind w:left="0"/>
            </w:pPr>
            <w:r w:rsidRPr="00213D11">
              <w:t>Вычитание в пределах 10000</w:t>
            </w:r>
          </w:p>
        </w:tc>
        <w:tc>
          <w:tcPr>
            <w:tcW w:w="7265" w:type="dxa"/>
          </w:tcPr>
          <w:p w14:paraId="7E441EA8" w14:textId="77777777" w:rsidR="00691F6C" w:rsidRPr="00213D11" w:rsidRDefault="00691F6C" w:rsidP="00691F6C">
            <w:pPr>
              <w:pStyle w:val="TableParagraph"/>
              <w:spacing w:line="254" w:lineRule="auto"/>
              <w:ind w:left="0"/>
            </w:pPr>
            <w:r>
              <w:t>Вычитать в пределах 10000 при решении примеров и задач.</w:t>
            </w:r>
          </w:p>
        </w:tc>
        <w:tc>
          <w:tcPr>
            <w:tcW w:w="1139" w:type="dxa"/>
          </w:tcPr>
          <w:p w14:paraId="16591F13" w14:textId="77777777" w:rsidR="00691F6C" w:rsidRPr="00F745A2" w:rsidRDefault="00691F6C" w:rsidP="00691F6C">
            <w:pPr>
              <w:spacing w:after="0" w:line="240" w:lineRule="auto"/>
            </w:pPr>
          </w:p>
        </w:tc>
      </w:tr>
      <w:tr w:rsidR="00691F6C" w:rsidRPr="00F745A2" w14:paraId="5075DAB7" w14:textId="77777777" w:rsidTr="00691F6C">
        <w:trPr>
          <w:jc w:val="center"/>
        </w:trPr>
        <w:tc>
          <w:tcPr>
            <w:tcW w:w="991" w:type="dxa"/>
          </w:tcPr>
          <w:p w14:paraId="3A342D94"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7EC565B2" w14:textId="77777777" w:rsidR="00691F6C" w:rsidRPr="00213D11" w:rsidRDefault="00691F6C" w:rsidP="00691F6C">
            <w:pPr>
              <w:pStyle w:val="TableParagraph"/>
              <w:spacing w:line="254" w:lineRule="auto"/>
              <w:ind w:left="0"/>
              <w:rPr>
                <w:u w:val="single"/>
              </w:rPr>
            </w:pPr>
            <w:r w:rsidRPr="00213D11">
              <w:t>Сложение и вычитание чисел в пределах 10000</w:t>
            </w:r>
          </w:p>
          <w:p w14:paraId="75DB632F" w14:textId="77777777" w:rsidR="00691F6C" w:rsidRPr="00213D11" w:rsidRDefault="00691F6C" w:rsidP="00691F6C">
            <w:pPr>
              <w:pStyle w:val="TableParagraph"/>
              <w:spacing w:line="254" w:lineRule="auto"/>
              <w:ind w:left="0"/>
              <w:rPr>
                <w:u w:val="single"/>
              </w:rPr>
            </w:pPr>
            <w:r w:rsidRPr="00213D11">
              <w:rPr>
                <w:u w:val="single"/>
              </w:rPr>
              <w:t>Уровень и отвес.</w:t>
            </w:r>
          </w:p>
        </w:tc>
        <w:tc>
          <w:tcPr>
            <w:tcW w:w="7265" w:type="dxa"/>
          </w:tcPr>
          <w:p w14:paraId="7C78F649" w14:textId="77777777" w:rsidR="00691F6C" w:rsidRPr="00213D11" w:rsidRDefault="00691F6C" w:rsidP="00691F6C">
            <w:pPr>
              <w:pStyle w:val="TableParagraph"/>
              <w:spacing w:line="254" w:lineRule="auto"/>
              <w:ind w:left="0"/>
            </w:pPr>
          </w:p>
          <w:p w14:paraId="478D443B" w14:textId="77777777" w:rsidR="00691F6C" w:rsidRPr="00213D11" w:rsidRDefault="00691F6C" w:rsidP="00691F6C">
            <w:pPr>
              <w:pStyle w:val="TableParagraph"/>
              <w:spacing w:line="254" w:lineRule="auto"/>
              <w:ind w:left="0"/>
            </w:pPr>
            <w:r w:rsidRPr="00213D11">
              <w:t>Уметь воспроизводить и сопоставлять различные комбинации фигур по образцу, по заданию.</w:t>
            </w:r>
          </w:p>
          <w:p w14:paraId="117F7310" w14:textId="77777777" w:rsidR="00691F6C" w:rsidRPr="00213D11" w:rsidRDefault="00691F6C" w:rsidP="00691F6C">
            <w:pPr>
              <w:pStyle w:val="TableParagraph"/>
              <w:spacing w:line="254" w:lineRule="auto"/>
              <w:ind w:left="0"/>
            </w:pPr>
          </w:p>
        </w:tc>
        <w:tc>
          <w:tcPr>
            <w:tcW w:w="1139" w:type="dxa"/>
          </w:tcPr>
          <w:p w14:paraId="616DE84E" w14:textId="77777777" w:rsidR="00691F6C" w:rsidRPr="00F745A2" w:rsidRDefault="00691F6C" w:rsidP="00691F6C">
            <w:pPr>
              <w:spacing w:after="0" w:line="240" w:lineRule="auto"/>
            </w:pPr>
          </w:p>
        </w:tc>
      </w:tr>
      <w:tr w:rsidR="00691F6C" w:rsidRPr="00F745A2" w14:paraId="65E85FFF" w14:textId="77777777" w:rsidTr="00691F6C">
        <w:trPr>
          <w:jc w:val="center"/>
        </w:trPr>
        <w:tc>
          <w:tcPr>
            <w:tcW w:w="991" w:type="dxa"/>
          </w:tcPr>
          <w:p w14:paraId="54548B47"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A6FF2BE" w14:textId="77777777" w:rsidR="00691F6C" w:rsidRPr="00213D11" w:rsidRDefault="00691F6C" w:rsidP="00691F6C">
            <w:pPr>
              <w:pStyle w:val="TableParagraph"/>
              <w:spacing w:line="254" w:lineRule="auto"/>
              <w:ind w:left="0"/>
            </w:pPr>
            <w:r w:rsidRPr="00213D11">
              <w:t>Решение задач на сложение чисел в пределах 10000</w:t>
            </w:r>
          </w:p>
        </w:tc>
        <w:tc>
          <w:tcPr>
            <w:tcW w:w="7265" w:type="dxa"/>
          </w:tcPr>
          <w:p w14:paraId="43C03598" w14:textId="77777777" w:rsidR="00691F6C" w:rsidRPr="00213D11" w:rsidRDefault="00691F6C" w:rsidP="00691F6C">
            <w:pPr>
              <w:pStyle w:val="TableParagraph"/>
              <w:spacing w:line="254" w:lineRule="auto"/>
              <w:ind w:left="0"/>
            </w:pPr>
            <w:r>
              <w:t>Выполнять арифметические действия в пределах 10000 при решении задач.</w:t>
            </w:r>
          </w:p>
        </w:tc>
        <w:tc>
          <w:tcPr>
            <w:tcW w:w="1139" w:type="dxa"/>
          </w:tcPr>
          <w:p w14:paraId="3FD4E880" w14:textId="77777777" w:rsidR="00691F6C" w:rsidRPr="00F745A2" w:rsidRDefault="00691F6C" w:rsidP="00691F6C">
            <w:pPr>
              <w:spacing w:after="0" w:line="240" w:lineRule="auto"/>
            </w:pPr>
          </w:p>
        </w:tc>
      </w:tr>
      <w:tr w:rsidR="00691F6C" w:rsidRPr="00F745A2" w14:paraId="1E0CD8FF" w14:textId="77777777" w:rsidTr="00691F6C">
        <w:trPr>
          <w:jc w:val="center"/>
        </w:trPr>
        <w:tc>
          <w:tcPr>
            <w:tcW w:w="991" w:type="dxa"/>
          </w:tcPr>
          <w:p w14:paraId="1EB7B040"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7F14F56" w14:textId="77777777" w:rsidR="00691F6C" w:rsidRPr="00213D11" w:rsidRDefault="00691F6C" w:rsidP="00691F6C">
            <w:pPr>
              <w:pStyle w:val="TableParagraph"/>
              <w:spacing w:line="254" w:lineRule="auto"/>
              <w:ind w:left="0"/>
            </w:pPr>
            <w:r w:rsidRPr="00213D11">
              <w:t>Решение задач на вычитание в пределах 10000</w:t>
            </w:r>
          </w:p>
        </w:tc>
        <w:tc>
          <w:tcPr>
            <w:tcW w:w="7265" w:type="dxa"/>
          </w:tcPr>
          <w:p w14:paraId="4F7D3FAD" w14:textId="77777777" w:rsidR="00691F6C" w:rsidRPr="00213D11" w:rsidRDefault="00691F6C" w:rsidP="00691F6C">
            <w:pPr>
              <w:pStyle w:val="TableParagraph"/>
              <w:spacing w:line="254" w:lineRule="auto"/>
              <w:ind w:left="0"/>
            </w:pPr>
            <w:r>
              <w:t>Выполнять арифметические действия в пределах 10000 при решении задач.</w:t>
            </w:r>
          </w:p>
        </w:tc>
        <w:tc>
          <w:tcPr>
            <w:tcW w:w="1139" w:type="dxa"/>
          </w:tcPr>
          <w:p w14:paraId="1300BAD9" w14:textId="77777777" w:rsidR="00691F6C" w:rsidRPr="00F745A2" w:rsidRDefault="00691F6C" w:rsidP="00691F6C">
            <w:pPr>
              <w:spacing w:after="0" w:line="240" w:lineRule="auto"/>
            </w:pPr>
          </w:p>
        </w:tc>
      </w:tr>
      <w:tr w:rsidR="00691F6C" w:rsidRPr="00F745A2" w14:paraId="108C6330" w14:textId="77777777" w:rsidTr="00691F6C">
        <w:trPr>
          <w:jc w:val="center"/>
        </w:trPr>
        <w:tc>
          <w:tcPr>
            <w:tcW w:w="991" w:type="dxa"/>
          </w:tcPr>
          <w:p w14:paraId="6DED7105"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915CA79" w14:textId="77777777" w:rsidR="00691F6C" w:rsidRPr="00213D11" w:rsidRDefault="00691F6C" w:rsidP="00691F6C">
            <w:pPr>
              <w:pStyle w:val="TableParagraph"/>
              <w:spacing w:line="254" w:lineRule="auto"/>
              <w:ind w:left="0"/>
              <w:rPr>
                <w:u w:val="single"/>
              </w:rPr>
            </w:pPr>
            <w:r w:rsidRPr="00213D11">
              <w:t>Решение задач на вычитание в пределах 10000.</w:t>
            </w:r>
          </w:p>
          <w:p w14:paraId="64054EF5" w14:textId="77777777" w:rsidR="00691F6C" w:rsidRPr="00213D11" w:rsidRDefault="00691F6C" w:rsidP="00691F6C">
            <w:pPr>
              <w:pStyle w:val="TableParagraph"/>
              <w:spacing w:line="254" w:lineRule="auto"/>
              <w:ind w:left="0"/>
              <w:rPr>
                <w:u w:val="single"/>
              </w:rPr>
            </w:pPr>
            <w:r w:rsidRPr="00213D11">
              <w:rPr>
                <w:u w:val="single"/>
              </w:rPr>
              <w:t>Куб, брус.</w:t>
            </w:r>
          </w:p>
        </w:tc>
        <w:tc>
          <w:tcPr>
            <w:tcW w:w="7265" w:type="dxa"/>
          </w:tcPr>
          <w:p w14:paraId="3AB30663" w14:textId="77777777" w:rsidR="00691F6C" w:rsidRPr="00213D11" w:rsidRDefault="00691F6C" w:rsidP="00691F6C">
            <w:pPr>
              <w:pStyle w:val="TableParagraph"/>
              <w:spacing w:line="254" w:lineRule="auto"/>
              <w:ind w:left="0"/>
            </w:pPr>
          </w:p>
          <w:p w14:paraId="0108E7B3" w14:textId="77777777" w:rsidR="00691F6C" w:rsidRPr="00213D11" w:rsidRDefault="00691F6C" w:rsidP="00691F6C">
            <w:pPr>
              <w:pStyle w:val="TableParagraph"/>
              <w:spacing w:line="254" w:lineRule="auto"/>
              <w:ind w:left="0"/>
            </w:pPr>
            <w:r w:rsidRPr="00213D11">
              <w:t>Работать над восприятием и осмыслением изображённого на таблице и чертеже.</w:t>
            </w:r>
          </w:p>
        </w:tc>
        <w:tc>
          <w:tcPr>
            <w:tcW w:w="1139" w:type="dxa"/>
          </w:tcPr>
          <w:p w14:paraId="4DAD6870" w14:textId="77777777" w:rsidR="00691F6C" w:rsidRPr="00F745A2" w:rsidRDefault="00691F6C" w:rsidP="00691F6C">
            <w:pPr>
              <w:spacing w:after="0" w:line="240" w:lineRule="auto"/>
            </w:pPr>
          </w:p>
        </w:tc>
      </w:tr>
      <w:tr w:rsidR="00691F6C" w:rsidRPr="00F745A2" w14:paraId="3B52D29C" w14:textId="77777777" w:rsidTr="00691F6C">
        <w:trPr>
          <w:jc w:val="center"/>
        </w:trPr>
        <w:tc>
          <w:tcPr>
            <w:tcW w:w="991" w:type="dxa"/>
          </w:tcPr>
          <w:p w14:paraId="74C5E6DA"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7361ECC" w14:textId="77777777" w:rsidR="00691F6C" w:rsidRPr="00213D11" w:rsidRDefault="00691F6C" w:rsidP="00691F6C">
            <w:pPr>
              <w:pStyle w:val="TableParagraph"/>
              <w:spacing w:line="254" w:lineRule="auto"/>
              <w:ind w:left="0"/>
            </w:pPr>
            <w:r w:rsidRPr="00213D11">
              <w:t>Вычитание двух и трёхзначных чисел из круглых тысяч</w:t>
            </w:r>
          </w:p>
        </w:tc>
        <w:tc>
          <w:tcPr>
            <w:tcW w:w="7265" w:type="dxa"/>
          </w:tcPr>
          <w:p w14:paraId="22485DA4" w14:textId="77777777" w:rsidR="00691F6C" w:rsidRPr="00213D11" w:rsidRDefault="00691F6C" w:rsidP="00691F6C">
            <w:pPr>
              <w:pStyle w:val="TableParagraph"/>
              <w:spacing w:line="254" w:lineRule="auto"/>
              <w:ind w:left="0"/>
            </w:pPr>
            <w:r>
              <w:t>Выполнять арифметические действия в пределах 10000 при решении задач.</w:t>
            </w:r>
          </w:p>
        </w:tc>
        <w:tc>
          <w:tcPr>
            <w:tcW w:w="1139" w:type="dxa"/>
          </w:tcPr>
          <w:p w14:paraId="4D3D14C6" w14:textId="77777777" w:rsidR="00691F6C" w:rsidRPr="00F745A2" w:rsidRDefault="00691F6C" w:rsidP="00691F6C">
            <w:pPr>
              <w:spacing w:after="0" w:line="240" w:lineRule="auto"/>
            </w:pPr>
          </w:p>
        </w:tc>
      </w:tr>
      <w:tr w:rsidR="00691F6C" w:rsidRPr="00F745A2" w14:paraId="0B7CAD3D" w14:textId="77777777" w:rsidTr="00691F6C">
        <w:trPr>
          <w:jc w:val="center"/>
        </w:trPr>
        <w:tc>
          <w:tcPr>
            <w:tcW w:w="991" w:type="dxa"/>
          </w:tcPr>
          <w:p w14:paraId="73668CFA"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03B38A6" w14:textId="77777777" w:rsidR="00691F6C" w:rsidRPr="00213D11" w:rsidRDefault="00691F6C" w:rsidP="00691F6C">
            <w:pPr>
              <w:pStyle w:val="TableParagraph"/>
              <w:spacing w:line="254" w:lineRule="auto"/>
              <w:ind w:left="0"/>
            </w:pPr>
            <w:r w:rsidRPr="00213D11">
              <w:t>Нахождение неизвестного слагаемого</w:t>
            </w:r>
          </w:p>
        </w:tc>
        <w:tc>
          <w:tcPr>
            <w:tcW w:w="7265" w:type="dxa"/>
          </w:tcPr>
          <w:p w14:paraId="3AF90C73" w14:textId="77777777" w:rsidR="00691F6C" w:rsidRPr="00213D11" w:rsidRDefault="00691F6C" w:rsidP="00691F6C">
            <w:pPr>
              <w:pStyle w:val="TableParagraph"/>
              <w:spacing w:line="254" w:lineRule="auto"/>
              <w:ind w:left="0"/>
            </w:pPr>
            <w:r>
              <w:t>Находить неизвестное слагаемое с проверкой при решении примеров и задач.</w:t>
            </w:r>
          </w:p>
        </w:tc>
        <w:tc>
          <w:tcPr>
            <w:tcW w:w="1139" w:type="dxa"/>
          </w:tcPr>
          <w:p w14:paraId="7F5F70F0" w14:textId="77777777" w:rsidR="00691F6C" w:rsidRPr="00F745A2" w:rsidRDefault="00691F6C" w:rsidP="00691F6C">
            <w:pPr>
              <w:spacing w:after="0" w:line="240" w:lineRule="auto"/>
            </w:pPr>
          </w:p>
        </w:tc>
      </w:tr>
      <w:tr w:rsidR="00691F6C" w:rsidRPr="00F745A2" w14:paraId="4A7196A7" w14:textId="77777777" w:rsidTr="00691F6C">
        <w:trPr>
          <w:jc w:val="center"/>
        </w:trPr>
        <w:tc>
          <w:tcPr>
            <w:tcW w:w="991" w:type="dxa"/>
          </w:tcPr>
          <w:p w14:paraId="490EAEFD"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35BF1BB" w14:textId="77777777" w:rsidR="00691F6C" w:rsidRPr="00213D11" w:rsidRDefault="00691F6C" w:rsidP="00691F6C">
            <w:pPr>
              <w:pStyle w:val="TableParagraph"/>
              <w:spacing w:line="254" w:lineRule="auto"/>
              <w:ind w:left="0"/>
            </w:pPr>
            <w:r w:rsidRPr="00213D11">
              <w:t>Проверка сложения</w:t>
            </w:r>
          </w:p>
        </w:tc>
        <w:tc>
          <w:tcPr>
            <w:tcW w:w="7265" w:type="dxa"/>
          </w:tcPr>
          <w:p w14:paraId="09557A43" w14:textId="77777777" w:rsidR="00691F6C" w:rsidRPr="00213D11" w:rsidRDefault="00691F6C" w:rsidP="00691F6C">
            <w:pPr>
              <w:pStyle w:val="TableParagraph"/>
              <w:spacing w:line="254" w:lineRule="auto"/>
              <w:ind w:left="0"/>
            </w:pPr>
            <w:r>
              <w:t>Решать примеры и задачи на сложение с проверкой.</w:t>
            </w:r>
          </w:p>
        </w:tc>
        <w:tc>
          <w:tcPr>
            <w:tcW w:w="1139" w:type="dxa"/>
          </w:tcPr>
          <w:p w14:paraId="2F402253" w14:textId="77777777" w:rsidR="00691F6C" w:rsidRPr="00F745A2" w:rsidRDefault="00691F6C" w:rsidP="00691F6C">
            <w:pPr>
              <w:spacing w:after="0" w:line="240" w:lineRule="auto"/>
            </w:pPr>
          </w:p>
        </w:tc>
      </w:tr>
      <w:tr w:rsidR="00691F6C" w:rsidRPr="00F745A2" w14:paraId="7D32475A" w14:textId="77777777" w:rsidTr="00691F6C">
        <w:trPr>
          <w:jc w:val="center"/>
        </w:trPr>
        <w:tc>
          <w:tcPr>
            <w:tcW w:w="991" w:type="dxa"/>
          </w:tcPr>
          <w:p w14:paraId="02AD6FF8"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2AD34C4" w14:textId="77777777" w:rsidR="00691F6C" w:rsidRPr="00213D11" w:rsidRDefault="00691F6C" w:rsidP="00691F6C">
            <w:pPr>
              <w:pStyle w:val="TableParagraph"/>
              <w:spacing w:line="254" w:lineRule="auto"/>
              <w:ind w:left="0"/>
            </w:pPr>
            <w:r w:rsidRPr="00213D11">
              <w:t>Проверка вычитания. Самостоятельная работа.</w:t>
            </w:r>
          </w:p>
          <w:p w14:paraId="59CE1B78" w14:textId="77777777" w:rsidR="00691F6C" w:rsidRPr="00213D11" w:rsidRDefault="00691F6C" w:rsidP="00691F6C">
            <w:pPr>
              <w:pStyle w:val="TableParagraph"/>
              <w:spacing w:line="254" w:lineRule="auto"/>
              <w:ind w:left="0"/>
              <w:rPr>
                <w:u w:val="single"/>
              </w:rPr>
            </w:pPr>
            <w:r w:rsidRPr="00213D11">
              <w:rPr>
                <w:u w:val="single"/>
              </w:rPr>
              <w:t>Элементы куба, бруса.</w:t>
            </w:r>
          </w:p>
        </w:tc>
        <w:tc>
          <w:tcPr>
            <w:tcW w:w="7265" w:type="dxa"/>
          </w:tcPr>
          <w:p w14:paraId="5300BA63" w14:textId="77777777" w:rsidR="00691F6C" w:rsidRPr="00373909" w:rsidRDefault="00691F6C" w:rsidP="00691F6C">
            <w:pPr>
              <w:shd w:val="clear" w:color="auto" w:fill="FFFFFF"/>
              <w:spacing w:after="0" w:line="294" w:lineRule="atLeast"/>
              <w:rPr>
                <w:rFonts w:ascii="Times New Roman" w:eastAsia="Times New Roman" w:hAnsi="Times New Roman"/>
                <w:bCs/>
                <w:color w:val="000000"/>
                <w:lang w:eastAsia="ru-RU"/>
              </w:rPr>
            </w:pPr>
            <w:r w:rsidRPr="00373909">
              <w:rPr>
                <w:rFonts w:ascii="Times New Roman" w:hAnsi="Times New Roman"/>
              </w:rPr>
              <w:t>Реша</w:t>
            </w:r>
            <w:r>
              <w:rPr>
                <w:rFonts w:ascii="Times New Roman" w:hAnsi="Times New Roman"/>
              </w:rPr>
              <w:t xml:space="preserve">ть примеры и задачи на вычитание </w:t>
            </w:r>
            <w:r w:rsidRPr="00373909">
              <w:rPr>
                <w:rFonts w:ascii="Times New Roman" w:hAnsi="Times New Roman"/>
              </w:rPr>
              <w:t>с проверкой.</w:t>
            </w:r>
          </w:p>
          <w:p w14:paraId="5DFB421A" w14:textId="77777777" w:rsidR="00691F6C" w:rsidRPr="00213D11" w:rsidRDefault="00691F6C" w:rsidP="00691F6C">
            <w:pPr>
              <w:shd w:val="clear" w:color="auto" w:fill="FFFFFF"/>
              <w:spacing w:after="0" w:line="294" w:lineRule="atLeast"/>
              <w:rPr>
                <w:rFonts w:ascii="Arial" w:eastAsia="Times New Roman" w:hAnsi="Arial" w:cs="Arial"/>
                <w:color w:val="000000"/>
                <w:lang w:eastAsia="ru-RU"/>
              </w:rPr>
            </w:pPr>
            <w:r w:rsidRPr="00213D11">
              <w:rPr>
                <w:rFonts w:ascii="Times New Roman" w:eastAsia="Times New Roman" w:hAnsi="Times New Roman"/>
                <w:bCs/>
                <w:color w:val="000000"/>
                <w:lang w:eastAsia="ru-RU"/>
              </w:rPr>
              <w:t>Соотносить</w:t>
            </w:r>
            <w:r w:rsidRPr="00213D11">
              <w:rPr>
                <w:rFonts w:ascii="Times New Roman" w:eastAsia="Times New Roman" w:hAnsi="Times New Roman"/>
                <w:color w:val="000000"/>
                <w:lang w:eastAsia="ru-RU"/>
              </w:rPr>
              <w:t> результат проведённого самоконтроля с целями, поставленными при изучении темы, оценивать их и делать выводы.</w:t>
            </w:r>
          </w:p>
          <w:p w14:paraId="0B23CCFE" w14:textId="77777777" w:rsidR="00691F6C" w:rsidRPr="00213D11" w:rsidRDefault="00691F6C" w:rsidP="00691F6C">
            <w:pPr>
              <w:pStyle w:val="TableParagraph"/>
              <w:spacing w:line="254" w:lineRule="auto"/>
              <w:ind w:left="0"/>
            </w:pPr>
            <w:r w:rsidRPr="00213D11">
              <w:rPr>
                <w:color w:val="000000"/>
                <w:kern w:val="0"/>
                <w:lang w:eastAsia="ru-RU"/>
              </w:rPr>
              <w:t>Контролировать и оценивать свою работу, её результат, делать выводы на будущее.</w:t>
            </w:r>
          </w:p>
          <w:p w14:paraId="777BF52D" w14:textId="77777777" w:rsidR="00691F6C" w:rsidRPr="00213D11" w:rsidRDefault="00691F6C" w:rsidP="00691F6C">
            <w:pPr>
              <w:pStyle w:val="TableParagraph"/>
              <w:spacing w:line="254" w:lineRule="auto"/>
              <w:ind w:left="0"/>
            </w:pPr>
            <w:r w:rsidRPr="00213D11">
              <w:t>Работать над восприятием и осмыслением изображённого на таблице, чертеже.</w:t>
            </w:r>
          </w:p>
        </w:tc>
        <w:tc>
          <w:tcPr>
            <w:tcW w:w="1139" w:type="dxa"/>
          </w:tcPr>
          <w:p w14:paraId="6979B56F" w14:textId="77777777" w:rsidR="00691F6C" w:rsidRPr="00F745A2" w:rsidRDefault="00691F6C" w:rsidP="00691F6C">
            <w:pPr>
              <w:spacing w:after="0" w:line="240" w:lineRule="auto"/>
            </w:pPr>
          </w:p>
        </w:tc>
      </w:tr>
      <w:tr w:rsidR="00691F6C" w:rsidRPr="00F745A2" w14:paraId="63419891" w14:textId="77777777" w:rsidTr="00691F6C">
        <w:trPr>
          <w:jc w:val="center"/>
        </w:trPr>
        <w:tc>
          <w:tcPr>
            <w:tcW w:w="991" w:type="dxa"/>
          </w:tcPr>
          <w:p w14:paraId="0CE83458"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32CD621" w14:textId="77777777" w:rsidR="00691F6C" w:rsidRPr="00213D11" w:rsidRDefault="00691F6C" w:rsidP="00691F6C">
            <w:pPr>
              <w:pStyle w:val="TableParagraph"/>
              <w:spacing w:line="254" w:lineRule="auto"/>
              <w:ind w:left="0"/>
            </w:pPr>
            <w:r w:rsidRPr="00213D11">
              <w:t>Сложение и вычитание чисел, полученных при измерении длины</w:t>
            </w:r>
          </w:p>
        </w:tc>
        <w:tc>
          <w:tcPr>
            <w:tcW w:w="7265" w:type="dxa"/>
          </w:tcPr>
          <w:p w14:paraId="2A1F98BD" w14:textId="77777777" w:rsidR="00691F6C" w:rsidRPr="00213D11" w:rsidRDefault="00691F6C" w:rsidP="00691F6C">
            <w:pPr>
              <w:pStyle w:val="TableParagraph"/>
              <w:spacing w:line="254" w:lineRule="auto"/>
              <w:ind w:left="0"/>
            </w:pPr>
            <w:r>
              <w:t>Складывать и вычитать числа при измерении длины при решении примеров и задач.</w:t>
            </w:r>
          </w:p>
        </w:tc>
        <w:tc>
          <w:tcPr>
            <w:tcW w:w="1139" w:type="dxa"/>
          </w:tcPr>
          <w:p w14:paraId="193361F4" w14:textId="77777777" w:rsidR="00691F6C" w:rsidRPr="00F745A2" w:rsidRDefault="00691F6C" w:rsidP="00691F6C">
            <w:pPr>
              <w:spacing w:after="0" w:line="240" w:lineRule="auto"/>
            </w:pPr>
          </w:p>
        </w:tc>
      </w:tr>
      <w:tr w:rsidR="00691F6C" w:rsidRPr="00F745A2" w14:paraId="413E537F" w14:textId="77777777" w:rsidTr="00691F6C">
        <w:trPr>
          <w:jc w:val="center"/>
        </w:trPr>
        <w:tc>
          <w:tcPr>
            <w:tcW w:w="991" w:type="dxa"/>
          </w:tcPr>
          <w:p w14:paraId="6686E517"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00F8B34" w14:textId="77777777" w:rsidR="00691F6C" w:rsidRPr="00213D11" w:rsidRDefault="00691F6C" w:rsidP="00691F6C">
            <w:pPr>
              <w:pStyle w:val="TableParagraph"/>
              <w:spacing w:line="254" w:lineRule="auto"/>
              <w:ind w:left="0"/>
            </w:pPr>
            <w:r>
              <w:t>В</w:t>
            </w:r>
            <w:r w:rsidRPr="00213D11">
              <w:t>ычитание чисел, полученных при измерении стоимости</w:t>
            </w:r>
          </w:p>
        </w:tc>
        <w:tc>
          <w:tcPr>
            <w:tcW w:w="7265" w:type="dxa"/>
          </w:tcPr>
          <w:p w14:paraId="4F5C40A7" w14:textId="77777777" w:rsidR="00691F6C" w:rsidRPr="00213D11" w:rsidRDefault="00691F6C" w:rsidP="00691F6C">
            <w:pPr>
              <w:pStyle w:val="TableParagraph"/>
              <w:spacing w:line="254" w:lineRule="auto"/>
              <w:ind w:left="0"/>
            </w:pPr>
            <w:r>
              <w:t>Вычитать числа при измерении стоимости при решении примеров и задач.</w:t>
            </w:r>
          </w:p>
        </w:tc>
        <w:tc>
          <w:tcPr>
            <w:tcW w:w="1139" w:type="dxa"/>
          </w:tcPr>
          <w:p w14:paraId="21291CB0" w14:textId="77777777" w:rsidR="00691F6C" w:rsidRPr="00F745A2" w:rsidRDefault="00691F6C" w:rsidP="00691F6C">
            <w:pPr>
              <w:spacing w:after="0" w:line="240" w:lineRule="auto"/>
            </w:pPr>
          </w:p>
        </w:tc>
      </w:tr>
      <w:tr w:rsidR="00691F6C" w:rsidRPr="00F745A2" w14:paraId="1B4F6842" w14:textId="77777777" w:rsidTr="00691F6C">
        <w:trPr>
          <w:jc w:val="center"/>
        </w:trPr>
        <w:tc>
          <w:tcPr>
            <w:tcW w:w="991" w:type="dxa"/>
          </w:tcPr>
          <w:p w14:paraId="0F15F486"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85273CC" w14:textId="77777777" w:rsidR="00691F6C" w:rsidRPr="00213D11" w:rsidRDefault="00691F6C" w:rsidP="00691F6C">
            <w:pPr>
              <w:pStyle w:val="TableParagraph"/>
              <w:spacing w:line="254" w:lineRule="auto"/>
              <w:ind w:left="0"/>
              <w:rPr>
                <w:u w:val="single"/>
              </w:rPr>
            </w:pPr>
            <w:r w:rsidRPr="00213D11">
              <w:t>Сложение и вычитание чисел, полученных при измерении стоимости</w:t>
            </w:r>
          </w:p>
          <w:p w14:paraId="6E313F02" w14:textId="762A6EBB" w:rsidR="00691F6C" w:rsidRPr="00213D11" w:rsidRDefault="00691F6C" w:rsidP="00691F6C">
            <w:pPr>
              <w:pStyle w:val="TableParagraph"/>
              <w:spacing w:line="254" w:lineRule="auto"/>
              <w:ind w:left="0"/>
              <w:rPr>
                <w:u w:val="single"/>
              </w:rPr>
            </w:pPr>
          </w:p>
        </w:tc>
        <w:tc>
          <w:tcPr>
            <w:tcW w:w="7265" w:type="dxa"/>
          </w:tcPr>
          <w:p w14:paraId="724B3120" w14:textId="77777777" w:rsidR="00691F6C" w:rsidRPr="00213D11" w:rsidRDefault="00691F6C" w:rsidP="00691F6C">
            <w:pPr>
              <w:pStyle w:val="TableParagraph"/>
              <w:spacing w:line="254" w:lineRule="auto"/>
              <w:ind w:left="0"/>
            </w:pPr>
            <w:r>
              <w:t>Складывать и вычитать числа при измерении стоимости при решении примеров и задач.</w:t>
            </w:r>
          </w:p>
          <w:p w14:paraId="49A88D23" w14:textId="59770278" w:rsidR="00691F6C" w:rsidRPr="00213D11" w:rsidRDefault="00691F6C" w:rsidP="00691F6C">
            <w:pPr>
              <w:pStyle w:val="TableParagraph"/>
              <w:spacing w:line="254" w:lineRule="auto"/>
              <w:ind w:left="0"/>
            </w:pPr>
          </w:p>
        </w:tc>
        <w:tc>
          <w:tcPr>
            <w:tcW w:w="1139" w:type="dxa"/>
          </w:tcPr>
          <w:p w14:paraId="623B62EF" w14:textId="77777777" w:rsidR="00691F6C" w:rsidRPr="00F745A2" w:rsidRDefault="00691F6C" w:rsidP="00691F6C">
            <w:pPr>
              <w:spacing w:after="0" w:line="240" w:lineRule="auto"/>
            </w:pPr>
          </w:p>
        </w:tc>
      </w:tr>
      <w:tr w:rsidR="007D2E1A" w:rsidRPr="00F745A2" w14:paraId="76113EE1" w14:textId="77777777" w:rsidTr="00691F6C">
        <w:trPr>
          <w:jc w:val="center"/>
        </w:trPr>
        <w:tc>
          <w:tcPr>
            <w:tcW w:w="991" w:type="dxa"/>
          </w:tcPr>
          <w:p w14:paraId="1FFD66EC"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7623397" w14:textId="54E6F94A" w:rsidR="007D2E1A" w:rsidRPr="00213D11" w:rsidRDefault="007D2E1A" w:rsidP="00691F6C">
            <w:pPr>
              <w:pStyle w:val="TableParagraph"/>
              <w:spacing w:line="254" w:lineRule="auto"/>
              <w:ind w:left="0"/>
            </w:pPr>
            <w:r w:rsidRPr="00213D11">
              <w:rPr>
                <w:u w:val="single"/>
              </w:rPr>
              <w:t>Масштаб (1:1000, 1:10000)</w:t>
            </w:r>
          </w:p>
        </w:tc>
        <w:tc>
          <w:tcPr>
            <w:tcW w:w="7265" w:type="dxa"/>
          </w:tcPr>
          <w:p w14:paraId="6D62091C" w14:textId="45A69487" w:rsidR="007D2E1A" w:rsidRDefault="007D2E1A" w:rsidP="00691F6C">
            <w:pPr>
              <w:pStyle w:val="TableParagraph"/>
              <w:spacing w:line="254" w:lineRule="auto"/>
              <w:ind w:left="0"/>
            </w:pPr>
            <w:r w:rsidRPr="00213D11">
              <w:t>Развивать глазомер.</w:t>
            </w:r>
          </w:p>
        </w:tc>
        <w:tc>
          <w:tcPr>
            <w:tcW w:w="1139" w:type="dxa"/>
          </w:tcPr>
          <w:p w14:paraId="65046E88" w14:textId="77777777" w:rsidR="007D2E1A" w:rsidRPr="00F745A2" w:rsidRDefault="007D2E1A" w:rsidP="00691F6C">
            <w:pPr>
              <w:spacing w:after="0" w:line="240" w:lineRule="auto"/>
            </w:pPr>
          </w:p>
        </w:tc>
      </w:tr>
      <w:tr w:rsidR="00691F6C" w:rsidRPr="00F745A2" w14:paraId="077862E5" w14:textId="77777777" w:rsidTr="00691F6C">
        <w:trPr>
          <w:jc w:val="center"/>
        </w:trPr>
        <w:tc>
          <w:tcPr>
            <w:tcW w:w="991" w:type="dxa"/>
          </w:tcPr>
          <w:p w14:paraId="505F6200"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763F726A" w14:textId="77777777" w:rsidR="00691F6C" w:rsidRPr="00213D11" w:rsidRDefault="00691F6C" w:rsidP="00691F6C">
            <w:pPr>
              <w:pStyle w:val="TableParagraph"/>
              <w:spacing w:line="254" w:lineRule="auto"/>
              <w:ind w:left="0"/>
            </w:pPr>
            <w:r w:rsidRPr="00213D11">
              <w:t>Вычитание чисел, полученных при измерении массы</w:t>
            </w:r>
          </w:p>
        </w:tc>
        <w:tc>
          <w:tcPr>
            <w:tcW w:w="7265" w:type="dxa"/>
          </w:tcPr>
          <w:p w14:paraId="7B15333B" w14:textId="77777777" w:rsidR="00691F6C" w:rsidRPr="00213D11" w:rsidRDefault="00691F6C" w:rsidP="00691F6C">
            <w:pPr>
              <w:pStyle w:val="TableParagraph"/>
              <w:spacing w:line="254" w:lineRule="auto"/>
              <w:ind w:left="0"/>
            </w:pPr>
            <w:r>
              <w:t>Вычитать числа при измерении массы при решении примеров и задач.</w:t>
            </w:r>
          </w:p>
        </w:tc>
        <w:tc>
          <w:tcPr>
            <w:tcW w:w="1139" w:type="dxa"/>
          </w:tcPr>
          <w:p w14:paraId="775B5FD5" w14:textId="77777777" w:rsidR="00691F6C" w:rsidRPr="00F745A2" w:rsidRDefault="00691F6C" w:rsidP="00691F6C">
            <w:pPr>
              <w:spacing w:after="0" w:line="240" w:lineRule="auto"/>
            </w:pPr>
          </w:p>
        </w:tc>
      </w:tr>
      <w:tr w:rsidR="00691F6C" w:rsidRPr="00F745A2" w14:paraId="1FA5D2EA" w14:textId="77777777" w:rsidTr="00691F6C">
        <w:trPr>
          <w:jc w:val="center"/>
        </w:trPr>
        <w:tc>
          <w:tcPr>
            <w:tcW w:w="991" w:type="dxa"/>
          </w:tcPr>
          <w:p w14:paraId="3076B00D"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44CB9CA" w14:textId="77777777" w:rsidR="00691F6C" w:rsidRPr="00213D11" w:rsidRDefault="00691F6C" w:rsidP="00691F6C">
            <w:pPr>
              <w:pStyle w:val="TableParagraph"/>
              <w:spacing w:line="254" w:lineRule="auto"/>
              <w:ind w:left="0"/>
            </w:pPr>
            <w:r w:rsidRPr="00213D11">
              <w:t>Сложение и вычитание чисел, полученных при измерении массы</w:t>
            </w:r>
          </w:p>
        </w:tc>
        <w:tc>
          <w:tcPr>
            <w:tcW w:w="7265" w:type="dxa"/>
          </w:tcPr>
          <w:p w14:paraId="1E8056C6" w14:textId="77777777" w:rsidR="00691F6C" w:rsidRPr="00213D11" w:rsidRDefault="00691F6C" w:rsidP="00691F6C">
            <w:pPr>
              <w:pStyle w:val="TableParagraph"/>
              <w:spacing w:line="254" w:lineRule="auto"/>
              <w:ind w:left="0"/>
            </w:pPr>
            <w:r>
              <w:t>Вычитать и складывать числа при измерении массы при решении примеров и задач.</w:t>
            </w:r>
          </w:p>
        </w:tc>
        <w:tc>
          <w:tcPr>
            <w:tcW w:w="1139" w:type="dxa"/>
          </w:tcPr>
          <w:p w14:paraId="3C8D9BFB" w14:textId="77777777" w:rsidR="00691F6C" w:rsidRPr="00F745A2" w:rsidRDefault="00691F6C" w:rsidP="00691F6C">
            <w:pPr>
              <w:spacing w:after="0" w:line="240" w:lineRule="auto"/>
            </w:pPr>
          </w:p>
        </w:tc>
      </w:tr>
      <w:tr w:rsidR="00691F6C" w:rsidRPr="00F745A2" w14:paraId="4EF7598C" w14:textId="77777777" w:rsidTr="00691F6C">
        <w:trPr>
          <w:jc w:val="center"/>
        </w:trPr>
        <w:tc>
          <w:tcPr>
            <w:tcW w:w="991" w:type="dxa"/>
          </w:tcPr>
          <w:p w14:paraId="37990F9C"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5F89AC8" w14:textId="77777777" w:rsidR="00691F6C" w:rsidRPr="00213D11" w:rsidRDefault="00691F6C" w:rsidP="00691F6C">
            <w:pPr>
              <w:pStyle w:val="TableParagraph"/>
              <w:spacing w:line="254" w:lineRule="auto"/>
              <w:ind w:left="0"/>
            </w:pPr>
            <w:r w:rsidRPr="00213D11">
              <w:t>Контрольная работа за 2 четверть. «Арифметические действия с числами в пределах 10000».</w:t>
            </w:r>
          </w:p>
        </w:tc>
        <w:tc>
          <w:tcPr>
            <w:tcW w:w="7265" w:type="dxa"/>
          </w:tcPr>
          <w:p w14:paraId="2D56AC98" w14:textId="77777777" w:rsidR="00691F6C" w:rsidRPr="00213D11" w:rsidRDefault="00691F6C" w:rsidP="00691F6C">
            <w:pPr>
              <w:shd w:val="clear" w:color="auto" w:fill="FFFFFF"/>
              <w:spacing w:after="0" w:line="294" w:lineRule="atLeast"/>
              <w:rPr>
                <w:rFonts w:ascii="Arial" w:eastAsia="Times New Roman" w:hAnsi="Arial" w:cs="Arial"/>
                <w:color w:val="000000"/>
                <w:lang w:eastAsia="ru-RU"/>
              </w:rPr>
            </w:pPr>
            <w:r w:rsidRPr="00213D11">
              <w:rPr>
                <w:rFonts w:ascii="Times New Roman" w:eastAsia="Times New Roman" w:hAnsi="Times New Roman"/>
                <w:bCs/>
                <w:color w:val="000000"/>
                <w:lang w:eastAsia="ru-RU"/>
              </w:rPr>
              <w:t>Соотносить</w:t>
            </w:r>
            <w:r w:rsidRPr="00213D11">
              <w:rPr>
                <w:rFonts w:ascii="Times New Roman" w:eastAsia="Times New Roman" w:hAnsi="Times New Roman"/>
                <w:color w:val="000000"/>
                <w:lang w:eastAsia="ru-RU"/>
              </w:rPr>
              <w:t> результат проведённого самоконтроля с целями, поставленными при изучении темы, оценивать их и делать выводы.</w:t>
            </w:r>
          </w:p>
          <w:p w14:paraId="71281710" w14:textId="77777777" w:rsidR="00691F6C" w:rsidRPr="00213D11" w:rsidRDefault="00691F6C" w:rsidP="00691F6C">
            <w:pPr>
              <w:pStyle w:val="TableParagraph"/>
              <w:spacing w:line="254" w:lineRule="auto"/>
              <w:ind w:left="0"/>
            </w:pPr>
            <w:r w:rsidRPr="00213D11">
              <w:rPr>
                <w:color w:val="000000"/>
                <w:kern w:val="0"/>
                <w:lang w:eastAsia="ru-RU"/>
              </w:rPr>
              <w:t>Контролировать и оценивать свою работу, её результат, делать выводы на будущее.</w:t>
            </w:r>
          </w:p>
        </w:tc>
        <w:tc>
          <w:tcPr>
            <w:tcW w:w="1139" w:type="dxa"/>
          </w:tcPr>
          <w:p w14:paraId="2A09A478" w14:textId="77777777" w:rsidR="00691F6C" w:rsidRPr="00F745A2" w:rsidRDefault="00691F6C" w:rsidP="00691F6C">
            <w:pPr>
              <w:spacing w:after="0" w:line="240" w:lineRule="auto"/>
            </w:pPr>
          </w:p>
        </w:tc>
      </w:tr>
      <w:tr w:rsidR="00691F6C" w:rsidRPr="00F745A2" w14:paraId="7748CA49" w14:textId="77777777" w:rsidTr="00691F6C">
        <w:trPr>
          <w:jc w:val="center"/>
        </w:trPr>
        <w:tc>
          <w:tcPr>
            <w:tcW w:w="991" w:type="dxa"/>
          </w:tcPr>
          <w:p w14:paraId="0233346B"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AAB97CA" w14:textId="6008FB18" w:rsidR="00691F6C" w:rsidRPr="007D2E1A" w:rsidRDefault="00691F6C" w:rsidP="00691F6C">
            <w:pPr>
              <w:pStyle w:val="TableParagraph"/>
              <w:spacing w:line="254" w:lineRule="auto"/>
              <w:ind w:left="0"/>
            </w:pPr>
            <w:r w:rsidRPr="00213D11">
              <w:t>Работа над ошибками.</w:t>
            </w:r>
          </w:p>
        </w:tc>
        <w:tc>
          <w:tcPr>
            <w:tcW w:w="7265" w:type="dxa"/>
          </w:tcPr>
          <w:p w14:paraId="110AEB6A" w14:textId="7AF33A1A" w:rsidR="00691F6C" w:rsidRPr="00213D11" w:rsidRDefault="00691F6C" w:rsidP="00691F6C">
            <w:pPr>
              <w:pStyle w:val="TableParagraph"/>
              <w:spacing w:line="254" w:lineRule="auto"/>
              <w:ind w:left="0"/>
            </w:pPr>
            <w:r>
              <w:t>Анализировать свои ошибки.</w:t>
            </w:r>
          </w:p>
        </w:tc>
        <w:tc>
          <w:tcPr>
            <w:tcW w:w="1139" w:type="dxa"/>
          </w:tcPr>
          <w:p w14:paraId="6AF5EB17" w14:textId="77777777" w:rsidR="00691F6C" w:rsidRPr="00F745A2" w:rsidRDefault="00691F6C" w:rsidP="00691F6C">
            <w:pPr>
              <w:spacing w:after="0" w:line="240" w:lineRule="auto"/>
            </w:pPr>
          </w:p>
        </w:tc>
      </w:tr>
      <w:tr w:rsidR="007D2E1A" w:rsidRPr="00F745A2" w14:paraId="07323C09" w14:textId="77777777" w:rsidTr="00691F6C">
        <w:trPr>
          <w:jc w:val="center"/>
        </w:trPr>
        <w:tc>
          <w:tcPr>
            <w:tcW w:w="991" w:type="dxa"/>
          </w:tcPr>
          <w:p w14:paraId="131AF1C9"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BBA638B" w14:textId="3F80ADAC" w:rsidR="007D2E1A" w:rsidRPr="00213D11" w:rsidRDefault="007D2E1A" w:rsidP="00691F6C">
            <w:pPr>
              <w:pStyle w:val="TableParagraph"/>
              <w:spacing w:line="254" w:lineRule="auto"/>
              <w:ind w:left="0"/>
            </w:pPr>
            <w:r w:rsidRPr="00213D11">
              <w:rPr>
                <w:u w:val="single"/>
              </w:rPr>
              <w:t>Масштаб увеличения (2:1, 10:1, 100:1)</w:t>
            </w:r>
          </w:p>
        </w:tc>
        <w:tc>
          <w:tcPr>
            <w:tcW w:w="7265" w:type="dxa"/>
          </w:tcPr>
          <w:p w14:paraId="088995D4" w14:textId="7793C4D6" w:rsidR="007D2E1A" w:rsidRDefault="007D2E1A" w:rsidP="00691F6C">
            <w:pPr>
              <w:pStyle w:val="TableParagraph"/>
              <w:spacing w:line="254" w:lineRule="auto"/>
              <w:ind w:left="0"/>
            </w:pPr>
            <w:r w:rsidRPr="00213D11">
              <w:t>Развивать глазомер.</w:t>
            </w:r>
          </w:p>
        </w:tc>
        <w:tc>
          <w:tcPr>
            <w:tcW w:w="1139" w:type="dxa"/>
          </w:tcPr>
          <w:p w14:paraId="2145A0B0" w14:textId="77777777" w:rsidR="007D2E1A" w:rsidRPr="00F745A2" w:rsidRDefault="007D2E1A" w:rsidP="00691F6C">
            <w:pPr>
              <w:spacing w:after="0" w:line="240" w:lineRule="auto"/>
            </w:pPr>
          </w:p>
        </w:tc>
      </w:tr>
      <w:tr w:rsidR="00691F6C" w:rsidRPr="00F745A2" w14:paraId="25AB9F69" w14:textId="77777777" w:rsidTr="00691F6C">
        <w:trPr>
          <w:jc w:val="center"/>
        </w:trPr>
        <w:tc>
          <w:tcPr>
            <w:tcW w:w="991" w:type="dxa"/>
          </w:tcPr>
          <w:p w14:paraId="3E855951"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CC04993" w14:textId="77777777" w:rsidR="00691F6C" w:rsidRPr="00213D11" w:rsidRDefault="00691F6C" w:rsidP="00691F6C">
            <w:pPr>
              <w:pStyle w:val="TableParagraph"/>
              <w:spacing w:line="254" w:lineRule="auto"/>
              <w:ind w:left="0"/>
            </w:pPr>
            <w:r w:rsidRPr="00213D11">
              <w:t>Сложение и вычитание чисел, полученных при измерении времени</w:t>
            </w:r>
          </w:p>
        </w:tc>
        <w:tc>
          <w:tcPr>
            <w:tcW w:w="7265" w:type="dxa"/>
          </w:tcPr>
          <w:p w14:paraId="17D35B61" w14:textId="77777777" w:rsidR="00691F6C" w:rsidRPr="00213D11" w:rsidRDefault="00691F6C" w:rsidP="00691F6C">
            <w:pPr>
              <w:pStyle w:val="TableParagraph"/>
              <w:spacing w:line="254" w:lineRule="auto"/>
              <w:ind w:left="0"/>
            </w:pPr>
            <w:r>
              <w:t>Складывать и вычитать числа при измерении времени при решении примеров и задач.</w:t>
            </w:r>
          </w:p>
        </w:tc>
        <w:tc>
          <w:tcPr>
            <w:tcW w:w="1139" w:type="dxa"/>
          </w:tcPr>
          <w:p w14:paraId="22655CF3" w14:textId="77777777" w:rsidR="00691F6C" w:rsidRPr="00F745A2" w:rsidRDefault="00691F6C" w:rsidP="00691F6C">
            <w:pPr>
              <w:spacing w:after="0" w:line="240" w:lineRule="auto"/>
            </w:pPr>
          </w:p>
        </w:tc>
      </w:tr>
      <w:tr w:rsidR="00691F6C" w:rsidRPr="00F745A2" w14:paraId="13F3C0A5" w14:textId="77777777" w:rsidTr="00691F6C">
        <w:trPr>
          <w:jc w:val="center"/>
        </w:trPr>
        <w:tc>
          <w:tcPr>
            <w:tcW w:w="991" w:type="dxa"/>
          </w:tcPr>
          <w:p w14:paraId="440F3D69"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7B3BCD0" w14:textId="77777777" w:rsidR="00691F6C" w:rsidRPr="00213D11" w:rsidRDefault="00691F6C" w:rsidP="00691F6C">
            <w:pPr>
              <w:pStyle w:val="TableParagraph"/>
              <w:spacing w:line="254" w:lineRule="auto"/>
              <w:ind w:left="0"/>
            </w:pPr>
            <w:r w:rsidRPr="00213D11">
              <w:t>Сложение и вычитание чисел, полученных при измерении.</w:t>
            </w:r>
          </w:p>
        </w:tc>
        <w:tc>
          <w:tcPr>
            <w:tcW w:w="7265" w:type="dxa"/>
          </w:tcPr>
          <w:p w14:paraId="655F3EF8" w14:textId="77777777" w:rsidR="00691F6C" w:rsidRPr="00213D11" w:rsidRDefault="00691F6C" w:rsidP="00691F6C">
            <w:pPr>
              <w:pStyle w:val="TableParagraph"/>
              <w:spacing w:line="254" w:lineRule="auto"/>
              <w:ind w:left="0"/>
            </w:pPr>
            <w:r>
              <w:t>Складывать и вычитать числа при измерении при решении примеров и задач.</w:t>
            </w:r>
          </w:p>
        </w:tc>
        <w:tc>
          <w:tcPr>
            <w:tcW w:w="1139" w:type="dxa"/>
          </w:tcPr>
          <w:p w14:paraId="11FF8DE8" w14:textId="77777777" w:rsidR="00691F6C" w:rsidRPr="00F745A2" w:rsidRDefault="00691F6C" w:rsidP="00691F6C">
            <w:pPr>
              <w:spacing w:after="0" w:line="240" w:lineRule="auto"/>
            </w:pPr>
          </w:p>
        </w:tc>
      </w:tr>
      <w:tr w:rsidR="00691F6C" w:rsidRPr="00F745A2" w14:paraId="4C74BF04" w14:textId="77777777" w:rsidTr="00691F6C">
        <w:trPr>
          <w:jc w:val="center"/>
        </w:trPr>
        <w:tc>
          <w:tcPr>
            <w:tcW w:w="991" w:type="dxa"/>
          </w:tcPr>
          <w:p w14:paraId="093238BC"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6B74003" w14:textId="77777777" w:rsidR="00691F6C" w:rsidRPr="00213D11" w:rsidRDefault="00691F6C" w:rsidP="00691F6C">
            <w:pPr>
              <w:pStyle w:val="TableParagraph"/>
              <w:spacing w:line="254" w:lineRule="auto"/>
              <w:ind w:left="0"/>
            </w:pPr>
            <w:r w:rsidRPr="00213D11">
              <w:t>Сложение и вычитание чисел, полученных при измерении.</w:t>
            </w:r>
          </w:p>
          <w:p w14:paraId="1F1FAA61" w14:textId="7857D4A3" w:rsidR="00691F6C" w:rsidRPr="00213D11" w:rsidRDefault="00691F6C" w:rsidP="00691F6C">
            <w:pPr>
              <w:pStyle w:val="TableParagraph"/>
              <w:spacing w:line="254" w:lineRule="auto"/>
              <w:ind w:left="0"/>
              <w:rPr>
                <w:u w:val="single"/>
              </w:rPr>
            </w:pPr>
          </w:p>
        </w:tc>
        <w:tc>
          <w:tcPr>
            <w:tcW w:w="7265" w:type="dxa"/>
          </w:tcPr>
          <w:p w14:paraId="265078C6" w14:textId="77777777" w:rsidR="00691F6C" w:rsidRPr="00213D11" w:rsidRDefault="00691F6C" w:rsidP="00691F6C">
            <w:pPr>
              <w:pStyle w:val="TableParagraph"/>
              <w:spacing w:line="254" w:lineRule="auto"/>
              <w:ind w:left="0"/>
            </w:pPr>
            <w:r>
              <w:t>Складывать и вычитать числа при измерении при решении примеров и задач.</w:t>
            </w:r>
          </w:p>
        </w:tc>
        <w:tc>
          <w:tcPr>
            <w:tcW w:w="1139" w:type="dxa"/>
          </w:tcPr>
          <w:p w14:paraId="78360BEF" w14:textId="77777777" w:rsidR="00691F6C" w:rsidRPr="00F745A2" w:rsidRDefault="00691F6C" w:rsidP="00691F6C">
            <w:pPr>
              <w:spacing w:after="0" w:line="240" w:lineRule="auto"/>
            </w:pPr>
          </w:p>
        </w:tc>
      </w:tr>
      <w:tr w:rsidR="00330283" w:rsidRPr="00F745A2" w14:paraId="758D42C5" w14:textId="77777777" w:rsidTr="00691F6C">
        <w:trPr>
          <w:jc w:val="center"/>
        </w:trPr>
        <w:tc>
          <w:tcPr>
            <w:tcW w:w="991" w:type="dxa"/>
          </w:tcPr>
          <w:p w14:paraId="438FB961" w14:textId="77777777" w:rsidR="00330283" w:rsidRPr="00F745A2" w:rsidRDefault="00330283"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7BC7A975" w14:textId="5C8578E9" w:rsidR="00330283" w:rsidRPr="00213D11" w:rsidRDefault="00330283" w:rsidP="00691F6C">
            <w:pPr>
              <w:pStyle w:val="TableParagraph"/>
              <w:spacing w:line="254" w:lineRule="auto"/>
              <w:ind w:left="0"/>
            </w:pPr>
            <w:r w:rsidRPr="00213D11">
              <w:rPr>
                <w:u w:val="single"/>
              </w:rPr>
              <w:t>Куб, брус. Повторение.</w:t>
            </w:r>
          </w:p>
        </w:tc>
        <w:tc>
          <w:tcPr>
            <w:tcW w:w="7265" w:type="dxa"/>
          </w:tcPr>
          <w:p w14:paraId="35BCEAEF" w14:textId="009A92F7" w:rsidR="00330283" w:rsidRPr="00213D11" w:rsidRDefault="007D2E1A" w:rsidP="00691F6C">
            <w:pPr>
              <w:pStyle w:val="TableParagraph"/>
              <w:spacing w:line="254" w:lineRule="auto"/>
              <w:ind w:left="0"/>
            </w:pPr>
            <w:r>
              <w:t>Повторение понятий</w:t>
            </w:r>
          </w:p>
        </w:tc>
        <w:tc>
          <w:tcPr>
            <w:tcW w:w="1139" w:type="dxa"/>
          </w:tcPr>
          <w:p w14:paraId="2B8DAF5D" w14:textId="77777777" w:rsidR="00330283" w:rsidRPr="00F745A2" w:rsidRDefault="00330283" w:rsidP="00691F6C">
            <w:pPr>
              <w:spacing w:after="0" w:line="240" w:lineRule="auto"/>
            </w:pPr>
          </w:p>
        </w:tc>
      </w:tr>
      <w:tr w:rsidR="00691F6C" w:rsidRPr="00F745A2" w14:paraId="675A5BB9" w14:textId="77777777" w:rsidTr="00691F6C">
        <w:trPr>
          <w:jc w:val="center"/>
        </w:trPr>
        <w:tc>
          <w:tcPr>
            <w:tcW w:w="991" w:type="dxa"/>
          </w:tcPr>
          <w:p w14:paraId="35D0EB93"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AEA2831" w14:textId="77777777" w:rsidR="00691F6C" w:rsidRPr="00213D11" w:rsidRDefault="00691F6C" w:rsidP="00691F6C">
            <w:pPr>
              <w:pStyle w:val="TableParagraph"/>
              <w:spacing w:line="254" w:lineRule="auto"/>
              <w:ind w:left="0"/>
            </w:pPr>
            <w:r w:rsidRPr="00213D11">
              <w:t>Образование, чтение и запись обыкновенных дробей.</w:t>
            </w:r>
          </w:p>
        </w:tc>
        <w:tc>
          <w:tcPr>
            <w:tcW w:w="7265" w:type="dxa"/>
          </w:tcPr>
          <w:p w14:paraId="7414A5B5" w14:textId="77777777" w:rsidR="00691F6C" w:rsidRPr="00213D11" w:rsidRDefault="00691F6C" w:rsidP="00691F6C">
            <w:pPr>
              <w:pStyle w:val="TableParagraph"/>
              <w:spacing w:line="254" w:lineRule="auto"/>
              <w:ind w:left="0"/>
            </w:pPr>
            <w:r>
              <w:t>Образовывать, читать и записывать обыкновенные дроби.</w:t>
            </w:r>
          </w:p>
        </w:tc>
        <w:tc>
          <w:tcPr>
            <w:tcW w:w="1139" w:type="dxa"/>
          </w:tcPr>
          <w:p w14:paraId="5725FCA6" w14:textId="77777777" w:rsidR="00691F6C" w:rsidRPr="00F745A2" w:rsidRDefault="00691F6C" w:rsidP="00691F6C">
            <w:pPr>
              <w:spacing w:after="0" w:line="240" w:lineRule="auto"/>
            </w:pPr>
          </w:p>
        </w:tc>
      </w:tr>
      <w:tr w:rsidR="00691F6C" w:rsidRPr="00F745A2" w14:paraId="5CA35650" w14:textId="77777777" w:rsidTr="00691F6C">
        <w:trPr>
          <w:jc w:val="center"/>
        </w:trPr>
        <w:tc>
          <w:tcPr>
            <w:tcW w:w="991" w:type="dxa"/>
          </w:tcPr>
          <w:p w14:paraId="107DA5DF"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F511170" w14:textId="77777777" w:rsidR="00691F6C" w:rsidRPr="00213D11" w:rsidRDefault="00691F6C" w:rsidP="00691F6C">
            <w:pPr>
              <w:pStyle w:val="TableParagraph"/>
              <w:spacing w:line="254" w:lineRule="auto"/>
              <w:ind w:left="0"/>
            </w:pPr>
            <w:r w:rsidRPr="00213D11">
              <w:t>Сравнение обыкновенных дробей</w:t>
            </w:r>
          </w:p>
        </w:tc>
        <w:tc>
          <w:tcPr>
            <w:tcW w:w="7265" w:type="dxa"/>
          </w:tcPr>
          <w:p w14:paraId="2416BCB9" w14:textId="77777777" w:rsidR="00691F6C" w:rsidRPr="00213D11" w:rsidRDefault="00691F6C" w:rsidP="00691F6C">
            <w:pPr>
              <w:pStyle w:val="TableParagraph"/>
              <w:spacing w:line="254" w:lineRule="auto"/>
              <w:ind w:left="0"/>
            </w:pPr>
            <w:r>
              <w:t>Сравнивать дроби, читать их, из данного ряда дробей выписывать неправильные и правильные дроби.</w:t>
            </w:r>
          </w:p>
        </w:tc>
        <w:tc>
          <w:tcPr>
            <w:tcW w:w="1139" w:type="dxa"/>
          </w:tcPr>
          <w:p w14:paraId="1752C02E" w14:textId="77777777" w:rsidR="00691F6C" w:rsidRPr="00F745A2" w:rsidRDefault="00691F6C" w:rsidP="00691F6C">
            <w:pPr>
              <w:spacing w:after="0" w:line="240" w:lineRule="auto"/>
            </w:pPr>
          </w:p>
        </w:tc>
      </w:tr>
      <w:tr w:rsidR="00691F6C" w:rsidRPr="00F745A2" w14:paraId="25B48CE5" w14:textId="77777777" w:rsidTr="00691F6C">
        <w:trPr>
          <w:jc w:val="center"/>
        </w:trPr>
        <w:tc>
          <w:tcPr>
            <w:tcW w:w="991" w:type="dxa"/>
          </w:tcPr>
          <w:p w14:paraId="01331E59"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11FE34C" w14:textId="77777777" w:rsidR="00691F6C" w:rsidRPr="00213D11" w:rsidRDefault="00691F6C" w:rsidP="00691F6C">
            <w:pPr>
              <w:pStyle w:val="TableParagraph"/>
              <w:spacing w:line="254" w:lineRule="auto"/>
              <w:ind w:left="0"/>
            </w:pPr>
            <w:r w:rsidRPr="00213D11">
              <w:t>Образование смешанного числа</w:t>
            </w:r>
          </w:p>
        </w:tc>
        <w:tc>
          <w:tcPr>
            <w:tcW w:w="7265" w:type="dxa"/>
          </w:tcPr>
          <w:p w14:paraId="5F5F9F78" w14:textId="77777777" w:rsidR="00691F6C" w:rsidRPr="00213D11" w:rsidRDefault="00691F6C" w:rsidP="00691F6C">
            <w:pPr>
              <w:pStyle w:val="TableParagraph"/>
              <w:spacing w:line="254" w:lineRule="auto"/>
              <w:ind w:left="0"/>
            </w:pPr>
            <w:r>
              <w:t xml:space="preserve">Образовывать смешанные числа, приняв за единицу квадрат или отрезок с </w:t>
            </w:r>
            <w:r>
              <w:lastRenderedPageBreak/>
              <w:t>заданной длиной.</w:t>
            </w:r>
          </w:p>
        </w:tc>
        <w:tc>
          <w:tcPr>
            <w:tcW w:w="1139" w:type="dxa"/>
          </w:tcPr>
          <w:p w14:paraId="7275A129" w14:textId="77777777" w:rsidR="00691F6C" w:rsidRPr="00F745A2" w:rsidRDefault="00691F6C" w:rsidP="00691F6C">
            <w:pPr>
              <w:spacing w:after="0" w:line="240" w:lineRule="auto"/>
            </w:pPr>
          </w:p>
        </w:tc>
      </w:tr>
      <w:tr w:rsidR="00691F6C" w:rsidRPr="00F745A2" w14:paraId="42F30738" w14:textId="77777777" w:rsidTr="00691F6C">
        <w:trPr>
          <w:jc w:val="center"/>
        </w:trPr>
        <w:tc>
          <w:tcPr>
            <w:tcW w:w="991" w:type="dxa"/>
          </w:tcPr>
          <w:p w14:paraId="1A8DEF5B"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2243872" w14:textId="77777777" w:rsidR="00691F6C" w:rsidRPr="00213D11" w:rsidRDefault="00691F6C" w:rsidP="00691F6C">
            <w:pPr>
              <w:pStyle w:val="TableParagraph"/>
              <w:spacing w:line="254" w:lineRule="auto"/>
              <w:ind w:left="0"/>
            </w:pPr>
            <w:r w:rsidRPr="00213D11">
              <w:t>Сравнение смешанных чисел.</w:t>
            </w:r>
          </w:p>
          <w:p w14:paraId="529644B4" w14:textId="4DA1148D" w:rsidR="00691F6C" w:rsidRPr="00213D11" w:rsidRDefault="00691F6C" w:rsidP="00691F6C">
            <w:pPr>
              <w:pStyle w:val="TableParagraph"/>
              <w:spacing w:line="254" w:lineRule="auto"/>
              <w:ind w:left="0"/>
              <w:rPr>
                <w:u w:val="single"/>
              </w:rPr>
            </w:pPr>
          </w:p>
        </w:tc>
        <w:tc>
          <w:tcPr>
            <w:tcW w:w="7265" w:type="dxa"/>
          </w:tcPr>
          <w:p w14:paraId="69D69EAE" w14:textId="77777777" w:rsidR="00691F6C" w:rsidRDefault="00691F6C" w:rsidP="00691F6C">
            <w:pPr>
              <w:pStyle w:val="TableParagraph"/>
              <w:spacing w:line="254" w:lineRule="auto"/>
              <w:ind w:left="0"/>
            </w:pPr>
            <w:r>
              <w:t>Сравнивать смешанные числа.</w:t>
            </w:r>
          </w:p>
          <w:p w14:paraId="69926BA0" w14:textId="1DA454DA" w:rsidR="00691F6C" w:rsidRPr="00213D11" w:rsidRDefault="00691F6C" w:rsidP="00691F6C">
            <w:pPr>
              <w:pStyle w:val="TableParagraph"/>
              <w:spacing w:line="254" w:lineRule="auto"/>
              <w:ind w:left="0"/>
            </w:pPr>
          </w:p>
        </w:tc>
        <w:tc>
          <w:tcPr>
            <w:tcW w:w="1139" w:type="dxa"/>
          </w:tcPr>
          <w:p w14:paraId="3137C0FA" w14:textId="77777777" w:rsidR="00691F6C" w:rsidRPr="00F745A2" w:rsidRDefault="00691F6C" w:rsidP="00691F6C">
            <w:pPr>
              <w:spacing w:after="0" w:line="240" w:lineRule="auto"/>
            </w:pPr>
          </w:p>
        </w:tc>
      </w:tr>
      <w:tr w:rsidR="00330283" w:rsidRPr="00F745A2" w14:paraId="1A2C5847" w14:textId="77777777" w:rsidTr="00691F6C">
        <w:trPr>
          <w:jc w:val="center"/>
        </w:trPr>
        <w:tc>
          <w:tcPr>
            <w:tcW w:w="991" w:type="dxa"/>
          </w:tcPr>
          <w:p w14:paraId="4A69EC3F" w14:textId="77777777" w:rsidR="00330283" w:rsidRPr="00F745A2" w:rsidRDefault="00330283"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C98F903" w14:textId="379E3279" w:rsidR="00330283" w:rsidRPr="00213D11" w:rsidRDefault="00330283" w:rsidP="00691F6C">
            <w:pPr>
              <w:pStyle w:val="TableParagraph"/>
              <w:spacing w:line="254" w:lineRule="auto"/>
              <w:ind w:left="0"/>
            </w:pPr>
            <w:r w:rsidRPr="00213D11">
              <w:rPr>
                <w:u w:val="single"/>
              </w:rPr>
              <w:t>Построение геометрических фигур.</w:t>
            </w:r>
          </w:p>
        </w:tc>
        <w:tc>
          <w:tcPr>
            <w:tcW w:w="7265" w:type="dxa"/>
          </w:tcPr>
          <w:p w14:paraId="7395D6E8" w14:textId="4457E4C5" w:rsidR="00330283" w:rsidRDefault="00330283" w:rsidP="00691F6C">
            <w:pPr>
              <w:pStyle w:val="TableParagraph"/>
              <w:spacing w:line="254" w:lineRule="auto"/>
              <w:ind w:left="0"/>
            </w:pPr>
            <w:r>
              <w:t>Строить геометрические фигуры по заданным величинам.</w:t>
            </w:r>
          </w:p>
        </w:tc>
        <w:tc>
          <w:tcPr>
            <w:tcW w:w="1139" w:type="dxa"/>
          </w:tcPr>
          <w:p w14:paraId="566274EC" w14:textId="77777777" w:rsidR="00330283" w:rsidRPr="00F745A2" w:rsidRDefault="00330283" w:rsidP="00691F6C">
            <w:pPr>
              <w:spacing w:after="0" w:line="240" w:lineRule="auto"/>
            </w:pPr>
          </w:p>
        </w:tc>
      </w:tr>
      <w:tr w:rsidR="00691F6C" w:rsidRPr="00F745A2" w14:paraId="744F766B" w14:textId="77777777" w:rsidTr="00691F6C">
        <w:trPr>
          <w:jc w:val="center"/>
        </w:trPr>
        <w:tc>
          <w:tcPr>
            <w:tcW w:w="991" w:type="dxa"/>
          </w:tcPr>
          <w:p w14:paraId="0068C55E"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E684857" w14:textId="77777777" w:rsidR="00691F6C" w:rsidRPr="00213D11" w:rsidRDefault="00691F6C" w:rsidP="00691F6C">
            <w:pPr>
              <w:pStyle w:val="TableParagraph"/>
              <w:spacing w:line="254" w:lineRule="auto"/>
              <w:ind w:left="0"/>
            </w:pPr>
            <w:r w:rsidRPr="00213D11">
              <w:t>Основное свойство дроби</w:t>
            </w:r>
          </w:p>
        </w:tc>
        <w:tc>
          <w:tcPr>
            <w:tcW w:w="7265" w:type="dxa"/>
          </w:tcPr>
          <w:p w14:paraId="11AC1D5B" w14:textId="77777777" w:rsidR="00691F6C" w:rsidRPr="00213D11" w:rsidRDefault="00691F6C" w:rsidP="00691F6C">
            <w:pPr>
              <w:pStyle w:val="TableParagraph"/>
              <w:spacing w:line="254" w:lineRule="auto"/>
              <w:ind w:left="0"/>
            </w:pPr>
            <w:r>
              <w:t>Сравнивать дроби, увеличивать числитель и знаменатель на одно и тоже число.</w:t>
            </w:r>
          </w:p>
        </w:tc>
        <w:tc>
          <w:tcPr>
            <w:tcW w:w="1139" w:type="dxa"/>
          </w:tcPr>
          <w:p w14:paraId="12EEF591" w14:textId="77777777" w:rsidR="00691F6C" w:rsidRPr="00F745A2" w:rsidRDefault="00691F6C" w:rsidP="00691F6C">
            <w:pPr>
              <w:spacing w:after="0" w:line="240" w:lineRule="auto"/>
            </w:pPr>
          </w:p>
        </w:tc>
      </w:tr>
      <w:tr w:rsidR="00691F6C" w:rsidRPr="00F745A2" w14:paraId="46142A3D" w14:textId="77777777" w:rsidTr="00691F6C">
        <w:trPr>
          <w:jc w:val="center"/>
        </w:trPr>
        <w:tc>
          <w:tcPr>
            <w:tcW w:w="991" w:type="dxa"/>
          </w:tcPr>
          <w:p w14:paraId="277ED04C"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709BCF7" w14:textId="77777777" w:rsidR="00691F6C" w:rsidRPr="00213D11" w:rsidRDefault="00691F6C" w:rsidP="00691F6C">
            <w:pPr>
              <w:pStyle w:val="TableParagraph"/>
              <w:spacing w:line="254" w:lineRule="auto"/>
              <w:ind w:left="0"/>
            </w:pPr>
            <w:r w:rsidRPr="00213D11">
              <w:t>Преобразование обыкновенных дробей</w:t>
            </w:r>
          </w:p>
        </w:tc>
        <w:tc>
          <w:tcPr>
            <w:tcW w:w="7265" w:type="dxa"/>
          </w:tcPr>
          <w:p w14:paraId="5BA322E6" w14:textId="77777777" w:rsidR="00691F6C" w:rsidRPr="00213D11" w:rsidRDefault="00691F6C" w:rsidP="00691F6C">
            <w:pPr>
              <w:pStyle w:val="TableParagraph"/>
              <w:spacing w:line="254" w:lineRule="auto"/>
              <w:ind w:left="0"/>
            </w:pPr>
            <w:r>
              <w:t>Заменять неправильную дробь смешанным числом. Писать дроби в виде целых и смешанных чисел. Выражать дроби в виде целых и смешанных чисел. Сокращать дроби.</w:t>
            </w:r>
          </w:p>
        </w:tc>
        <w:tc>
          <w:tcPr>
            <w:tcW w:w="1139" w:type="dxa"/>
          </w:tcPr>
          <w:p w14:paraId="1C7EC339" w14:textId="77777777" w:rsidR="00691F6C" w:rsidRPr="00F745A2" w:rsidRDefault="00691F6C" w:rsidP="00691F6C">
            <w:pPr>
              <w:spacing w:after="0" w:line="240" w:lineRule="auto"/>
            </w:pPr>
          </w:p>
        </w:tc>
      </w:tr>
      <w:tr w:rsidR="00691F6C" w:rsidRPr="00F745A2" w14:paraId="4AB66619" w14:textId="77777777" w:rsidTr="00691F6C">
        <w:trPr>
          <w:jc w:val="center"/>
        </w:trPr>
        <w:tc>
          <w:tcPr>
            <w:tcW w:w="991" w:type="dxa"/>
          </w:tcPr>
          <w:p w14:paraId="0EA53969"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73981D0D" w14:textId="77777777" w:rsidR="00691F6C" w:rsidRPr="00213D11" w:rsidRDefault="00691F6C" w:rsidP="00691F6C">
            <w:pPr>
              <w:pStyle w:val="TableParagraph"/>
              <w:spacing w:line="254" w:lineRule="auto"/>
              <w:ind w:left="0"/>
            </w:pPr>
            <w:r w:rsidRPr="00213D11">
              <w:t>Нахождение части от числа</w:t>
            </w:r>
          </w:p>
        </w:tc>
        <w:tc>
          <w:tcPr>
            <w:tcW w:w="7265" w:type="dxa"/>
          </w:tcPr>
          <w:p w14:paraId="2D9F667F" w14:textId="77777777" w:rsidR="00691F6C" w:rsidRPr="00213D11" w:rsidRDefault="00691F6C" w:rsidP="00691F6C">
            <w:pPr>
              <w:pStyle w:val="TableParagraph"/>
              <w:spacing w:line="254" w:lineRule="auto"/>
              <w:ind w:left="0"/>
            </w:pPr>
            <w:r>
              <w:t>Находить часть от числа при решении примеров и задач.</w:t>
            </w:r>
          </w:p>
        </w:tc>
        <w:tc>
          <w:tcPr>
            <w:tcW w:w="1139" w:type="dxa"/>
          </w:tcPr>
          <w:p w14:paraId="572BE9D5" w14:textId="77777777" w:rsidR="00691F6C" w:rsidRPr="00F745A2" w:rsidRDefault="00691F6C" w:rsidP="00691F6C">
            <w:pPr>
              <w:spacing w:after="0" w:line="240" w:lineRule="auto"/>
            </w:pPr>
          </w:p>
        </w:tc>
      </w:tr>
      <w:tr w:rsidR="00691F6C" w:rsidRPr="00F745A2" w14:paraId="3950053B" w14:textId="77777777" w:rsidTr="00691F6C">
        <w:trPr>
          <w:jc w:val="center"/>
        </w:trPr>
        <w:tc>
          <w:tcPr>
            <w:tcW w:w="991" w:type="dxa"/>
          </w:tcPr>
          <w:p w14:paraId="52779F21"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2208ADB" w14:textId="77777777" w:rsidR="00691F6C" w:rsidRPr="00213D11" w:rsidRDefault="00691F6C" w:rsidP="00691F6C">
            <w:pPr>
              <w:pStyle w:val="TableParagraph"/>
              <w:spacing w:line="254" w:lineRule="auto"/>
              <w:ind w:left="0"/>
            </w:pPr>
            <w:r w:rsidRPr="00213D11">
              <w:t>Нахождение нескольких частей от числа.</w:t>
            </w:r>
          </w:p>
          <w:p w14:paraId="457BD38B" w14:textId="054635CB" w:rsidR="00691F6C" w:rsidRPr="00213D11" w:rsidRDefault="00691F6C" w:rsidP="00691F6C">
            <w:pPr>
              <w:pStyle w:val="TableParagraph"/>
              <w:spacing w:line="254" w:lineRule="auto"/>
              <w:ind w:left="0"/>
            </w:pPr>
          </w:p>
        </w:tc>
        <w:tc>
          <w:tcPr>
            <w:tcW w:w="7265" w:type="dxa"/>
          </w:tcPr>
          <w:p w14:paraId="3A6F491F" w14:textId="77777777" w:rsidR="00691F6C" w:rsidRDefault="00691F6C" w:rsidP="00691F6C">
            <w:pPr>
              <w:pStyle w:val="TableParagraph"/>
              <w:spacing w:line="254" w:lineRule="auto"/>
              <w:ind w:left="0"/>
            </w:pPr>
            <w:r>
              <w:t>Находить части от числа при решении примеров и задач.</w:t>
            </w:r>
          </w:p>
          <w:p w14:paraId="5A550AFE" w14:textId="240E6475" w:rsidR="00691F6C" w:rsidRPr="00213D11" w:rsidRDefault="00691F6C" w:rsidP="00691F6C">
            <w:pPr>
              <w:pStyle w:val="TableParagraph"/>
              <w:spacing w:line="254" w:lineRule="auto"/>
              <w:ind w:left="0"/>
            </w:pPr>
          </w:p>
        </w:tc>
        <w:tc>
          <w:tcPr>
            <w:tcW w:w="1139" w:type="dxa"/>
          </w:tcPr>
          <w:p w14:paraId="0B939F39" w14:textId="77777777" w:rsidR="00691F6C" w:rsidRPr="00F745A2" w:rsidRDefault="00691F6C" w:rsidP="00691F6C">
            <w:pPr>
              <w:spacing w:after="0" w:line="240" w:lineRule="auto"/>
            </w:pPr>
          </w:p>
        </w:tc>
      </w:tr>
      <w:tr w:rsidR="00330283" w:rsidRPr="00F745A2" w14:paraId="78970BFE" w14:textId="77777777" w:rsidTr="00691F6C">
        <w:trPr>
          <w:jc w:val="center"/>
        </w:trPr>
        <w:tc>
          <w:tcPr>
            <w:tcW w:w="991" w:type="dxa"/>
          </w:tcPr>
          <w:p w14:paraId="0B356790" w14:textId="77777777" w:rsidR="00330283" w:rsidRPr="00F745A2" w:rsidRDefault="00330283"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AD2B99C" w14:textId="718A6038" w:rsidR="00330283" w:rsidRPr="00213D11" w:rsidRDefault="00330283" w:rsidP="00691F6C">
            <w:pPr>
              <w:pStyle w:val="TableParagraph"/>
              <w:spacing w:line="254" w:lineRule="auto"/>
              <w:ind w:left="0"/>
            </w:pPr>
            <w:r w:rsidRPr="00213D11">
              <w:rPr>
                <w:u w:val="single"/>
              </w:rPr>
              <w:t>Виды углов. Построение углов.</w:t>
            </w:r>
          </w:p>
        </w:tc>
        <w:tc>
          <w:tcPr>
            <w:tcW w:w="7265" w:type="dxa"/>
          </w:tcPr>
          <w:p w14:paraId="2127554A" w14:textId="5730A003" w:rsidR="00330283" w:rsidRPr="00330283" w:rsidRDefault="00330283" w:rsidP="00691F6C">
            <w:pPr>
              <w:pStyle w:val="TableParagraph"/>
              <w:spacing w:line="254" w:lineRule="auto"/>
              <w:ind w:left="0"/>
              <w:rPr>
                <w:b/>
                <w:bCs/>
              </w:rPr>
            </w:pPr>
            <w:r>
              <w:t>Повторять виды углов, строить углы.</w:t>
            </w:r>
          </w:p>
        </w:tc>
        <w:tc>
          <w:tcPr>
            <w:tcW w:w="1139" w:type="dxa"/>
          </w:tcPr>
          <w:p w14:paraId="7CFFB386" w14:textId="77777777" w:rsidR="00330283" w:rsidRPr="00F745A2" w:rsidRDefault="00330283" w:rsidP="00691F6C">
            <w:pPr>
              <w:spacing w:after="0" w:line="240" w:lineRule="auto"/>
            </w:pPr>
          </w:p>
        </w:tc>
      </w:tr>
      <w:tr w:rsidR="00691F6C" w:rsidRPr="00F745A2" w14:paraId="2FD56E35" w14:textId="77777777" w:rsidTr="00691F6C">
        <w:trPr>
          <w:jc w:val="center"/>
        </w:trPr>
        <w:tc>
          <w:tcPr>
            <w:tcW w:w="991" w:type="dxa"/>
          </w:tcPr>
          <w:p w14:paraId="4DE572C3"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767083DE" w14:textId="77777777" w:rsidR="00691F6C" w:rsidRPr="00213D11" w:rsidRDefault="00691F6C" w:rsidP="00691F6C">
            <w:pPr>
              <w:pStyle w:val="TableParagraph"/>
              <w:spacing w:line="254" w:lineRule="auto"/>
              <w:ind w:left="0"/>
            </w:pPr>
            <w:r w:rsidRPr="00213D11">
              <w:t xml:space="preserve">Нахождение нескольких частей от числа. </w:t>
            </w:r>
          </w:p>
        </w:tc>
        <w:tc>
          <w:tcPr>
            <w:tcW w:w="7265" w:type="dxa"/>
          </w:tcPr>
          <w:p w14:paraId="557FE477" w14:textId="77777777" w:rsidR="00691F6C" w:rsidRPr="00213D11" w:rsidRDefault="00691F6C" w:rsidP="00691F6C">
            <w:pPr>
              <w:pStyle w:val="TableParagraph"/>
              <w:spacing w:line="254" w:lineRule="auto"/>
              <w:ind w:left="0"/>
            </w:pPr>
            <w:r>
              <w:t>Находить части от числа при решении примеров и задач.</w:t>
            </w:r>
          </w:p>
        </w:tc>
        <w:tc>
          <w:tcPr>
            <w:tcW w:w="1139" w:type="dxa"/>
          </w:tcPr>
          <w:p w14:paraId="266C9D25" w14:textId="77777777" w:rsidR="00691F6C" w:rsidRPr="00F745A2" w:rsidRDefault="00691F6C" w:rsidP="00691F6C">
            <w:pPr>
              <w:spacing w:after="0" w:line="240" w:lineRule="auto"/>
            </w:pPr>
          </w:p>
        </w:tc>
      </w:tr>
      <w:tr w:rsidR="00691F6C" w:rsidRPr="00F745A2" w14:paraId="71988D1F" w14:textId="77777777" w:rsidTr="00691F6C">
        <w:trPr>
          <w:jc w:val="center"/>
        </w:trPr>
        <w:tc>
          <w:tcPr>
            <w:tcW w:w="991" w:type="dxa"/>
          </w:tcPr>
          <w:p w14:paraId="29F1B1F6"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844E184" w14:textId="77777777" w:rsidR="00691F6C" w:rsidRPr="00213D11" w:rsidRDefault="00691F6C" w:rsidP="00691F6C">
            <w:pPr>
              <w:pStyle w:val="TableParagraph"/>
              <w:spacing w:line="254" w:lineRule="auto"/>
              <w:ind w:left="0"/>
            </w:pPr>
            <w:r w:rsidRPr="00213D11">
              <w:t>Самостоятельная работа «Обыкновенные дроби»</w:t>
            </w:r>
          </w:p>
        </w:tc>
        <w:tc>
          <w:tcPr>
            <w:tcW w:w="7265" w:type="dxa"/>
          </w:tcPr>
          <w:p w14:paraId="458C52CE" w14:textId="77777777" w:rsidR="00691F6C" w:rsidRPr="00213D11" w:rsidRDefault="00691F6C" w:rsidP="00691F6C">
            <w:pPr>
              <w:shd w:val="clear" w:color="auto" w:fill="FFFFFF"/>
              <w:spacing w:after="0" w:line="294" w:lineRule="atLeast"/>
              <w:rPr>
                <w:rFonts w:ascii="Arial" w:eastAsia="Times New Roman" w:hAnsi="Arial" w:cs="Arial"/>
                <w:color w:val="000000"/>
                <w:lang w:eastAsia="ru-RU"/>
              </w:rPr>
            </w:pPr>
            <w:r w:rsidRPr="00213D11">
              <w:rPr>
                <w:rFonts w:ascii="Times New Roman" w:eastAsia="Times New Roman" w:hAnsi="Times New Roman"/>
                <w:bCs/>
                <w:color w:val="000000"/>
                <w:lang w:eastAsia="ru-RU"/>
              </w:rPr>
              <w:t>Соотносить</w:t>
            </w:r>
            <w:r w:rsidRPr="00213D11">
              <w:rPr>
                <w:rFonts w:ascii="Times New Roman" w:eastAsia="Times New Roman" w:hAnsi="Times New Roman"/>
                <w:color w:val="000000"/>
                <w:lang w:eastAsia="ru-RU"/>
              </w:rPr>
              <w:t> результат проведённого самоконтроля с целями, поставленными при изучении темы, оценивать их и делать выводы.</w:t>
            </w:r>
          </w:p>
          <w:p w14:paraId="3351781C" w14:textId="77777777" w:rsidR="00691F6C" w:rsidRPr="00213D11" w:rsidRDefault="00691F6C" w:rsidP="00691F6C">
            <w:pPr>
              <w:pStyle w:val="TableParagraph"/>
              <w:spacing w:line="254" w:lineRule="auto"/>
              <w:ind w:left="0"/>
            </w:pPr>
            <w:r w:rsidRPr="00213D11">
              <w:rPr>
                <w:color w:val="000000"/>
                <w:kern w:val="0"/>
                <w:lang w:eastAsia="ru-RU"/>
              </w:rPr>
              <w:t>Контролировать и оценивать свою работу, её результат, делать выводы на будущее.</w:t>
            </w:r>
          </w:p>
        </w:tc>
        <w:tc>
          <w:tcPr>
            <w:tcW w:w="1139" w:type="dxa"/>
          </w:tcPr>
          <w:p w14:paraId="5779AAC1" w14:textId="77777777" w:rsidR="00691F6C" w:rsidRPr="00F745A2" w:rsidRDefault="00691F6C" w:rsidP="00691F6C">
            <w:pPr>
              <w:spacing w:after="0" w:line="240" w:lineRule="auto"/>
            </w:pPr>
          </w:p>
        </w:tc>
      </w:tr>
      <w:tr w:rsidR="00691F6C" w:rsidRPr="00F745A2" w14:paraId="6E1D5AA4" w14:textId="77777777" w:rsidTr="00691F6C">
        <w:trPr>
          <w:jc w:val="center"/>
        </w:trPr>
        <w:tc>
          <w:tcPr>
            <w:tcW w:w="991" w:type="dxa"/>
          </w:tcPr>
          <w:p w14:paraId="046AC465"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EFCF9FC" w14:textId="77777777" w:rsidR="00691F6C" w:rsidRPr="00213D11" w:rsidRDefault="00691F6C" w:rsidP="00691F6C">
            <w:pPr>
              <w:pStyle w:val="TableParagraph"/>
              <w:spacing w:line="254" w:lineRule="auto"/>
              <w:ind w:left="0"/>
            </w:pPr>
            <w:r w:rsidRPr="00213D11">
              <w:t>Сложение обыкновенных дробей с одинаковым знаменателем.</w:t>
            </w:r>
          </w:p>
        </w:tc>
        <w:tc>
          <w:tcPr>
            <w:tcW w:w="7265" w:type="dxa"/>
          </w:tcPr>
          <w:p w14:paraId="1A0F013B" w14:textId="77777777" w:rsidR="00691F6C" w:rsidRPr="00213D11" w:rsidRDefault="00691F6C" w:rsidP="00691F6C">
            <w:pPr>
              <w:pStyle w:val="TableParagraph"/>
              <w:spacing w:line="254" w:lineRule="auto"/>
              <w:ind w:left="0"/>
            </w:pPr>
            <w:r>
              <w:t>Складывать обыкновенные дроби с одинаковым знаменателем при решении примеров и арифметических задач.</w:t>
            </w:r>
          </w:p>
        </w:tc>
        <w:tc>
          <w:tcPr>
            <w:tcW w:w="1139" w:type="dxa"/>
          </w:tcPr>
          <w:p w14:paraId="4CAEEF40" w14:textId="77777777" w:rsidR="00691F6C" w:rsidRPr="00F745A2" w:rsidRDefault="00691F6C" w:rsidP="00691F6C">
            <w:pPr>
              <w:spacing w:after="0" w:line="240" w:lineRule="auto"/>
            </w:pPr>
          </w:p>
        </w:tc>
      </w:tr>
      <w:tr w:rsidR="00691F6C" w:rsidRPr="00F745A2" w14:paraId="11DC1C5B" w14:textId="77777777" w:rsidTr="00691F6C">
        <w:trPr>
          <w:jc w:val="center"/>
        </w:trPr>
        <w:tc>
          <w:tcPr>
            <w:tcW w:w="991" w:type="dxa"/>
          </w:tcPr>
          <w:p w14:paraId="772B3119"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F077F19" w14:textId="77777777" w:rsidR="00691F6C" w:rsidRPr="00213D11" w:rsidRDefault="00691F6C" w:rsidP="00691F6C">
            <w:pPr>
              <w:pStyle w:val="TableParagraph"/>
              <w:spacing w:line="254" w:lineRule="auto"/>
              <w:ind w:left="0"/>
            </w:pPr>
            <w:r w:rsidRPr="00213D11">
              <w:t>Сложение обыкновенных дробей с одинаковым знаменателем.</w:t>
            </w:r>
          </w:p>
          <w:p w14:paraId="6DA3B506" w14:textId="03722789" w:rsidR="00691F6C" w:rsidRPr="00213D11" w:rsidRDefault="00691F6C" w:rsidP="00691F6C">
            <w:pPr>
              <w:pStyle w:val="TableParagraph"/>
              <w:spacing w:line="254" w:lineRule="auto"/>
              <w:ind w:left="0"/>
              <w:rPr>
                <w:u w:val="single"/>
              </w:rPr>
            </w:pPr>
          </w:p>
        </w:tc>
        <w:tc>
          <w:tcPr>
            <w:tcW w:w="7265" w:type="dxa"/>
          </w:tcPr>
          <w:p w14:paraId="3C64AA4E" w14:textId="77777777" w:rsidR="00691F6C" w:rsidRDefault="00691F6C" w:rsidP="00691F6C">
            <w:pPr>
              <w:pStyle w:val="TableParagraph"/>
              <w:spacing w:line="254" w:lineRule="auto"/>
              <w:ind w:left="0"/>
            </w:pPr>
            <w:r>
              <w:t>Складывать обыкновенные дроби с одинаковым знаменателем при решении примеров и арифметических задач.</w:t>
            </w:r>
          </w:p>
          <w:p w14:paraId="7CE64760" w14:textId="57CFD428" w:rsidR="00691F6C" w:rsidRPr="00213D11" w:rsidRDefault="00691F6C" w:rsidP="00691F6C">
            <w:pPr>
              <w:pStyle w:val="TableParagraph"/>
              <w:spacing w:line="254" w:lineRule="auto"/>
              <w:ind w:left="0"/>
            </w:pPr>
          </w:p>
        </w:tc>
        <w:tc>
          <w:tcPr>
            <w:tcW w:w="1139" w:type="dxa"/>
          </w:tcPr>
          <w:p w14:paraId="294D344C" w14:textId="77777777" w:rsidR="00691F6C" w:rsidRPr="00F745A2" w:rsidRDefault="00691F6C" w:rsidP="00691F6C">
            <w:pPr>
              <w:spacing w:after="0" w:line="240" w:lineRule="auto"/>
            </w:pPr>
          </w:p>
        </w:tc>
      </w:tr>
      <w:tr w:rsidR="00330283" w:rsidRPr="00F745A2" w14:paraId="78846BF3" w14:textId="77777777" w:rsidTr="00691F6C">
        <w:trPr>
          <w:jc w:val="center"/>
        </w:trPr>
        <w:tc>
          <w:tcPr>
            <w:tcW w:w="991" w:type="dxa"/>
          </w:tcPr>
          <w:p w14:paraId="16558402" w14:textId="77777777" w:rsidR="00330283" w:rsidRPr="00F745A2" w:rsidRDefault="00330283"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9B5F27A" w14:textId="4D637288" w:rsidR="00330283" w:rsidRPr="00213D11" w:rsidRDefault="00330283" w:rsidP="00691F6C">
            <w:pPr>
              <w:pStyle w:val="TableParagraph"/>
              <w:spacing w:line="254" w:lineRule="auto"/>
              <w:ind w:left="0"/>
            </w:pPr>
            <w:r w:rsidRPr="00213D11">
              <w:rPr>
                <w:u w:val="single"/>
              </w:rPr>
              <w:t>Ломаная. Нахождение длины ломаной.</w:t>
            </w:r>
          </w:p>
        </w:tc>
        <w:tc>
          <w:tcPr>
            <w:tcW w:w="7265" w:type="dxa"/>
          </w:tcPr>
          <w:p w14:paraId="0424238A" w14:textId="5B0AF984" w:rsidR="00330283" w:rsidRDefault="00330283" w:rsidP="00691F6C">
            <w:pPr>
              <w:pStyle w:val="TableParagraph"/>
              <w:spacing w:line="254" w:lineRule="auto"/>
              <w:ind w:left="0"/>
            </w:pPr>
            <w:r>
              <w:t>Строить ломаную по заданным величинам, находить её длину.</w:t>
            </w:r>
          </w:p>
        </w:tc>
        <w:tc>
          <w:tcPr>
            <w:tcW w:w="1139" w:type="dxa"/>
          </w:tcPr>
          <w:p w14:paraId="79742A37" w14:textId="77777777" w:rsidR="00330283" w:rsidRPr="00F745A2" w:rsidRDefault="00330283" w:rsidP="00691F6C">
            <w:pPr>
              <w:spacing w:after="0" w:line="240" w:lineRule="auto"/>
            </w:pPr>
          </w:p>
        </w:tc>
      </w:tr>
      <w:tr w:rsidR="00691F6C" w:rsidRPr="00F745A2" w14:paraId="42B79AD5" w14:textId="77777777" w:rsidTr="00691F6C">
        <w:trPr>
          <w:jc w:val="center"/>
        </w:trPr>
        <w:tc>
          <w:tcPr>
            <w:tcW w:w="991" w:type="dxa"/>
          </w:tcPr>
          <w:p w14:paraId="4438933E"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975969A" w14:textId="77777777" w:rsidR="00691F6C" w:rsidRPr="00213D11" w:rsidRDefault="00691F6C" w:rsidP="00691F6C">
            <w:pPr>
              <w:pStyle w:val="TableParagraph"/>
              <w:spacing w:line="254" w:lineRule="auto"/>
              <w:ind w:left="0"/>
            </w:pPr>
            <w:r w:rsidRPr="00213D11">
              <w:t>Вычитание обыкновенных дробей с одинаковым знаменателем.</w:t>
            </w:r>
          </w:p>
        </w:tc>
        <w:tc>
          <w:tcPr>
            <w:tcW w:w="7265" w:type="dxa"/>
          </w:tcPr>
          <w:p w14:paraId="3F1F6D0F" w14:textId="77777777" w:rsidR="00691F6C" w:rsidRPr="00213D11" w:rsidRDefault="00691F6C" w:rsidP="00691F6C">
            <w:pPr>
              <w:pStyle w:val="TableParagraph"/>
              <w:spacing w:line="254" w:lineRule="auto"/>
              <w:ind w:left="0"/>
            </w:pPr>
            <w:r>
              <w:t>Вычитать обыкновенные дроби с одинаковым знаменателем при решении примеров и арифметических задач.</w:t>
            </w:r>
          </w:p>
        </w:tc>
        <w:tc>
          <w:tcPr>
            <w:tcW w:w="1139" w:type="dxa"/>
          </w:tcPr>
          <w:p w14:paraId="33A7AD7E" w14:textId="77777777" w:rsidR="00691F6C" w:rsidRPr="00F745A2" w:rsidRDefault="00691F6C" w:rsidP="00691F6C">
            <w:pPr>
              <w:spacing w:after="0" w:line="240" w:lineRule="auto"/>
            </w:pPr>
          </w:p>
        </w:tc>
      </w:tr>
      <w:tr w:rsidR="00691F6C" w:rsidRPr="00F745A2" w14:paraId="0014B22A" w14:textId="77777777" w:rsidTr="00691F6C">
        <w:trPr>
          <w:jc w:val="center"/>
        </w:trPr>
        <w:tc>
          <w:tcPr>
            <w:tcW w:w="991" w:type="dxa"/>
          </w:tcPr>
          <w:p w14:paraId="18BBB1FA"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73A77A11" w14:textId="77777777" w:rsidR="00691F6C" w:rsidRPr="00213D11" w:rsidRDefault="00691F6C" w:rsidP="00691F6C">
            <w:pPr>
              <w:pStyle w:val="TableParagraph"/>
              <w:spacing w:line="254" w:lineRule="auto"/>
              <w:ind w:left="0"/>
            </w:pPr>
            <w:r w:rsidRPr="00213D11">
              <w:t>Сложение и вычитание дробей с одинаковым знаменателем</w:t>
            </w:r>
          </w:p>
        </w:tc>
        <w:tc>
          <w:tcPr>
            <w:tcW w:w="7265" w:type="dxa"/>
          </w:tcPr>
          <w:p w14:paraId="7B02CB7E" w14:textId="77777777" w:rsidR="00691F6C" w:rsidRDefault="00691F6C" w:rsidP="00691F6C">
            <w:pPr>
              <w:pStyle w:val="TableParagraph"/>
              <w:spacing w:line="254" w:lineRule="auto"/>
              <w:ind w:left="0"/>
            </w:pPr>
            <w:r>
              <w:t>Складывать и вычитать обыкновенные дроби с одинаковым знаменателем при решении примеров и арифметических задач.</w:t>
            </w:r>
          </w:p>
          <w:p w14:paraId="3545A193" w14:textId="77777777" w:rsidR="00691F6C" w:rsidRPr="00213D11" w:rsidRDefault="00691F6C" w:rsidP="00691F6C">
            <w:pPr>
              <w:pStyle w:val="TableParagraph"/>
              <w:spacing w:line="254" w:lineRule="auto"/>
              <w:ind w:left="0"/>
            </w:pPr>
          </w:p>
        </w:tc>
        <w:tc>
          <w:tcPr>
            <w:tcW w:w="1139" w:type="dxa"/>
          </w:tcPr>
          <w:p w14:paraId="4B546788" w14:textId="77777777" w:rsidR="00691F6C" w:rsidRPr="00F745A2" w:rsidRDefault="00691F6C" w:rsidP="00691F6C">
            <w:pPr>
              <w:spacing w:after="0" w:line="240" w:lineRule="auto"/>
            </w:pPr>
          </w:p>
        </w:tc>
      </w:tr>
      <w:tr w:rsidR="00691F6C" w:rsidRPr="00F745A2" w14:paraId="4687A573" w14:textId="77777777" w:rsidTr="00691F6C">
        <w:trPr>
          <w:jc w:val="center"/>
        </w:trPr>
        <w:tc>
          <w:tcPr>
            <w:tcW w:w="991" w:type="dxa"/>
          </w:tcPr>
          <w:p w14:paraId="35039BFF"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6845BF4" w14:textId="77777777" w:rsidR="00691F6C" w:rsidRPr="00213D11" w:rsidRDefault="00691F6C" w:rsidP="00691F6C">
            <w:pPr>
              <w:pStyle w:val="TableParagraph"/>
              <w:spacing w:line="254" w:lineRule="auto"/>
              <w:ind w:left="0"/>
            </w:pPr>
            <w:r w:rsidRPr="00213D11">
              <w:t>Вычитание дроби из целых чисел.</w:t>
            </w:r>
          </w:p>
          <w:p w14:paraId="7EC890B4" w14:textId="21E30D71" w:rsidR="00691F6C" w:rsidRPr="00213D11" w:rsidRDefault="00691F6C" w:rsidP="00691F6C">
            <w:pPr>
              <w:pStyle w:val="TableParagraph"/>
              <w:spacing w:line="254" w:lineRule="auto"/>
              <w:ind w:left="0"/>
              <w:rPr>
                <w:u w:val="single"/>
              </w:rPr>
            </w:pPr>
          </w:p>
        </w:tc>
        <w:tc>
          <w:tcPr>
            <w:tcW w:w="7265" w:type="dxa"/>
          </w:tcPr>
          <w:p w14:paraId="6F644D43" w14:textId="77777777" w:rsidR="00691F6C" w:rsidRPr="00213D11" w:rsidRDefault="00691F6C" w:rsidP="00691F6C">
            <w:pPr>
              <w:pStyle w:val="TableParagraph"/>
              <w:spacing w:line="254" w:lineRule="auto"/>
              <w:ind w:left="0"/>
            </w:pPr>
            <w:r w:rsidRPr="00213D11">
              <w:t>Учить вычитать дробь из единицы.</w:t>
            </w:r>
          </w:p>
          <w:p w14:paraId="75F4F78D" w14:textId="1D4D5736" w:rsidR="00691F6C" w:rsidRPr="00213D11" w:rsidRDefault="00691F6C" w:rsidP="00691F6C">
            <w:pPr>
              <w:pStyle w:val="TableParagraph"/>
              <w:spacing w:line="254" w:lineRule="auto"/>
              <w:ind w:left="0"/>
            </w:pPr>
          </w:p>
        </w:tc>
        <w:tc>
          <w:tcPr>
            <w:tcW w:w="1139" w:type="dxa"/>
          </w:tcPr>
          <w:p w14:paraId="51C9D1EF" w14:textId="77777777" w:rsidR="00691F6C" w:rsidRPr="00F745A2" w:rsidRDefault="00691F6C" w:rsidP="00691F6C">
            <w:pPr>
              <w:spacing w:after="0" w:line="240" w:lineRule="auto"/>
            </w:pPr>
          </w:p>
        </w:tc>
      </w:tr>
      <w:tr w:rsidR="00330283" w:rsidRPr="00F745A2" w14:paraId="4CC58D41" w14:textId="77777777" w:rsidTr="00691F6C">
        <w:trPr>
          <w:jc w:val="center"/>
        </w:trPr>
        <w:tc>
          <w:tcPr>
            <w:tcW w:w="991" w:type="dxa"/>
          </w:tcPr>
          <w:p w14:paraId="5BD738F3" w14:textId="77777777" w:rsidR="00330283" w:rsidRPr="00F745A2" w:rsidRDefault="00330283"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AB09DFD" w14:textId="1E876B0A" w:rsidR="00330283" w:rsidRPr="00213D11" w:rsidRDefault="00330283" w:rsidP="00691F6C">
            <w:pPr>
              <w:pStyle w:val="TableParagraph"/>
              <w:spacing w:line="254" w:lineRule="auto"/>
              <w:ind w:left="0"/>
            </w:pPr>
            <w:r w:rsidRPr="00213D11">
              <w:rPr>
                <w:u w:val="single"/>
              </w:rPr>
              <w:t>Нахождение длины ломаной.</w:t>
            </w:r>
          </w:p>
        </w:tc>
        <w:tc>
          <w:tcPr>
            <w:tcW w:w="7265" w:type="dxa"/>
          </w:tcPr>
          <w:p w14:paraId="14A9D957" w14:textId="3B177E4C" w:rsidR="00330283" w:rsidRPr="00213D11" w:rsidRDefault="00330283" w:rsidP="00691F6C">
            <w:pPr>
              <w:pStyle w:val="TableParagraph"/>
              <w:spacing w:line="254" w:lineRule="auto"/>
              <w:ind w:left="0"/>
            </w:pPr>
            <w:r w:rsidRPr="00213D11">
              <w:t>Уметь находить длину ломаной линии.</w:t>
            </w:r>
          </w:p>
        </w:tc>
        <w:tc>
          <w:tcPr>
            <w:tcW w:w="1139" w:type="dxa"/>
          </w:tcPr>
          <w:p w14:paraId="53039DB2" w14:textId="77777777" w:rsidR="00330283" w:rsidRPr="00F745A2" w:rsidRDefault="00330283" w:rsidP="00691F6C">
            <w:pPr>
              <w:spacing w:after="0" w:line="240" w:lineRule="auto"/>
            </w:pPr>
          </w:p>
        </w:tc>
      </w:tr>
      <w:tr w:rsidR="00691F6C" w:rsidRPr="00F745A2" w14:paraId="7489F423" w14:textId="77777777" w:rsidTr="00691F6C">
        <w:trPr>
          <w:jc w:val="center"/>
        </w:trPr>
        <w:tc>
          <w:tcPr>
            <w:tcW w:w="991" w:type="dxa"/>
          </w:tcPr>
          <w:p w14:paraId="5CE30EA2"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DB53F3C" w14:textId="77777777" w:rsidR="00691F6C" w:rsidRPr="00213D11" w:rsidRDefault="00691F6C" w:rsidP="00691F6C">
            <w:pPr>
              <w:pStyle w:val="TableParagraph"/>
              <w:spacing w:line="254" w:lineRule="auto"/>
              <w:ind w:left="0"/>
            </w:pPr>
            <w:r w:rsidRPr="00213D11">
              <w:t>Вычитание дроби из целых чисел.</w:t>
            </w:r>
          </w:p>
          <w:p w14:paraId="7D47A73A" w14:textId="77777777" w:rsidR="00691F6C" w:rsidRPr="00213D11" w:rsidRDefault="00691F6C" w:rsidP="00691F6C">
            <w:pPr>
              <w:pStyle w:val="TableParagraph"/>
              <w:spacing w:line="254" w:lineRule="auto"/>
              <w:ind w:left="0"/>
            </w:pPr>
          </w:p>
        </w:tc>
        <w:tc>
          <w:tcPr>
            <w:tcW w:w="7265" w:type="dxa"/>
          </w:tcPr>
          <w:p w14:paraId="40E75262" w14:textId="77777777" w:rsidR="00691F6C" w:rsidRPr="00213D11" w:rsidRDefault="00691F6C" w:rsidP="00691F6C">
            <w:pPr>
              <w:pStyle w:val="TableParagraph"/>
              <w:spacing w:line="254" w:lineRule="auto"/>
              <w:ind w:left="0"/>
            </w:pPr>
            <w:r>
              <w:t>Вычитать дроби из целых чисел, решать примеры по образцу. Решать простые арифметические задачи. Составлять задачи по примерам и решать их.</w:t>
            </w:r>
          </w:p>
        </w:tc>
        <w:tc>
          <w:tcPr>
            <w:tcW w:w="1139" w:type="dxa"/>
          </w:tcPr>
          <w:p w14:paraId="05504C40" w14:textId="77777777" w:rsidR="00691F6C" w:rsidRPr="00F745A2" w:rsidRDefault="00691F6C" w:rsidP="00691F6C">
            <w:pPr>
              <w:spacing w:after="0" w:line="240" w:lineRule="auto"/>
            </w:pPr>
          </w:p>
        </w:tc>
      </w:tr>
      <w:tr w:rsidR="00691F6C" w:rsidRPr="00F745A2" w14:paraId="6973640B" w14:textId="77777777" w:rsidTr="00691F6C">
        <w:trPr>
          <w:jc w:val="center"/>
        </w:trPr>
        <w:tc>
          <w:tcPr>
            <w:tcW w:w="991" w:type="dxa"/>
          </w:tcPr>
          <w:p w14:paraId="6B67C817"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774116C" w14:textId="77777777" w:rsidR="00691F6C" w:rsidRPr="00213D11" w:rsidRDefault="00691F6C" w:rsidP="00691F6C">
            <w:pPr>
              <w:pStyle w:val="TableParagraph"/>
              <w:spacing w:line="254" w:lineRule="auto"/>
              <w:ind w:left="0"/>
            </w:pPr>
            <w:r w:rsidRPr="00213D11">
              <w:t>Вычитание дроби из целых чисел. Самостоятельная работа.</w:t>
            </w:r>
          </w:p>
          <w:p w14:paraId="0ACD017A" w14:textId="77777777" w:rsidR="00691F6C" w:rsidRPr="00213D11" w:rsidRDefault="00691F6C" w:rsidP="00691F6C">
            <w:pPr>
              <w:pStyle w:val="TableParagraph"/>
              <w:spacing w:line="254" w:lineRule="auto"/>
              <w:ind w:left="0"/>
            </w:pPr>
          </w:p>
        </w:tc>
        <w:tc>
          <w:tcPr>
            <w:tcW w:w="7265" w:type="dxa"/>
          </w:tcPr>
          <w:p w14:paraId="75BE635C" w14:textId="77777777" w:rsidR="00691F6C" w:rsidRPr="00213D11" w:rsidRDefault="00691F6C" w:rsidP="00691F6C">
            <w:pPr>
              <w:pStyle w:val="TableParagraph"/>
              <w:spacing w:line="254" w:lineRule="auto"/>
              <w:ind w:left="0"/>
            </w:pPr>
            <w:r w:rsidRPr="00213D11">
              <w:t>Уметь вычитать дроби из целого числа.</w:t>
            </w:r>
          </w:p>
          <w:p w14:paraId="23F6A98C" w14:textId="77777777" w:rsidR="00691F6C" w:rsidRPr="00213D11" w:rsidRDefault="00691F6C" w:rsidP="00691F6C">
            <w:pPr>
              <w:pStyle w:val="TableParagraph"/>
              <w:spacing w:line="254" w:lineRule="auto"/>
              <w:ind w:left="0"/>
            </w:pPr>
            <w:r w:rsidRPr="00213D11">
              <w:t>Уметь применять свои знания при выполнении самостоятельной работы.</w:t>
            </w:r>
          </w:p>
        </w:tc>
        <w:tc>
          <w:tcPr>
            <w:tcW w:w="1139" w:type="dxa"/>
          </w:tcPr>
          <w:p w14:paraId="48D333B4" w14:textId="77777777" w:rsidR="00691F6C" w:rsidRPr="00F745A2" w:rsidRDefault="00691F6C" w:rsidP="00691F6C">
            <w:pPr>
              <w:spacing w:after="0" w:line="240" w:lineRule="auto"/>
            </w:pPr>
          </w:p>
        </w:tc>
      </w:tr>
      <w:tr w:rsidR="00691F6C" w:rsidRPr="00F745A2" w14:paraId="12C7260C" w14:textId="77777777" w:rsidTr="00691F6C">
        <w:trPr>
          <w:jc w:val="center"/>
        </w:trPr>
        <w:tc>
          <w:tcPr>
            <w:tcW w:w="991" w:type="dxa"/>
          </w:tcPr>
          <w:p w14:paraId="0AD1EA2B"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21123E0" w14:textId="77777777" w:rsidR="00691F6C" w:rsidRPr="00213D11" w:rsidRDefault="00691F6C" w:rsidP="00691F6C">
            <w:pPr>
              <w:pStyle w:val="TableParagraph"/>
              <w:spacing w:line="254" w:lineRule="auto"/>
              <w:ind w:left="0"/>
            </w:pPr>
            <w:r w:rsidRPr="00213D11">
              <w:t>Сложение смешанных чисел.</w:t>
            </w:r>
          </w:p>
          <w:p w14:paraId="569A2150" w14:textId="6281CF3E" w:rsidR="00691F6C" w:rsidRPr="00213D11" w:rsidRDefault="00691F6C" w:rsidP="00691F6C">
            <w:pPr>
              <w:pStyle w:val="TableParagraph"/>
              <w:spacing w:line="254" w:lineRule="auto"/>
              <w:ind w:left="0"/>
              <w:rPr>
                <w:u w:val="single"/>
              </w:rPr>
            </w:pPr>
          </w:p>
        </w:tc>
        <w:tc>
          <w:tcPr>
            <w:tcW w:w="7265" w:type="dxa"/>
          </w:tcPr>
          <w:p w14:paraId="0ED80E5F" w14:textId="1FCA4F71" w:rsidR="00691F6C" w:rsidRPr="00213D11" w:rsidRDefault="00691F6C" w:rsidP="00691F6C">
            <w:pPr>
              <w:pStyle w:val="TableParagraph"/>
              <w:spacing w:line="254" w:lineRule="auto"/>
              <w:ind w:left="0"/>
            </w:pPr>
            <w:r w:rsidRPr="00213D11">
              <w:lastRenderedPageBreak/>
              <w:t xml:space="preserve">Учить складывать смешанные числа посредством выполнения </w:t>
            </w:r>
            <w:r w:rsidRPr="00213D11">
              <w:lastRenderedPageBreak/>
              <w:t>упражнений.</w:t>
            </w:r>
          </w:p>
        </w:tc>
        <w:tc>
          <w:tcPr>
            <w:tcW w:w="1139" w:type="dxa"/>
          </w:tcPr>
          <w:p w14:paraId="11AC1C52" w14:textId="77777777" w:rsidR="00691F6C" w:rsidRPr="00F745A2" w:rsidRDefault="00691F6C" w:rsidP="00691F6C">
            <w:pPr>
              <w:spacing w:after="0" w:line="240" w:lineRule="auto"/>
            </w:pPr>
          </w:p>
        </w:tc>
      </w:tr>
      <w:tr w:rsidR="007D2E1A" w:rsidRPr="00F745A2" w14:paraId="78FDD0A1" w14:textId="77777777" w:rsidTr="00691F6C">
        <w:trPr>
          <w:jc w:val="center"/>
        </w:trPr>
        <w:tc>
          <w:tcPr>
            <w:tcW w:w="991" w:type="dxa"/>
          </w:tcPr>
          <w:p w14:paraId="03CC6B97"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4483F8C" w14:textId="28F87988" w:rsidR="007D2E1A" w:rsidRPr="00213D11" w:rsidRDefault="007D2E1A" w:rsidP="00691F6C">
            <w:pPr>
              <w:pStyle w:val="TableParagraph"/>
              <w:spacing w:line="254" w:lineRule="auto"/>
              <w:ind w:left="0"/>
            </w:pPr>
            <w:r w:rsidRPr="00213D11">
              <w:rPr>
                <w:u w:val="single"/>
              </w:rPr>
              <w:t>Нахождение периметра многоугольников.</w:t>
            </w:r>
          </w:p>
        </w:tc>
        <w:tc>
          <w:tcPr>
            <w:tcW w:w="7265" w:type="dxa"/>
          </w:tcPr>
          <w:p w14:paraId="72BAB776" w14:textId="1ED9ACE3" w:rsidR="007D2E1A" w:rsidRPr="00213D11" w:rsidRDefault="007D2E1A" w:rsidP="00691F6C">
            <w:pPr>
              <w:pStyle w:val="TableParagraph"/>
              <w:spacing w:line="254" w:lineRule="auto"/>
              <w:ind w:left="0"/>
            </w:pPr>
            <w:r w:rsidRPr="00213D11">
              <w:t>Находить периметр многоугольника при решении задач.</w:t>
            </w:r>
          </w:p>
        </w:tc>
        <w:tc>
          <w:tcPr>
            <w:tcW w:w="1139" w:type="dxa"/>
          </w:tcPr>
          <w:p w14:paraId="001D2414" w14:textId="77777777" w:rsidR="007D2E1A" w:rsidRPr="00F745A2" w:rsidRDefault="007D2E1A" w:rsidP="00691F6C">
            <w:pPr>
              <w:spacing w:after="0" w:line="240" w:lineRule="auto"/>
            </w:pPr>
          </w:p>
        </w:tc>
      </w:tr>
      <w:tr w:rsidR="00691F6C" w:rsidRPr="00F745A2" w14:paraId="05A2AFEA" w14:textId="77777777" w:rsidTr="00691F6C">
        <w:trPr>
          <w:jc w:val="center"/>
        </w:trPr>
        <w:tc>
          <w:tcPr>
            <w:tcW w:w="991" w:type="dxa"/>
          </w:tcPr>
          <w:p w14:paraId="7D0B4CEF"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5935DF8" w14:textId="77777777" w:rsidR="00691F6C" w:rsidRPr="00213D11" w:rsidRDefault="00691F6C" w:rsidP="00691F6C">
            <w:pPr>
              <w:pStyle w:val="TableParagraph"/>
              <w:spacing w:line="254" w:lineRule="auto"/>
              <w:ind w:left="0"/>
            </w:pPr>
            <w:r w:rsidRPr="00213D11">
              <w:t>Сложение и сравнение смешанных чисел</w:t>
            </w:r>
          </w:p>
        </w:tc>
        <w:tc>
          <w:tcPr>
            <w:tcW w:w="7265" w:type="dxa"/>
          </w:tcPr>
          <w:p w14:paraId="7188B15B" w14:textId="77777777" w:rsidR="00691F6C" w:rsidRPr="00213D11" w:rsidRDefault="00691F6C" w:rsidP="00691F6C">
            <w:pPr>
              <w:pStyle w:val="TableParagraph"/>
              <w:spacing w:line="254" w:lineRule="auto"/>
              <w:ind w:left="0"/>
            </w:pPr>
            <w:r w:rsidRPr="00213D11">
              <w:t>Учить складывать смешанные числа посредством выполнения упражнений.</w:t>
            </w:r>
          </w:p>
        </w:tc>
        <w:tc>
          <w:tcPr>
            <w:tcW w:w="1139" w:type="dxa"/>
          </w:tcPr>
          <w:p w14:paraId="2408EE17" w14:textId="77777777" w:rsidR="00691F6C" w:rsidRPr="00F745A2" w:rsidRDefault="00691F6C" w:rsidP="00691F6C">
            <w:pPr>
              <w:spacing w:after="0" w:line="240" w:lineRule="auto"/>
            </w:pPr>
          </w:p>
        </w:tc>
      </w:tr>
      <w:tr w:rsidR="00691F6C" w:rsidRPr="00F745A2" w14:paraId="4A2AB01F" w14:textId="77777777" w:rsidTr="00691F6C">
        <w:trPr>
          <w:jc w:val="center"/>
        </w:trPr>
        <w:tc>
          <w:tcPr>
            <w:tcW w:w="991" w:type="dxa"/>
          </w:tcPr>
          <w:p w14:paraId="4D436964"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E2F02D0" w14:textId="77777777" w:rsidR="00691F6C" w:rsidRPr="00213D11" w:rsidRDefault="00691F6C" w:rsidP="00691F6C">
            <w:pPr>
              <w:pStyle w:val="TableParagraph"/>
              <w:spacing w:line="254" w:lineRule="auto"/>
              <w:ind w:left="0"/>
            </w:pPr>
            <w:r w:rsidRPr="00213D11">
              <w:t>Вычитание смешанных чисел</w:t>
            </w:r>
          </w:p>
        </w:tc>
        <w:tc>
          <w:tcPr>
            <w:tcW w:w="7265" w:type="dxa"/>
          </w:tcPr>
          <w:p w14:paraId="5C8BA51A" w14:textId="77777777" w:rsidR="00691F6C" w:rsidRPr="00213D11" w:rsidRDefault="00691F6C" w:rsidP="00691F6C">
            <w:pPr>
              <w:pStyle w:val="TableParagraph"/>
              <w:spacing w:line="254" w:lineRule="auto"/>
              <w:ind w:left="0"/>
            </w:pPr>
            <w:r>
              <w:t>Вычитать смешанные числа при решении примеров и задач.</w:t>
            </w:r>
          </w:p>
        </w:tc>
        <w:tc>
          <w:tcPr>
            <w:tcW w:w="1139" w:type="dxa"/>
          </w:tcPr>
          <w:p w14:paraId="7449B17B" w14:textId="77777777" w:rsidR="00691F6C" w:rsidRPr="00F745A2" w:rsidRDefault="00691F6C" w:rsidP="00691F6C">
            <w:pPr>
              <w:spacing w:after="0" w:line="240" w:lineRule="auto"/>
            </w:pPr>
          </w:p>
        </w:tc>
      </w:tr>
      <w:tr w:rsidR="00691F6C" w:rsidRPr="00F745A2" w14:paraId="5CEB33B1" w14:textId="77777777" w:rsidTr="00691F6C">
        <w:trPr>
          <w:jc w:val="center"/>
        </w:trPr>
        <w:tc>
          <w:tcPr>
            <w:tcW w:w="991" w:type="dxa"/>
          </w:tcPr>
          <w:p w14:paraId="62B37997"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2A4E2FC" w14:textId="16D00640" w:rsidR="00691F6C" w:rsidRPr="007D2E1A" w:rsidRDefault="00691F6C" w:rsidP="00691F6C">
            <w:pPr>
              <w:pStyle w:val="TableParagraph"/>
              <w:spacing w:line="254" w:lineRule="auto"/>
              <w:ind w:left="0"/>
            </w:pPr>
            <w:r w:rsidRPr="00213D11">
              <w:t>Вычитание смешанных чисел</w:t>
            </w:r>
          </w:p>
        </w:tc>
        <w:tc>
          <w:tcPr>
            <w:tcW w:w="7265" w:type="dxa"/>
          </w:tcPr>
          <w:p w14:paraId="66BB4096" w14:textId="5CCF467D" w:rsidR="00691F6C" w:rsidRPr="00213D11" w:rsidRDefault="00691F6C" w:rsidP="00691F6C">
            <w:pPr>
              <w:pStyle w:val="TableParagraph"/>
              <w:spacing w:line="254" w:lineRule="auto"/>
              <w:ind w:left="0"/>
            </w:pPr>
            <w:r>
              <w:t>Вычитать смешанные числа при решении примеров и задач.</w:t>
            </w:r>
          </w:p>
        </w:tc>
        <w:tc>
          <w:tcPr>
            <w:tcW w:w="1139" w:type="dxa"/>
          </w:tcPr>
          <w:p w14:paraId="38A995F9" w14:textId="77777777" w:rsidR="00691F6C" w:rsidRPr="00F745A2" w:rsidRDefault="00691F6C" w:rsidP="00691F6C">
            <w:pPr>
              <w:spacing w:after="0" w:line="240" w:lineRule="auto"/>
            </w:pPr>
          </w:p>
        </w:tc>
      </w:tr>
      <w:tr w:rsidR="007D2E1A" w:rsidRPr="00F745A2" w14:paraId="3FFA6169" w14:textId="77777777" w:rsidTr="00691F6C">
        <w:trPr>
          <w:jc w:val="center"/>
        </w:trPr>
        <w:tc>
          <w:tcPr>
            <w:tcW w:w="991" w:type="dxa"/>
          </w:tcPr>
          <w:p w14:paraId="70487F8E"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8525B34" w14:textId="624134DD" w:rsidR="007D2E1A" w:rsidRPr="00213D11" w:rsidRDefault="007D2E1A" w:rsidP="00691F6C">
            <w:pPr>
              <w:pStyle w:val="TableParagraph"/>
              <w:spacing w:line="254" w:lineRule="auto"/>
              <w:ind w:left="0"/>
            </w:pPr>
            <w:r w:rsidRPr="00213D11">
              <w:rPr>
                <w:u w:val="single"/>
              </w:rPr>
              <w:t>Нахождение периметра многоугольников.</w:t>
            </w:r>
          </w:p>
        </w:tc>
        <w:tc>
          <w:tcPr>
            <w:tcW w:w="7265" w:type="dxa"/>
          </w:tcPr>
          <w:p w14:paraId="7A81B407" w14:textId="6B029306" w:rsidR="007D2E1A" w:rsidRDefault="007D2E1A" w:rsidP="00691F6C">
            <w:pPr>
              <w:pStyle w:val="TableParagraph"/>
              <w:spacing w:line="254" w:lineRule="auto"/>
              <w:ind w:left="0"/>
            </w:pPr>
            <w:r>
              <w:t>Находить периметр многоугольников по заданным величинам.</w:t>
            </w:r>
          </w:p>
        </w:tc>
        <w:tc>
          <w:tcPr>
            <w:tcW w:w="1139" w:type="dxa"/>
          </w:tcPr>
          <w:p w14:paraId="5CE45E16" w14:textId="77777777" w:rsidR="007D2E1A" w:rsidRPr="00F745A2" w:rsidRDefault="007D2E1A" w:rsidP="00691F6C">
            <w:pPr>
              <w:spacing w:after="0" w:line="240" w:lineRule="auto"/>
            </w:pPr>
          </w:p>
        </w:tc>
      </w:tr>
      <w:tr w:rsidR="00691F6C" w:rsidRPr="00F745A2" w14:paraId="125306B5" w14:textId="77777777" w:rsidTr="00691F6C">
        <w:trPr>
          <w:jc w:val="center"/>
        </w:trPr>
        <w:tc>
          <w:tcPr>
            <w:tcW w:w="991" w:type="dxa"/>
          </w:tcPr>
          <w:p w14:paraId="462AFD05"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7A397BFC" w14:textId="77777777" w:rsidR="00691F6C" w:rsidRPr="00213D11" w:rsidRDefault="00691F6C" w:rsidP="00691F6C">
            <w:pPr>
              <w:pStyle w:val="TableParagraph"/>
              <w:spacing w:line="254" w:lineRule="auto"/>
              <w:ind w:left="0"/>
            </w:pPr>
            <w:r w:rsidRPr="00213D11">
              <w:t>Сложение и вычитание смешанных чисел</w:t>
            </w:r>
          </w:p>
        </w:tc>
        <w:tc>
          <w:tcPr>
            <w:tcW w:w="7265" w:type="dxa"/>
          </w:tcPr>
          <w:p w14:paraId="0A566437" w14:textId="77777777" w:rsidR="00691F6C" w:rsidRPr="00213D11" w:rsidRDefault="00691F6C" w:rsidP="00691F6C">
            <w:pPr>
              <w:pStyle w:val="TableParagraph"/>
              <w:spacing w:line="254" w:lineRule="auto"/>
              <w:ind w:left="0"/>
            </w:pPr>
            <w:r>
              <w:t>Выполнять арифметические действия со смешанными числами при решении примеров и задач.</w:t>
            </w:r>
          </w:p>
        </w:tc>
        <w:tc>
          <w:tcPr>
            <w:tcW w:w="1139" w:type="dxa"/>
          </w:tcPr>
          <w:p w14:paraId="2F4F5A96" w14:textId="77777777" w:rsidR="00691F6C" w:rsidRPr="00F745A2" w:rsidRDefault="00691F6C" w:rsidP="00691F6C">
            <w:pPr>
              <w:spacing w:after="0" w:line="240" w:lineRule="auto"/>
            </w:pPr>
          </w:p>
        </w:tc>
      </w:tr>
      <w:tr w:rsidR="00691F6C" w:rsidRPr="00F745A2" w14:paraId="38824DFF" w14:textId="77777777" w:rsidTr="00691F6C">
        <w:trPr>
          <w:jc w:val="center"/>
        </w:trPr>
        <w:tc>
          <w:tcPr>
            <w:tcW w:w="991" w:type="dxa"/>
          </w:tcPr>
          <w:p w14:paraId="16351BE8"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34B5446" w14:textId="7095DC8F" w:rsidR="00691F6C" w:rsidRPr="007D2E1A" w:rsidRDefault="00691F6C" w:rsidP="00691F6C">
            <w:pPr>
              <w:pStyle w:val="TableParagraph"/>
              <w:spacing w:line="254" w:lineRule="auto"/>
              <w:ind w:left="0"/>
            </w:pPr>
            <w:r w:rsidRPr="00213D11">
              <w:t>Вычитание обыкновенной дроби из целого числа.</w:t>
            </w:r>
          </w:p>
        </w:tc>
        <w:tc>
          <w:tcPr>
            <w:tcW w:w="7265" w:type="dxa"/>
          </w:tcPr>
          <w:p w14:paraId="19A48C3B" w14:textId="4DA5E6D8" w:rsidR="00691F6C" w:rsidRPr="00213D11" w:rsidRDefault="00691F6C" w:rsidP="00691F6C">
            <w:pPr>
              <w:pStyle w:val="TableParagraph"/>
              <w:spacing w:line="254" w:lineRule="auto"/>
              <w:ind w:left="0"/>
            </w:pPr>
            <w:r>
              <w:t>Решать примеры на вычитание обыкновенной дроби из целого числа по образцу. Решать простые арифметические задачи.</w:t>
            </w:r>
          </w:p>
        </w:tc>
        <w:tc>
          <w:tcPr>
            <w:tcW w:w="1139" w:type="dxa"/>
          </w:tcPr>
          <w:p w14:paraId="58A47751" w14:textId="77777777" w:rsidR="00691F6C" w:rsidRPr="00F745A2" w:rsidRDefault="00691F6C" w:rsidP="00691F6C">
            <w:pPr>
              <w:spacing w:after="0" w:line="240" w:lineRule="auto"/>
            </w:pPr>
          </w:p>
        </w:tc>
      </w:tr>
      <w:tr w:rsidR="007D2E1A" w:rsidRPr="00F745A2" w14:paraId="42A8796C" w14:textId="77777777" w:rsidTr="00691F6C">
        <w:trPr>
          <w:jc w:val="center"/>
        </w:trPr>
        <w:tc>
          <w:tcPr>
            <w:tcW w:w="991" w:type="dxa"/>
          </w:tcPr>
          <w:p w14:paraId="43FB5251"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B91BEF3" w14:textId="13978786" w:rsidR="007D2E1A" w:rsidRPr="00213D11" w:rsidRDefault="007D2E1A" w:rsidP="00691F6C">
            <w:pPr>
              <w:pStyle w:val="TableParagraph"/>
              <w:spacing w:line="254" w:lineRule="auto"/>
              <w:ind w:left="0"/>
            </w:pPr>
            <w:r w:rsidRPr="00213D11">
              <w:rPr>
                <w:u w:val="single"/>
              </w:rPr>
              <w:t>Пересекающиеся и непересекающиеся прямые.</w:t>
            </w:r>
          </w:p>
        </w:tc>
        <w:tc>
          <w:tcPr>
            <w:tcW w:w="7265" w:type="dxa"/>
          </w:tcPr>
          <w:p w14:paraId="41573BBB" w14:textId="121869F7" w:rsidR="007D2E1A" w:rsidRDefault="007D2E1A" w:rsidP="00691F6C">
            <w:pPr>
              <w:pStyle w:val="TableParagraph"/>
              <w:spacing w:line="254" w:lineRule="auto"/>
              <w:ind w:left="0"/>
            </w:pPr>
            <w:r>
              <w:t>Строить пересекающиеся и непересекающиеся прямые с помощью линейки и угольника.</w:t>
            </w:r>
          </w:p>
        </w:tc>
        <w:tc>
          <w:tcPr>
            <w:tcW w:w="1139" w:type="dxa"/>
          </w:tcPr>
          <w:p w14:paraId="4A9B4B67" w14:textId="77777777" w:rsidR="007D2E1A" w:rsidRPr="00F745A2" w:rsidRDefault="007D2E1A" w:rsidP="00691F6C">
            <w:pPr>
              <w:spacing w:after="0" w:line="240" w:lineRule="auto"/>
            </w:pPr>
          </w:p>
        </w:tc>
      </w:tr>
      <w:tr w:rsidR="00691F6C" w:rsidRPr="00F745A2" w14:paraId="1CEB55D6" w14:textId="77777777" w:rsidTr="00691F6C">
        <w:trPr>
          <w:jc w:val="center"/>
        </w:trPr>
        <w:tc>
          <w:tcPr>
            <w:tcW w:w="991" w:type="dxa"/>
          </w:tcPr>
          <w:p w14:paraId="79F6F4DE"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21CE28F" w14:textId="77777777" w:rsidR="00691F6C" w:rsidRPr="00213D11" w:rsidRDefault="00691F6C" w:rsidP="00691F6C">
            <w:pPr>
              <w:pStyle w:val="TableParagraph"/>
              <w:spacing w:line="254" w:lineRule="auto"/>
              <w:ind w:left="0"/>
            </w:pPr>
            <w:r w:rsidRPr="00213D11">
              <w:t>Вычитание обыкновенной дроби из целого числа.</w:t>
            </w:r>
          </w:p>
          <w:p w14:paraId="792C4FCD" w14:textId="77777777" w:rsidR="00691F6C" w:rsidRPr="00213D11" w:rsidRDefault="00691F6C" w:rsidP="00691F6C">
            <w:pPr>
              <w:pStyle w:val="TableParagraph"/>
              <w:spacing w:line="254" w:lineRule="auto"/>
              <w:ind w:left="0"/>
            </w:pPr>
          </w:p>
        </w:tc>
        <w:tc>
          <w:tcPr>
            <w:tcW w:w="7265" w:type="dxa"/>
          </w:tcPr>
          <w:p w14:paraId="33FE7318" w14:textId="77777777" w:rsidR="00691F6C" w:rsidRDefault="00691F6C" w:rsidP="00691F6C">
            <w:pPr>
              <w:pStyle w:val="TableParagraph"/>
              <w:spacing w:line="254" w:lineRule="auto"/>
              <w:ind w:left="0"/>
            </w:pPr>
            <w:r>
              <w:t>Решать примеры на вычитание обыкновенной дроби из целого числа по образцу. Решать простые арифметические задачи.</w:t>
            </w:r>
          </w:p>
          <w:p w14:paraId="439230DE" w14:textId="77777777" w:rsidR="00691F6C" w:rsidRPr="00213D11" w:rsidRDefault="00691F6C" w:rsidP="00691F6C">
            <w:pPr>
              <w:pStyle w:val="TableParagraph"/>
              <w:spacing w:line="254" w:lineRule="auto"/>
              <w:ind w:left="0"/>
            </w:pPr>
          </w:p>
        </w:tc>
        <w:tc>
          <w:tcPr>
            <w:tcW w:w="1139" w:type="dxa"/>
          </w:tcPr>
          <w:p w14:paraId="5A69839F" w14:textId="77777777" w:rsidR="00691F6C" w:rsidRPr="00F745A2" w:rsidRDefault="00691F6C" w:rsidP="00691F6C">
            <w:pPr>
              <w:spacing w:after="0" w:line="240" w:lineRule="auto"/>
            </w:pPr>
          </w:p>
        </w:tc>
      </w:tr>
      <w:tr w:rsidR="00691F6C" w:rsidRPr="00F745A2" w14:paraId="3017BA85" w14:textId="77777777" w:rsidTr="00691F6C">
        <w:trPr>
          <w:jc w:val="center"/>
        </w:trPr>
        <w:tc>
          <w:tcPr>
            <w:tcW w:w="991" w:type="dxa"/>
          </w:tcPr>
          <w:p w14:paraId="0B48BBE0"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05C3EA5" w14:textId="77777777" w:rsidR="00691F6C" w:rsidRPr="00213D11" w:rsidRDefault="00691F6C" w:rsidP="00691F6C">
            <w:pPr>
              <w:pStyle w:val="TableParagraph"/>
              <w:spacing w:line="254" w:lineRule="auto"/>
              <w:ind w:left="0"/>
            </w:pPr>
            <w:r w:rsidRPr="00213D11">
              <w:t>Сложение и вычитание смешанных чисел</w:t>
            </w:r>
          </w:p>
        </w:tc>
        <w:tc>
          <w:tcPr>
            <w:tcW w:w="7265" w:type="dxa"/>
          </w:tcPr>
          <w:p w14:paraId="6DDBF13E" w14:textId="77777777" w:rsidR="00691F6C" w:rsidRPr="00213D11" w:rsidRDefault="00691F6C" w:rsidP="00691F6C">
            <w:pPr>
              <w:pStyle w:val="TableParagraph"/>
              <w:spacing w:line="254" w:lineRule="auto"/>
              <w:ind w:left="0"/>
            </w:pPr>
            <w:r>
              <w:t>Выполнять арифметические действия со смешанными числами при решении примеров и задач.</w:t>
            </w:r>
          </w:p>
        </w:tc>
        <w:tc>
          <w:tcPr>
            <w:tcW w:w="1139" w:type="dxa"/>
          </w:tcPr>
          <w:p w14:paraId="29C2C54C" w14:textId="77777777" w:rsidR="00691F6C" w:rsidRPr="00F745A2" w:rsidRDefault="00691F6C" w:rsidP="00691F6C">
            <w:pPr>
              <w:spacing w:after="0" w:line="240" w:lineRule="auto"/>
            </w:pPr>
          </w:p>
        </w:tc>
      </w:tr>
      <w:tr w:rsidR="00691F6C" w:rsidRPr="00F745A2" w14:paraId="29EB046F" w14:textId="77777777" w:rsidTr="00691F6C">
        <w:trPr>
          <w:jc w:val="center"/>
        </w:trPr>
        <w:tc>
          <w:tcPr>
            <w:tcW w:w="991" w:type="dxa"/>
          </w:tcPr>
          <w:p w14:paraId="195B45DA"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D938540" w14:textId="77777777" w:rsidR="00691F6C" w:rsidRPr="00213D11" w:rsidRDefault="00691F6C" w:rsidP="00691F6C">
            <w:pPr>
              <w:pStyle w:val="TableParagraph"/>
              <w:spacing w:line="254" w:lineRule="auto"/>
              <w:ind w:left="0"/>
            </w:pPr>
            <w:r w:rsidRPr="00213D11">
              <w:t>Решение задач на нахождение смешанных чисел</w:t>
            </w:r>
          </w:p>
        </w:tc>
        <w:tc>
          <w:tcPr>
            <w:tcW w:w="7265" w:type="dxa"/>
          </w:tcPr>
          <w:p w14:paraId="7F6BC5E8" w14:textId="77777777" w:rsidR="00691F6C" w:rsidRPr="00213D11" w:rsidRDefault="00691F6C" w:rsidP="00691F6C">
            <w:pPr>
              <w:pStyle w:val="TableParagraph"/>
              <w:spacing w:line="254" w:lineRule="auto"/>
              <w:ind w:left="0"/>
            </w:pPr>
            <w:r>
              <w:t>Решать простые арифметические задачи на нахождение смешанных чисел.</w:t>
            </w:r>
          </w:p>
        </w:tc>
        <w:tc>
          <w:tcPr>
            <w:tcW w:w="1139" w:type="dxa"/>
          </w:tcPr>
          <w:p w14:paraId="6494576E" w14:textId="77777777" w:rsidR="00691F6C" w:rsidRPr="00F745A2" w:rsidRDefault="00691F6C" w:rsidP="00691F6C">
            <w:pPr>
              <w:spacing w:after="0" w:line="240" w:lineRule="auto"/>
            </w:pPr>
          </w:p>
        </w:tc>
      </w:tr>
      <w:tr w:rsidR="00691F6C" w:rsidRPr="00F745A2" w14:paraId="58102B13" w14:textId="77777777" w:rsidTr="00691F6C">
        <w:trPr>
          <w:jc w:val="center"/>
        </w:trPr>
        <w:tc>
          <w:tcPr>
            <w:tcW w:w="991" w:type="dxa"/>
          </w:tcPr>
          <w:p w14:paraId="3815D843"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8F52CBB" w14:textId="30B354C8" w:rsidR="00691F6C" w:rsidRPr="007D2E1A" w:rsidRDefault="00691F6C" w:rsidP="00691F6C">
            <w:pPr>
              <w:pStyle w:val="TableParagraph"/>
              <w:spacing w:line="254" w:lineRule="auto"/>
              <w:ind w:left="0"/>
            </w:pPr>
            <w:r w:rsidRPr="00213D11">
              <w:t>Решение задач на нахождение смешанных чисел.</w:t>
            </w:r>
          </w:p>
        </w:tc>
        <w:tc>
          <w:tcPr>
            <w:tcW w:w="7265" w:type="dxa"/>
          </w:tcPr>
          <w:p w14:paraId="05B1E848" w14:textId="7459B64B" w:rsidR="00691F6C" w:rsidRPr="00213D11" w:rsidRDefault="00691F6C" w:rsidP="00691F6C">
            <w:pPr>
              <w:pStyle w:val="TableParagraph"/>
              <w:spacing w:line="254" w:lineRule="auto"/>
              <w:ind w:left="0"/>
            </w:pPr>
            <w:r>
              <w:t>Решать простые арифметические задачи на нахождение смешанных чисел.</w:t>
            </w:r>
          </w:p>
        </w:tc>
        <w:tc>
          <w:tcPr>
            <w:tcW w:w="1139" w:type="dxa"/>
          </w:tcPr>
          <w:p w14:paraId="1528C4BC" w14:textId="77777777" w:rsidR="00691F6C" w:rsidRPr="00F745A2" w:rsidRDefault="00691F6C" w:rsidP="00691F6C">
            <w:pPr>
              <w:spacing w:after="0" w:line="240" w:lineRule="auto"/>
            </w:pPr>
          </w:p>
        </w:tc>
      </w:tr>
      <w:tr w:rsidR="007D2E1A" w:rsidRPr="00F745A2" w14:paraId="2DF65F9E" w14:textId="77777777" w:rsidTr="00691F6C">
        <w:trPr>
          <w:jc w:val="center"/>
        </w:trPr>
        <w:tc>
          <w:tcPr>
            <w:tcW w:w="991" w:type="dxa"/>
          </w:tcPr>
          <w:p w14:paraId="5B8BF799"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3A68558" w14:textId="1D87DC79" w:rsidR="007D2E1A" w:rsidRPr="00213D11" w:rsidRDefault="007D2E1A" w:rsidP="00691F6C">
            <w:pPr>
              <w:pStyle w:val="TableParagraph"/>
              <w:spacing w:line="254" w:lineRule="auto"/>
              <w:ind w:left="0"/>
            </w:pPr>
            <w:r w:rsidRPr="00213D11">
              <w:rPr>
                <w:u w:val="single"/>
              </w:rPr>
              <w:t>Высота треугольника, прямоугольника, квадрата.</w:t>
            </w:r>
          </w:p>
        </w:tc>
        <w:tc>
          <w:tcPr>
            <w:tcW w:w="7265" w:type="dxa"/>
          </w:tcPr>
          <w:p w14:paraId="465655DD" w14:textId="41FBCFA5" w:rsidR="007D2E1A" w:rsidRDefault="007D2E1A" w:rsidP="00691F6C">
            <w:pPr>
              <w:pStyle w:val="TableParagraph"/>
              <w:spacing w:line="254" w:lineRule="auto"/>
              <w:ind w:left="0"/>
            </w:pPr>
            <w:r w:rsidRPr="00213D11">
              <w:t>Увеличивать скорость ориентировки взоров.</w:t>
            </w:r>
          </w:p>
        </w:tc>
        <w:tc>
          <w:tcPr>
            <w:tcW w:w="1139" w:type="dxa"/>
          </w:tcPr>
          <w:p w14:paraId="7928D167" w14:textId="77777777" w:rsidR="007D2E1A" w:rsidRPr="00F745A2" w:rsidRDefault="007D2E1A" w:rsidP="00691F6C">
            <w:pPr>
              <w:spacing w:after="0" w:line="240" w:lineRule="auto"/>
            </w:pPr>
          </w:p>
        </w:tc>
      </w:tr>
      <w:tr w:rsidR="00691F6C" w:rsidRPr="00F745A2" w14:paraId="57CFB0A8" w14:textId="77777777" w:rsidTr="00691F6C">
        <w:trPr>
          <w:jc w:val="center"/>
        </w:trPr>
        <w:tc>
          <w:tcPr>
            <w:tcW w:w="991" w:type="dxa"/>
          </w:tcPr>
          <w:p w14:paraId="7F515C61"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F51E554" w14:textId="77777777" w:rsidR="00691F6C" w:rsidRPr="00213D11" w:rsidRDefault="00691F6C" w:rsidP="00691F6C">
            <w:pPr>
              <w:pStyle w:val="TableParagraph"/>
              <w:spacing w:line="254" w:lineRule="auto"/>
              <w:ind w:left="0"/>
            </w:pPr>
            <w:r w:rsidRPr="00213D11">
              <w:t xml:space="preserve">Контрольная </w:t>
            </w:r>
            <w:proofErr w:type="gramStart"/>
            <w:r w:rsidRPr="00213D11">
              <w:t>работа .</w:t>
            </w:r>
            <w:proofErr w:type="gramEnd"/>
            <w:r w:rsidRPr="00213D11">
              <w:t xml:space="preserve"> «Обыкновенные дроби».</w:t>
            </w:r>
          </w:p>
        </w:tc>
        <w:tc>
          <w:tcPr>
            <w:tcW w:w="7265" w:type="dxa"/>
          </w:tcPr>
          <w:p w14:paraId="33D7BD87" w14:textId="77777777" w:rsidR="00691F6C" w:rsidRPr="00213D11" w:rsidRDefault="00691F6C" w:rsidP="00691F6C">
            <w:pPr>
              <w:shd w:val="clear" w:color="auto" w:fill="FFFFFF"/>
              <w:spacing w:after="0" w:line="294" w:lineRule="atLeast"/>
              <w:rPr>
                <w:rFonts w:ascii="Arial" w:eastAsia="Times New Roman" w:hAnsi="Arial" w:cs="Arial"/>
                <w:color w:val="000000"/>
                <w:lang w:eastAsia="ru-RU"/>
              </w:rPr>
            </w:pPr>
            <w:r w:rsidRPr="00213D11">
              <w:rPr>
                <w:rFonts w:ascii="Times New Roman" w:eastAsia="Times New Roman" w:hAnsi="Times New Roman"/>
                <w:bCs/>
                <w:color w:val="000000"/>
                <w:lang w:eastAsia="ru-RU"/>
              </w:rPr>
              <w:t>Соотносить</w:t>
            </w:r>
            <w:r w:rsidRPr="00213D11">
              <w:rPr>
                <w:rFonts w:ascii="Times New Roman" w:eastAsia="Times New Roman" w:hAnsi="Times New Roman"/>
                <w:color w:val="000000"/>
                <w:lang w:eastAsia="ru-RU"/>
              </w:rPr>
              <w:t> результат проведённого самоконтроля с целями, поставленными при изучении темы, оценивать их и делать выводы.</w:t>
            </w:r>
          </w:p>
          <w:p w14:paraId="768EC12D" w14:textId="77777777" w:rsidR="00691F6C" w:rsidRPr="00213D11" w:rsidRDefault="00691F6C" w:rsidP="00691F6C">
            <w:pPr>
              <w:pStyle w:val="TableParagraph"/>
              <w:spacing w:line="254" w:lineRule="auto"/>
              <w:ind w:left="0"/>
            </w:pPr>
            <w:r w:rsidRPr="00213D11">
              <w:rPr>
                <w:color w:val="000000"/>
                <w:kern w:val="0"/>
                <w:lang w:eastAsia="ru-RU"/>
              </w:rPr>
              <w:t>Контролировать и оценивать свою работу, её результат, делать выводы на будущее.</w:t>
            </w:r>
          </w:p>
        </w:tc>
        <w:tc>
          <w:tcPr>
            <w:tcW w:w="1139" w:type="dxa"/>
          </w:tcPr>
          <w:p w14:paraId="5D95D315" w14:textId="77777777" w:rsidR="00691F6C" w:rsidRPr="00F745A2" w:rsidRDefault="00691F6C" w:rsidP="00691F6C">
            <w:pPr>
              <w:spacing w:after="0" w:line="240" w:lineRule="auto"/>
            </w:pPr>
          </w:p>
        </w:tc>
      </w:tr>
      <w:tr w:rsidR="00691F6C" w:rsidRPr="00F745A2" w14:paraId="75B9DEF8" w14:textId="77777777" w:rsidTr="00691F6C">
        <w:trPr>
          <w:jc w:val="center"/>
        </w:trPr>
        <w:tc>
          <w:tcPr>
            <w:tcW w:w="991" w:type="dxa"/>
          </w:tcPr>
          <w:p w14:paraId="55B909AD"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6B51A39" w14:textId="77777777" w:rsidR="00691F6C" w:rsidRPr="00213D11" w:rsidRDefault="00691F6C" w:rsidP="00691F6C">
            <w:pPr>
              <w:pStyle w:val="TableParagraph"/>
              <w:spacing w:line="254" w:lineRule="auto"/>
              <w:ind w:left="0"/>
            </w:pPr>
            <w:r w:rsidRPr="00213D11">
              <w:t>Работа над ошибками. Решение задач на нахождение смешанных чисел.</w:t>
            </w:r>
          </w:p>
        </w:tc>
        <w:tc>
          <w:tcPr>
            <w:tcW w:w="7265" w:type="dxa"/>
          </w:tcPr>
          <w:p w14:paraId="5CBBD785" w14:textId="77777777" w:rsidR="00691F6C" w:rsidRDefault="00691F6C" w:rsidP="00691F6C">
            <w:pPr>
              <w:pStyle w:val="TableParagraph"/>
              <w:spacing w:line="254" w:lineRule="auto"/>
              <w:ind w:left="0"/>
            </w:pPr>
            <w:r>
              <w:t>Анализировать ошибки при выполнении заданий.</w:t>
            </w:r>
          </w:p>
          <w:p w14:paraId="2D47E8DA" w14:textId="77777777" w:rsidR="00691F6C" w:rsidRPr="00213D11" w:rsidRDefault="00691F6C" w:rsidP="00691F6C">
            <w:pPr>
              <w:pStyle w:val="TableParagraph"/>
              <w:spacing w:line="254" w:lineRule="auto"/>
              <w:ind w:left="0"/>
            </w:pPr>
            <w:r>
              <w:t>Решать простые арифметические задачи на нахождение смешанных чисел.</w:t>
            </w:r>
          </w:p>
        </w:tc>
        <w:tc>
          <w:tcPr>
            <w:tcW w:w="1139" w:type="dxa"/>
          </w:tcPr>
          <w:p w14:paraId="3ABCBD60" w14:textId="77777777" w:rsidR="00691F6C" w:rsidRPr="00F745A2" w:rsidRDefault="00691F6C" w:rsidP="00691F6C">
            <w:pPr>
              <w:spacing w:after="0" w:line="240" w:lineRule="auto"/>
            </w:pPr>
          </w:p>
        </w:tc>
      </w:tr>
      <w:tr w:rsidR="00691F6C" w:rsidRPr="00F745A2" w14:paraId="2DB46AA7" w14:textId="77777777" w:rsidTr="00691F6C">
        <w:trPr>
          <w:jc w:val="center"/>
        </w:trPr>
        <w:tc>
          <w:tcPr>
            <w:tcW w:w="991" w:type="dxa"/>
          </w:tcPr>
          <w:p w14:paraId="76ABBACA"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529CA66" w14:textId="77777777" w:rsidR="00691F6C" w:rsidRPr="00213D11" w:rsidRDefault="00691F6C" w:rsidP="00691F6C">
            <w:pPr>
              <w:pStyle w:val="TableParagraph"/>
              <w:spacing w:line="254" w:lineRule="auto"/>
              <w:ind w:left="0"/>
            </w:pPr>
            <w:r w:rsidRPr="00213D11">
              <w:t>Соотношение: скорость, время, расстояние.</w:t>
            </w:r>
          </w:p>
          <w:p w14:paraId="1F467E01" w14:textId="0D361DEC" w:rsidR="00691F6C" w:rsidRPr="00213D11" w:rsidRDefault="00691F6C" w:rsidP="00691F6C">
            <w:pPr>
              <w:pStyle w:val="TableParagraph"/>
              <w:spacing w:line="254" w:lineRule="auto"/>
              <w:ind w:left="0"/>
              <w:rPr>
                <w:u w:val="single"/>
              </w:rPr>
            </w:pPr>
          </w:p>
        </w:tc>
        <w:tc>
          <w:tcPr>
            <w:tcW w:w="7265" w:type="dxa"/>
          </w:tcPr>
          <w:p w14:paraId="72DCE7BB" w14:textId="57BB305F" w:rsidR="00691F6C" w:rsidRPr="00213D11" w:rsidRDefault="00691F6C" w:rsidP="00691F6C">
            <w:pPr>
              <w:pStyle w:val="TableParagraph"/>
              <w:spacing w:line="254" w:lineRule="auto"/>
              <w:ind w:left="0"/>
            </w:pPr>
            <w:r>
              <w:t>Сравнивать скорости движения, соотносить скорость, время и расстояние при решении задач.</w:t>
            </w:r>
          </w:p>
        </w:tc>
        <w:tc>
          <w:tcPr>
            <w:tcW w:w="1139" w:type="dxa"/>
          </w:tcPr>
          <w:p w14:paraId="1FB2E97F" w14:textId="77777777" w:rsidR="00691F6C" w:rsidRPr="00F745A2" w:rsidRDefault="00691F6C" w:rsidP="00691F6C">
            <w:pPr>
              <w:spacing w:after="0" w:line="240" w:lineRule="auto"/>
            </w:pPr>
          </w:p>
        </w:tc>
      </w:tr>
      <w:tr w:rsidR="007D2E1A" w:rsidRPr="00F745A2" w14:paraId="3C2395DB" w14:textId="77777777" w:rsidTr="00691F6C">
        <w:trPr>
          <w:jc w:val="center"/>
        </w:trPr>
        <w:tc>
          <w:tcPr>
            <w:tcW w:w="991" w:type="dxa"/>
          </w:tcPr>
          <w:p w14:paraId="1F4B0020"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B509C2D" w14:textId="70268E38" w:rsidR="007D2E1A" w:rsidRPr="00213D11" w:rsidRDefault="007D2E1A" w:rsidP="00691F6C">
            <w:pPr>
              <w:pStyle w:val="TableParagraph"/>
              <w:spacing w:line="254" w:lineRule="auto"/>
              <w:ind w:left="0"/>
            </w:pPr>
            <w:r w:rsidRPr="00213D11">
              <w:rPr>
                <w:u w:val="single"/>
              </w:rPr>
              <w:t>Взаимное положение прямых в пространстве.</w:t>
            </w:r>
          </w:p>
        </w:tc>
        <w:tc>
          <w:tcPr>
            <w:tcW w:w="7265" w:type="dxa"/>
          </w:tcPr>
          <w:p w14:paraId="7E8427EF" w14:textId="61AA2786" w:rsidR="007D2E1A" w:rsidRDefault="007D2E1A" w:rsidP="00691F6C">
            <w:pPr>
              <w:pStyle w:val="TableParagraph"/>
              <w:spacing w:line="254" w:lineRule="auto"/>
              <w:ind w:left="0"/>
            </w:pPr>
            <w:r>
              <w:t>Соотносить предметы, которые имеют горизонтальное, наклонное и вертикальное положение.</w:t>
            </w:r>
          </w:p>
        </w:tc>
        <w:tc>
          <w:tcPr>
            <w:tcW w:w="1139" w:type="dxa"/>
          </w:tcPr>
          <w:p w14:paraId="2EFD07DE" w14:textId="77777777" w:rsidR="007D2E1A" w:rsidRPr="00F745A2" w:rsidRDefault="007D2E1A" w:rsidP="00691F6C">
            <w:pPr>
              <w:spacing w:after="0" w:line="240" w:lineRule="auto"/>
            </w:pPr>
          </w:p>
        </w:tc>
      </w:tr>
      <w:tr w:rsidR="00691F6C" w:rsidRPr="00F745A2" w14:paraId="07E1E85A" w14:textId="77777777" w:rsidTr="00691F6C">
        <w:trPr>
          <w:jc w:val="center"/>
        </w:trPr>
        <w:tc>
          <w:tcPr>
            <w:tcW w:w="991" w:type="dxa"/>
          </w:tcPr>
          <w:p w14:paraId="7D6C6760"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2C6BE7E" w14:textId="77777777" w:rsidR="00691F6C" w:rsidRPr="00213D11" w:rsidRDefault="00691F6C" w:rsidP="00691F6C">
            <w:pPr>
              <w:pStyle w:val="TableParagraph"/>
              <w:spacing w:line="254" w:lineRule="auto"/>
              <w:ind w:left="0"/>
            </w:pPr>
            <w:r w:rsidRPr="00213D11">
              <w:t>Соотношение: скорость, время, расстояние.</w:t>
            </w:r>
          </w:p>
          <w:p w14:paraId="5D86C1E9" w14:textId="77777777" w:rsidR="00691F6C" w:rsidRPr="00213D11" w:rsidRDefault="00691F6C" w:rsidP="00691F6C">
            <w:pPr>
              <w:pStyle w:val="TableParagraph"/>
              <w:spacing w:line="254" w:lineRule="auto"/>
              <w:ind w:left="0"/>
            </w:pPr>
          </w:p>
        </w:tc>
        <w:tc>
          <w:tcPr>
            <w:tcW w:w="7265" w:type="dxa"/>
          </w:tcPr>
          <w:p w14:paraId="15C9F531" w14:textId="77777777" w:rsidR="00691F6C" w:rsidRDefault="00691F6C" w:rsidP="00691F6C">
            <w:pPr>
              <w:pStyle w:val="TableParagraph"/>
              <w:spacing w:line="254" w:lineRule="auto"/>
              <w:ind w:left="0"/>
            </w:pPr>
            <w:r>
              <w:t>Сравнивать скорости движения, соотносить скорость, время и расстояние при решении задач.</w:t>
            </w:r>
          </w:p>
          <w:p w14:paraId="7FD021B4" w14:textId="77777777" w:rsidR="00691F6C" w:rsidRPr="00213D11" w:rsidRDefault="00691F6C" w:rsidP="00691F6C">
            <w:pPr>
              <w:pStyle w:val="TableParagraph"/>
              <w:spacing w:line="254" w:lineRule="auto"/>
              <w:ind w:left="0"/>
            </w:pPr>
          </w:p>
        </w:tc>
        <w:tc>
          <w:tcPr>
            <w:tcW w:w="1139" w:type="dxa"/>
          </w:tcPr>
          <w:p w14:paraId="6EA9EC7A" w14:textId="77777777" w:rsidR="00691F6C" w:rsidRPr="00F745A2" w:rsidRDefault="00691F6C" w:rsidP="00691F6C">
            <w:pPr>
              <w:spacing w:after="0" w:line="240" w:lineRule="auto"/>
            </w:pPr>
          </w:p>
        </w:tc>
      </w:tr>
      <w:tr w:rsidR="00691F6C" w:rsidRPr="00F745A2" w14:paraId="2031AB70" w14:textId="77777777" w:rsidTr="00691F6C">
        <w:trPr>
          <w:jc w:val="center"/>
        </w:trPr>
        <w:tc>
          <w:tcPr>
            <w:tcW w:w="991" w:type="dxa"/>
          </w:tcPr>
          <w:p w14:paraId="009B8B0F"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A326110" w14:textId="77777777" w:rsidR="00691F6C" w:rsidRPr="00213D11" w:rsidRDefault="00691F6C" w:rsidP="00691F6C">
            <w:pPr>
              <w:pStyle w:val="TableParagraph"/>
              <w:spacing w:line="254" w:lineRule="auto"/>
              <w:ind w:left="0"/>
            </w:pPr>
            <w:r w:rsidRPr="00213D11">
              <w:t>Решение задач на соотношение: скорость, время, расстояние.</w:t>
            </w:r>
          </w:p>
        </w:tc>
        <w:tc>
          <w:tcPr>
            <w:tcW w:w="7265" w:type="dxa"/>
          </w:tcPr>
          <w:p w14:paraId="29C29FDF" w14:textId="77777777" w:rsidR="00691F6C" w:rsidRDefault="00691F6C" w:rsidP="00691F6C">
            <w:pPr>
              <w:pStyle w:val="TableParagraph"/>
              <w:spacing w:line="254" w:lineRule="auto"/>
              <w:ind w:left="0"/>
            </w:pPr>
            <w:r>
              <w:t>Сравнивать скорости движения, соотносить скорость, время и расстояние при решении задач.</w:t>
            </w:r>
          </w:p>
          <w:p w14:paraId="2A7BF306" w14:textId="77777777" w:rsidR="00691F6C" w:rsidRPr="00213D11" w:rsidRDefault="00691F6C" w:rsidP="00691F6C">
            <w:pPr>
              <w:pStyle w:val="TableParagraph"/>
              <w:spacing w:line="254" w:lineRule="auto"/>
              <w:ind w:left="0"/>
            </w:pPr>
          </w:p>
        </w:tc>
        <w:tc>
          <w:tcPr>
            <w:tcW w:w="1139" w:type="dxa"/>
          </w:tcPr>
          <w:p w14:paraId="7026EBD1" w14:textId="77777777" w:rsidR="00691F6C" w:rsidRPr="00F745A2" w:rsidRDefault="00691F6C" w:rsidP="00691F6C">
            <w:pPr>
              <w:spacing w:after="0" w:line="240" w:lineRule="auto"/>
            </w:pPr>
          </w:p>
        </w:tc>
      </w:tr>
      <w:tr w:rsidR="00691F6C" w:rsidRPr="00F745A2" w14:paraId="40FA5BA3" w14:textId="77777777" w:rsidTr="00691F6C">
        <w:trPr>
          <w:jc w:val="center"/>
        </w:trPr>
        <w:tc>
          <w:tcPr>
            <w:tcW w:w="991" w:type="dxa"/>
          </w:tcPr>
          <w:p w14:paraId="2C8A9A91"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C586CF6" w14:textId="77777777" w:rsidR="00691F6C" w:rsidRPr="00213D11" w:rsidRDefault="00691F6C" w:rsidP="00691F6C">
            <w:pPr>
              <w:pStyle w:val="TableParagraph"/>
              <w:spacing w:line="254" w:lineRule="auto"/>
              <w:ind w:left="0"/>
            </w:pPr>
            <w:r w:rsidRPr="00213D11">
              <w:t>Контрольная работа за 3 четверть. «Арифметические действия с целыми числами и обыкновенными дробями»</w:t>
            </w:r>
          </w:p>
        </w:tc>
        <w:tc>
          <w:tcPr>
            <w:tcW w:w="7265" w:type="dxa"/>
          </w:tcPr>
          <w:p w14:paraId="475913BA" w14:textId="77777777" w:rsidR="00691F6C" w:rsidRPr="00213D11" w:rsidRDefault="00691F6C" w:rsidP="00691F6C">
            <w:pPr>
              <w:shd w:val="clear" w:color="auto" w:fill="FFFFFF"/>
              <w:spacing w:after="0" w:line="294" w:lineRule="atLeast"/>
              <w:rPr>
                <w:rFonts w:ascii="Arial" w:eastAsia="Times New Roman" w:hAnsi="Arial" w:cs="Arial"/>
                <w:color w:val="000000"/>
                <w:lang w:eastAsia="ru-RU"/>
              </w:rPr>
            </w:pPr>
            <w:r w:rsidRPr="00213D11">
              <w:rPr>
                <w:rFonts w:ascii="Times New Roman" w:eastAsia="Times New Roman" w:hAnsi="Times New Roman"/>
                <w:bCs/>
                <w:color w:val="000000"/>
                <w:lang w:eastAsia="ru-RU"/>
              </w:rPr>
              <w:t>Соотносить</w:t>
            </w:r>
            <w:r w:rsidRPr="00213D11">
              <w:rPr>
                <w:rFonts w:ascii="Times New Roman" w:eastAsia="Times New Roman" w:hAnsi="Times New Roman"/>
                <w:color w:val="000000"/>
                <w:lang w:eastAsia="ru-RU"/>
              </w:rPr>
              <w:t> результат проведённого самоконтроля с целями, поставленными при изучении темы, оценивать их и делать выводы.</w:t>
            </w:r>
          </w:p>
          <w:p w14:paraId="3F5691CC" w14:textId="77777777" w:rsidR="00691F6C" w:rsidRPr="00213D11" w:rsidRDefault="00691F6C" w:rsidP="00691F6C">
            <w:pPr>
              <w:pStyle w:val="TableParagraph"/>
              <w:spacing w:line="254" w:lineRule="auto"/>
              <w:ind w:left="0"/>
            </w:pPr>
            <w:r w:rsidRPr="00213D11">
              <w:rPr>
                <w:color w:val="000000"/>
                <w:kern w:val="0"/>
                <w:lang w:eastAsia="ru-RU"/>
              </w:rPr>
              <w:t>Контролировать и оценивать свою работу, её результат, делать выводы на будущее.</w:t>
            </w:r>
          </w:p>
        </w:tc>
        <w:tc>
          <w:tcPr>
            <w:tcW w:w="1139" w:type="dxa"/>
          </w:tcPr>
          <w:p w14:paraId="77242708" w14:textId="77777777" w:rsidR="00691F6C" w:rsidRPr="00F745A2" w:rsidRDefault="00691F6C" w:rsidP="00691F6C">
            <w:pPr>
              <w:spacing w:after="0" w:line="240" w:lineRule="auto"/>
            </w:pPr>
          </w:p>
        </w:tc>
      </w:tr>
      <w:tr w:rsidR="00691F6C" w:rsidRPr="00F745A2" w14:paraId="44A8BF8D" w14:textId="77777777" w:rsidTr="00691F6C">
        <w:trPr>
          <w:jc w:val="center"/>
        </w:trPr>
        <w:tc>
          <w:tcPr>
            <w:tcW w:w="991" w:type="dxa"/>
          </w:tcPr>
          <w:p w14:paraId="5F9A4E42"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DB93635" w14:textId="77777777" w:rsidR="00691F6C" w:rsidRPr="00213D11" w:rsidRDefault="00691F6C" w:rsidP="00691F6C">
            <w:pPr>
              <w:pStyle w:val="TableParagraph"/>
              <w:spacing w:line="254" w:lineRule="auto"/>
              <w:ind w:left="0"/>
            </w:pPr>
            <w:r w:rsidRPr="00213D11">
              <w:t>Работа над ошибками.</w:t>
            </w:r>
          </w:p>
          <w:p w14:paraId="05616F3E" w14:textId="77777777" w:rsidR="00691F6C" w:rsidRPr="00213D11" w:rsidRDefault="00691F6C" w:rsidP="00691F6C">
            <w:pPr>
              <w:pStyle w:val="TableParagraph"/>
              <w:spacing w:line="254" w:lineRule="auto"/>
              <w:ind w:left="0"/>
              <w:rPr>
                <w:u w:val="single"/>
              </w:rPr>
            </w:pPr>
            <w:r w:rsidRPr="00213D11">
              <w:rPr>
                <w:u w:val="single"/>
              </w:rPr>
              <w:t>Геометрические фигуры и геометрические тела.</w:t>
            </w:r>
          </w:p>
        </w:tc>
        <w:tc>
          <w:tcPr>
            <w:tcW w:w="7265" w:type="dxa"/>
          </w:tcPr>
          <w:p w14:paraId="05F544CA" w14:textId="77777777" w:rsidR="00691F6C" w:rsidRPr="00213D11" w:rsidRDefault="00691F6C" w:rsidP="00691F6C">
            <w:pPr>
              <w:pStyle w:val="TableParagraph"/>
              <w:spacing w:line="254" w:lineRule="auto"/>
              <w:ind w:left="0"/>
            </w:pPr>
          </w:p>
          <w:p w14:paraId="2D5CB3C1" w14:textId="77777777" w:rsidR="00691F6C" w:rsidRPr="00213D11" w:rsidRDefault="00691F6C" w:rsidP="00691F6C">
            <w:pPr>
              <w:pStyle w:val="TableParagraph"/>
              <w:spacing w:line="254" w:lineRule="auto"/>
              <w:ind w:left="0"/>
            </w:pPr>
            <w:r w:rsidRPr="00213D11">
              <w:t>Уметь распознавать объёмные и контурные предметы на ощупь.</w:t>
            </w:r>
          </w:p>
        </w:tc>
        <w:tc>
          <w:tcPr>
            <w:tcW w:w="1139" w:type="dxa"/>
          </w:tcPr>
          <w:p w14:paraId="5868B9B2" w14:textId="77777777" w:rsidR="00691F6C" w:rsidRPr="00F745A2" w:rsidRDefault="00691F6C" w:rsidP="00691F6C">
            <w:pPr>
              <w:spacing w:after="0" w:line="240" w:lineRule="auto"/>
            </w:pPr>
          </w:p>
        </w:tc>
      </w:tr>
      <w:tr w:rsidR="00691F6C" w:rsidRPr="00F745A2" w14:paraId="4F8A241E" w14:textId="77777777" w:rsidTr="00691F6C">
        <w:trPr>
          <w:jc w:val="center"/>
        </w:trPr>
        <w:tc>
          <w:tcPr>
            <w:tcW w:w="991" w:type="dxa"/>
          </w:tcPr>
          <w:p w14:paraId="18C94E8E"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7DD75840" w14:textId="77777777" w:rsidR="00691F6C" w:rsidRPr="00213D11" w:rsidRDefault="00691F6C" w:rsidP="00691F6C">
            <w:pPr>
              <w:pStyle w:val="TableParagraph"/>
              <w:spacing w:line="254" w:lineRule="auto"/>
              <w:ind w:left="0"/>
            </w:pPr>
            <w:r w:rsidRPr="00213D11">
              <w:t>Решение задач на соотношение: скорость, время, расстояние.</w:t>
            </w:r>
          </w:p>
        </w:tc>
        <w:tc>
          <w:tcPr>
            <w:tcW w:w="7265" w:type="dxa"/>
          </w:tcPr>
          <w:p w14:paraId="49619812" w14:textId="77777777" w:rsidR="00691F6C" w:rsidRPr="00213D11" w:rsidRDefault="00691F6C" w:rsidP="00691F6C">
            <w:pPr>
              <w:pStyle w:val="TableParagraph"/>
              <w:spacing w:line="254" w:lineRule="auto"/>
              <w:ind w:left="0"/>
            </w:pPr>
            <w:r>
              <w:t>Решать задачи на соотношение: скорость, время, расстояние.</w:t>
            </w:r>
          </w:p>
        </w:tc>
        <w:tc>
          <w:tcPr>
            <w:tcW w:w="1139" w:type="dxa"/>
          </w:tcPr>
          <w:p w14:paraId="4013B817" w14:textId="77777777" w:rsidR="00691F6C" w:rsidRPr="00F745A2" w:rsidRDefault="00691F6C" w:rsidP="00691F6C">
            <w:pPr>
              <w:spacing w:after="0" w:line="240" w:lineRule="auto"/>
            </w:pPr>
          </w:p>
        </w:tc>
      </w:tr>
      <w:tr w:rsidR="00691F6C" w:rsidRPr="00F745A2" w14:paraId="7821B8AC" w14:textId="77777777" w:rsidTr="00691F6C">
        <w:trPr>
          <w:jc w:val="center"/>
        </w:trPr>
        <w:tc>
          <w:tcPr>
            <w:tcW w:w="991" w:type="dxa"/>
          </w:tcPr>
          <w:p w14:paraId="019883F8"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30B783D" w14:textId="77777777" w:rsidR="00691F6C" w:rsidRPr="00213D11" w:rsidRDefault="00691F6C" w:rsidP="00691F6C">
            <w:pPr>
              <w:pStyle w:val="TableParagraph"/>
              <w:spacing w:line="254" w:lineRule="auto"/>
              <w:ind w:left="0"/>
            </w:pPr>
            <w:r w:rsidRPr="00213D11">
              <w:t>Решение задач на встречное движение.</w:t>
            </w:r>
          </w:p>
        </w:tc>
        <w:tc>
          <w:tcPr>
            <w:tcW w:w="7265" w:type="dxa"/>
          </w:tcPr>
          <w:p w14:paraId="7A10B05F" w14:textId="77777777" w:rsidR="00691F6C" w:rsidRPr="00213D11" w:rsidRDefault="00691F6C" w:rsidP="00691F6C">
            <w:pPr>
              <w:pStyle w:val="TableParagraph"/>
              <w:spacing w:line="254" w:lineRule="auto"/>
              <w:ind w:left="0"/>
            </w:pPr>
            <w:r w:rsidRPr="00213D11">
              <w:t>Учить решать задачи на встречное движение.</w:t>
            </w:r>
          </w:p>
        </w:tc>
        <w:tc>
          <w:tcPr>
            <w:tcW w:w="1139" w:type="dxa"/>
          </w:tcPr>
          <w:p w14:paraId="6D4B2D9C"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12DE8287" w14:textId="77777777" w:rsidTr="00691F6C">
        <w:trPr>
          <w:jc w:val="center"/>
        </w:trPr>
        <w:tc>
          <w:tcPr>
            <w:tcW w:w="991" w:type="dxa"/>
          </w:tcPr>
          <w:p w14:paraId="40B69A31"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8461F72" w14:textId="77777777" w:rsidR="00691F6C" w:rsidRPr="00213D11" w:rsidRDefault="00691F6C" w:rsidP="00691F6C">
            <w:pPr>
              <w:pStyle w:val="TableParagraph"/>
              <w:spacing w:line="254" w:lineRule="auto"/>
              <w:ind w:left="0"/>
            </w:pPr>
            <w:r w:rsidRPr="00213D11">
              <w:t>Умножение многозначных чисел на однозначное число</w:t>
            </w:r>
          </w:p>
        </w:tc>
        <w:tc>
          <w:tcPr>
            <w:tcW w:w="7265" w:type="dxa"/>
          </w:tcPr>
          <w:p w14:paraId="7531237D" w14:textId="77777777" w:rsidR="00691F6C" w:rsidRPr="00213D11" w:rsidRDefault="00691F6C" w:rsidP="00691F6C">
            <w:pPr>
              <w:pStyle w:val="TableParagraph"/>
              <w:spacing w:line="254" w:lineRule="auto"/>
              <w:ind w:left="0"/>
            </w:pPr>
            <w:r>
              <w:t xml:space="preserve">Решать примеры на умножение многозначных чисел на </w:t>
            </w:r>
            <w:proofErr w:type="gramStart"/>
            <w:r>
              <w:t>однозначное  объяснять</w:t>
            </w:r>
            <w:proofErr w:type="gramEnd"/>
            <w:r>
              <w:t>, как производились вычисления в каждом из них.</w:t>
            </w:r>
          </w:p>
        </w:tc>
        <w:tc>
          <w:tcPr>
            <w:tcW w:w="1139" w:type="dxa"/>
          </w:tcPr>
          <w:p w14:paraId="792B72C2"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20D1DA0A" w14:textId="77777777" w:rsidTr="00691F6C">
        <w:trPr>
          <w:jc w:val="center"/>
        </w:trPr>
        <w:tc>
          <w:tcPr>
            <w:tcW w:w="991" w:type="dxa"/>
          </w:tcPr>
          <w:p w14:paraId="7D4226DE"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0DE74B4" w14:textId="6C23DF7B" w:rsidR="00691F6C" w:rsidRPr="007D2E1A" w:rsidRDefault="00691F6C" w:rsidP="00691F6C">
            <w:pPr>
              <w:pStyle w:val="TableParagraph"/>
              <w:spacing w:line="254" w:lineRule="auto"/>
              <w:ind w:left="0"/>
            </w:pPr>
            <w:r w:rsidRPr="00213D11">
              <w:t>Умножение многозначных чисел на однозначное число в составных примерах</w:t>
            </w:r>
          </w:p>
        </w:tc>
        <w:tc>
          <w:tcPr>
            <w:tcW w:w="7265" w:type="dxa"/>
          </w:tcPr>
          <w:p w14:paraId="3AF54409" w14:textId="0542BB9B" w:rsidR="00691F6C" w:rsidRPr="00213D11" w:rsidRDefault="00691F6C" w:rsidP="00691F6C">
            <w:pPr>
              <w:pStyle w:val="TableParagraph"/>
              <w:spacing w:line="254" w:lineRule="auto"/>
              <w:ind w:left="0"/>
            </w:pPr>
            <w:r>
              <w:t xml:space="preserve">Решать составные примеры на умножение многозначных чисел на </w:t>
            </w:r>
            <w:proofErr w:type="gramStart"/>
            <w:r>
              <w:t>однозначное  объяснять</w:t>
            </w:r>
            <w:proofErr w:type="gramEnd"/>
            <w:r>
              <w:t>, как производились вычисления в каждом из них.</w:t>
            </w:r>
          </w:p>
        </w:tc>
        <w:tc>
          <w:tcPr>
            <w:tcW w:w="1139" w:type="dxa"/>
          </w:tcPr>
          <w:p w14:paraId="6E3FCE14" w14:textId="77777777" w:rsidR="00691F6C" w:rsidRPr="00F745A2" w:rsidRDefault="00691F6C" w:rsidP="00691F6C">
            <w:pPr>
              <w:spacing w:after="0" w:line="240" w:lineRule="auto"/>
              <w:jc w:val="both"/>
              <w:rPr>
                <w:rFonts w:ascii="Times New Roman" w:hAnsi="Times New Roman"/>
                <w:sz w:val="24"/>
                <w:szCs w:val="24"/>
              </w:rPr>
            </w:pPr>
          </w:p>
        </w:tc>
      </w:tr>
      <w:tr w:rsidR="007D2E1A" w:rsidRPr="00F745A2" w14:paraId="739AE800" w14:textId="77777777" w:rsidTr="00691F6C">
        <w:trPr>
          <w:jc w:val="center"/>
        </w:trPr>
        <w:tc>
          <w:tcPr>
            <w:tcW w:w="991" w:type="dxa"/>
          </w:tcPr>
          <w:p w14:paraId="47462334"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8C1653E" w14:textId="06EF05C4" w:rsidR="007D2E1A" w:rsidRPr="00213D11" w:rsidRDefault="007D2E1A" w:rsidP="00691F6C">
            <w:pPr>
              <w:pStyle w:val="TableParagraph"/>
              <w:spacing w:line="254" w:lineRule="auto"/>
              <w:ind w:left="0"/>
            </w:pPr>
            <w:r w:rsidRPr="00213D11">
              <w:rPr>
                <w:u w:val="single"/>
              </w:rPr>
              <w:t>Геометрические фигуры и геометрические тела.</w:t>
            </w:r>
          </w:p>
        </w:tc>
        <w:tc>
          <w:tcPr>
            <w:tcW w:w="7265" w:type="dxa"/>
          </w:tcPr>
          <w:p w14:paraId="5E55F62E" w14:textId="399ADDFB" w:rsidR="007D2E1A" w:rsidRDefault="007D2E1A" w:rsidP="00691F6C">
            <w:pPr>
              <w:pStyle w:val="TableParagraph"/>
              <w:spacing w:line="254" w:lineRule="auto"/>
              <w:ind w:left="0"/>
            </w:pPr>
            <w:r>
              <w:t>Повторять геометрические фигуры, строить их по заданным величинам.</w:t>
            </w:r>
          </w:p>
        </w:tc>
        <w:tc>
          <w:tcPr>
            <w:tcW w:w="1139" w:type="dxa"/>
          </w:tcPr>
          <w:p w14:paraId="22D229D0" w14:textId="77777777" w:rsidR="007D2E1A" w:rsidRPr="00F745A2" w:rsidRDefault="007D2E1A" w:rsidP="00691F6C">
            <w:pPr>
              <w:spacing w:after="0" w:line="240" w:lineRule="auto"/>
              <w:jc w:val="both"/>
              <w:rPr>
                <w:rFonts w:ascii="Times New Roman" w:hAnsi="Times New Roman"/>
                <w:sz w:val="24"/>
                <w:szCs w:val="24"/>
              </w:rPr>
            </w:pPr>
          </w:p>
        </w:tc>
      </w:tr>
      <w:tr w:rsidR="00691F6C" w:rsidRPr="00F745A2" w14:paraId="2850A665" w14:textId="77777777" w:rsidTr="00691F6C">
        <w:trPr>
          <w:jc w:val="center"/>
        </w:trPr>
        <w:tc>
          <w:tcPr>
            <w:tcW w:w="991" w:type="dxa"/>
          </w:tcPr>
          <w:p w14:paraId="2DA68661"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687DFB6C" w14:textId="77777777" w:rsidR="00691F6C" w:rsidRPr="00213D11" w:rsidRDefault="00691F6C" w:rsidP="00691F6C">
            <w:pPr>
              <w:pStyle w:val="TableParagraph"/>
              <w:spacing w:line="254" w:lineRule="auto"/>
              <w:ind w:left="0"/>
            </w:pPr>
            <w:r w:rsidRPr="00213D11">
              <w:t>Решение задач на разносное сравнение</w:t>
            </w:r>
          </w:p>
        </w:tc>
        <w:tc>
          <w:tcPr>
            <w:tcW w:w="7265" w:type="dxa"/>
          </w:tcPr>
          <w:p w14:paraId="44234350" w14:textId="77777777" w:rsidR="00691F6C" w:rsidRPr="00213D11" w:rsidRDefault="00691F6C" w:rsidP="00691F6C">
            <w:pPr>
              <w:pStyle w:val="TableParagraph"/>
              <w:spacing w:line="254" w:lineRule="auto"/>
              <w:ind w:left="0"/>
            </w:pPr>
            <w:r w:rsidRPr="00213D11">
              <w:t>Учить решать задачи на разносное сравнение.</w:t>
            </w:r>
          </w:p>
        </w:tc>
        <w:tc>
          <w:tcPr>
            <w:tcW w:w="1139" w:type="dxa"/>
          </w:tcPr>
          <w:p w14:paraId="17DA2F2E"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5ED0F66E" w14:textId="77777777" w:rsidTr="00691F6C">
        <w:trPr>
          <w:jc w:val="center"/>
        </w:trPr>
        <w:tc>
          <w:tcPr>
            <w:tcW w:w="991" w:type="dxa"/>
          </w:tcPr>
          <w:p w14:paraId="390C2A63"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2C2EC90" w14:textId="77777777" w:rsidR="00691F6C" w:rsidRPr="00213D11" w:rsidRDefault="00691F6C" w:rsidP="00691F6C">
            <w:pPr>
              <w:pStyle w:val="TableParagraph"/>
              <w:spacing w:line="254" w:lineRule="auto"/>
              <w:ind w:left="0"/>
            </w:pPr>
            <w:r w:rsidRPr="00213D11">
              <w:t>Умножение многозначных чисел, где в одном из разрядов 0</w:t>
            </w:r>
          </w:p>
        </w:tc>
        <w:tc>
          <w:tcPr>
            <w:tcW w:w="7265" w:type="dxa"/>
          </w:tcPr>
          <w:p w14:paraId="2AFA0690" w14:textId="77777777" w:rsidR="00691F6C" w:rsidRPr="00213D11" w:rsidRDefault="00691F6C" w:rsidP="00691F6C">
            <w:pPr>
              <w:pStyle w:val="TableParagraph"/>
              <w:spacing w:line="254" w:lineRule="auto"/>
              <w:ind w:left="0"/>
            </w:pPr>
            <w:r>
              <w:t>Решать примеры на умножение многозначных чисел, где в одном из разрядов 0.</w:t>
            </w:r>
          </w:p>
        </w:tc>
        <w:tc>
          <w:tcPr>
            <w:tcW w:w="1139" w:type="dxa"/>
          </w:tcPr>
          <w:p w14:paraId="54DA8945"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4664ABE6" w14:textId="77777777" w:rsidTr="00691F6C">
        <w:trPr>
          <w:jc w:val="center"/>
        </w:trPr>
        <w:tc>
          <w:tcPr>
            <w:tcW w:w="991" w:type="dxa"/>
          </w:tcPr>
          <w:p w14:paraId="118AB60D"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176CD45" w14:textId="77777777" w:rsidR="00691F6C" w:rsidRPr="00213D11" w:rsidRDefault="00691F6C" w:rsidP="00691F6C">
            <w:pPr>
              <w:pStyle w:val="TableParagraph"/>
              <w:spacing w:line="254" w:lineRule="auto"/>
              <w:ind w:left="0"/>
            </w:pPr>
            <w:r w:rsidRPr="00213D11">
              <w:t>Порядок действий в составных примерах.</w:t>
            </w:r>
          </w:p>
          <w:p w14:paraId="15AD7A8E" w14:textId="66514933" w:rsidR="00691F6C" w:rsidRPr="00213D11" w:rsidRDefault="00691F6C" w:rsidP="00691F6C">
            <w:pPr>
              <w:pStyle w:val="TableParagraph"/>
              <w:spacing w:line="254" w:lineRule="auto"/>
              <w:ind w:left="0"/>
              <w:rPr>
                <w:u w:val="single"/>
              </w:rPr>
            </w:pPr>
          </w:p>
        </w:tc>
        <w:tc>
          <w:tcPr>
            <w:tcW w:w="7265" w:type="dxa"/>
          </w:tcPr>
          <w:p w14:paraId="1FE1D122" w14:textId="3B39CE2E" w:rsidR="00691F6C" w:rsidRPr="00213D11" w:rsidRDefault="00691F6C" w:rsidP="00691F6C">
            <w:pPr>
              <w:pStyle w:val="TableParagraph"/>
              <w:spacing w:line="254" w:lineRule="auto"/>
              <w:ind w:left="0"/>
            </w:pPr>
            <w:r w:rsidRPr="00213D11">
              <w:t xml:space="preserve">Вспомнить порядок </w:t>
            </w:r>
            <w:r>
              <w:t>действий в примерах при решении составных примеров.</w:t>
            </w:r>
          </w:p>
        </w:tc>
        <w:tc>
          <w:tcPr>
            <w:tcW w:w="1139" w:type="dxa"/>
          </w:tcPr>
          <w:p w14:paraId="3520CCFC" w14:textId="77777777" w:rsidR="00691F6C" w:rsidRPr="00F745A2" w:rsidRDefault="00691F6C" w:rsidP="00691F6C">
            <w:pPr>
              <w:spacing w:after="0" w:line="240" w:lineRule="auto"/>
              <w:jc w:val="both"/>
              <w:rPr>
                <w:rFonts w:ascii="Times New Roman" w:hAnsi="Times New Roman"/>
                <w:sz w:val="24"/>
                <w:szCs w:val="24"/>
              </w:rPr>
            </w:pPr>
          </w:p>
        </w:tc>
      </w:tr>
      <w:tr w:rsidR="007D2E1A" w:rsidRPr="00F745A2" w14:paraId="77B420F5" w14:textId="77777777" w:rsidTr="00691F6C">
        <w:trPr>
          <w:jc w:val="center"/>
        </w:trPr>
        <w:tc>
          <w:tcPr>
            <w:tcW w:w="991" w:type="dxa"/>
          </w:tcPr>
          <w:p w14:paraId="5C7EED23"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C5C3694" w14:textId="577225AF" w:rsidR="007D2E1A" w:rsidRPr="00213D11" w:rsidRDefault="007D2E1A" w:rsidP="00691F6C">
            <w:pPr>
              <w:pStyle w:val="TableParagraph"/>
              <w:spacing w:line="254" w:lineRule="auto"/>
              <w:ind w:left="0"/>
            </w:pPr>
            <w:r w:rsidRPr="00213D11">
              <w:rPr>
                <w:u w:val="single"/>
              </w:rPr>
              <w:t>Взаимно пересекающиеся прямые.</w:t>
            </w:r>
          </w:p>
        </w:tc>
        <w:tc>
          <w:tcPr>
            <w:tcW w:w="7265" w:type="dxa"/>
          </w:tcPr>
          <w:p w14:paraId="48A67D98" w14:textId="2A452F71" w:rsidR="007D2E1A" w:rsidRPr="00213D11" w:rsidRDefault="007D2E1A" w:rsidP="00691F6C">
            <w:pPr>
              <w:pStyle w:val="TableParagraph"/>
              <w:spacing w:line="254" w:lineRule="auto"/>
              <w:ind w:left="0"/>
            </w:pPr>
            <w:r w:rsidRPr="00213D11">
              <w:t>Развивать умение воспроизводить и сопоставлять различные комбинации фигур по образцу, по заданию.</w:t>
            </w:r>
          </w:p>
        </w:tc>
        <w:tc>
          <w:tcPr>
            <w:tcW w:w="1139" w:type="dxa"/>
          </w:tcPr>
          <w:p w14:paraId="362D020B" w14:textId="77777777" w:rsidR="007D2E1A" w:rsidRPr="00F745A2" w:rsidRDefault="007D2E1A" w:rsidP="00691F6C">
            <w:pPr>
              <w:spacing w:after="0" w:line="240" w:lineRule="auto"/>
              <w:jc w:val="both"/>
              <w:rPr>
                <w:rFonts w:ascii="Times New Roman" w:hAnsi="Times New Roman"/>
                <w:sz w:val="24"/>
                <w:szCs w:val="24"/>
              </w:rPr>
            </w:pPr>
          </w:p>
        </w:tc>
      </w:tr>
      <w:tr w:rsidR="00691F6C" w:rsidRPr="00F745A2" w14:paraId="7AE3595D" w14:textId="77777777" w:rsidTr="00691F6C">
        <w:trPr>
          <w:jc w:val="center"/>
        </w:trPr>
        <w:tc>
          <w:tcPr>
            <w:tcW w:w="991" w:type="dxa"/>
          </w:tcPr>
          <w:p w14:paraId="1F2373EB"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5EACE0A" w14:textId="55FE778C" w:rsidR="00691F6C" w:rsidRPr="00213D11" w:rsidRDefault="00691F6C" w:rsidP="00691F6C">
            <w:pPr>
              <w:pStyle w:val="TableParagraph"/>
              <w:spacing w:line="254" w:lineRule="auto"/>
              <w:ind w:left="0"/>
            </w:pPr>
            <w:r w:rsidRPr="00213D11">
              <w:t>Порядок действий в составных примерах.</w:t>
            </w:r>
          </w:p>
        </w:tc>
        <w:tc>
          <w:tcPr>
            <w:tcW w:w="7265" w:type="dxa"/>
          </w:tcPr>
          <w:p w14:paraId="3D233E80" w14:textId="4BE61D4A" w:rsidR="00691F6C" w:rsidRPr="00213D11" w:rsidRDefault="00691F6C" w:rsidP="00691F6C">
            <w:pPr>
              <w:pStyle w:val="TableParagraph"/>
              <w:spacing w:line="254" w:lineRule="auto"/>
              <w:ind w:left="0"/>
            </w:pPr>
            <w:r w:rsidRPr="00213D11">
              <w:t>Вспомнить порядок действий в примерах при решении заданий.</w:t>
            </w:r>
          </w:p>
        </w:tc>
        <w:tc>
          <w:tcPr>
            <w:tcW w:w="1139" w:type="dxa"/>
          </w:tcPr>
          <w:p w14:paraId="0C21771D"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730F74F3" w14:textId="77777777" w:rsidTr="00691F6C">
        <w:trPr>
          <w:jc w:val="center"/>
        </w:trPr>
        <w:tc>
          <w:tcPr>
            <w:tcW w:w="991" w:type="dxa"/>
          </w:tcPr>
          <w:p w14:paraId="7EE85013"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3154DC85" w14:textId="77777777" w:rsidR="00691F6C" w:rsidRPr="00213D11" w:rsidRDefault="00691F6C" w:rsidP="00691F6C">
            <w:pPr>
              <w:pStyle w:val="TableParagraph"/>
              <w:spacing w:line="254" w:lineRule="auto"/>
              <w:ind w:left="0"/>
            </w:pPr>
            <w:r w:rsidRPr="00213D11">
              <w:t>Умножение многозначных чисел на круглые десятки. Самостоятельная работа.</w:t>
            </w:r>
          </w:p>
        </w:tc>
        <w:tc>
          <w:tcPr>
            <w:tcW w:w="7265" w:type="dxa"/>
          </w:tcPr>
          <w:p w14:paraId="1F9C9849" w14:textId="77777777" w:rsidR="00691F6C" w:rsidRPr="00213D11" w:rsidRDefault="00691F6C" w:rsidP="00691F6C">
            <w:pPr>
              <w:shd w:val="clear" w:color="auto" w:fill="FFFFFF"/>
              <w:spacing w:after="0" w:line="294" w:lineRule="atLeast"/>
              <w:rPr>
                <w:rFonts w:ascii="Arial" w:eastAsia="Times New Roman" w:hAnsi="Arial" w:cs="Arial"/>
                <w:color w:val="000000"/>
                <w:lang w:eastAsia="ru-RU"/>
              </w:rPr>
            </w:pPr>
            <w:r w:rsidRPr="00213D11">
              <w:rPr>
                <w:rFonts w:ascii="Times New Roman" w:eastAsia="Times New Roman" w:hAnsi="Times New Roman"/>
                <w:bCs/>
                <w:color w:val="000000"/>
                <w:lang w:eastAsia="ru-RU"/>
              </w:rPr>
              <w:t>Соотносить</w:t>
            </w:r>
            <w:r w:rsidRPr="00213D11">
              <w:rPr>
                <w:rFonts w:ascii="Times New Roman" w:eastAsia="Times New Roman" w:hAnsi="Times New Roman"/>
                <w:color w:val="000000"/>
                <w:lang w:eastAsia="ru-RU"/>
              </w:rPr>
              <w:t> результат проведённого самоконтроля с целями, поставленными при изучении темы, оценивать их и делать выводы.</w:t>
            </w:r>
          </w:p>
          <w:p w14:paraId="558AE450" w14:textId="77777777" w:rsidR="00691F6C" w:rsidRPr="00213D11" w:rsidRDefault="00691F6C" w:rsidP="00691F6C">
            <w:pPr>
              <w:pStyle w:val="TableParagraph"/>
              <w:spacing w:line="254" w:lineRule="auto"/>
              <w:ind w:left="0"/>
            </w:pPr>
            <w:r w:rsidRPr="00213D11">
              <w:rPr>
                <w:color w:val="000000"/>
                <w:kern w:val="0"/>
                <w:lang w:eastAsia="ru-RU"/>
              </w:rPr>
              <w:t>Контролировать и оценивать свою работу, её результат, делать выводы на будущее.</w:t>
            </w:r>
          </w:p>
        </w:tc>
        <w:tc>
          <w:tcPr>
            <w:tcW w:w="1139" w:type="dxa"/>
          </w:tcPr>
          <w:p w14:paraId="4C65A8F4"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1DD034FE" w14:textId="77777777" w:rsidTr="00691F6C">
        <w:trPr>
          <w:jc w:val="center"/>
        </w:trPr>
        <w:tc>
          <w:tcPr>
            <w:tcW w:w="991" w:type="dxa"/>
          </w:tcPr>
          <w:p w14:paraId="33068617"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C52E4EB" w14:textId="77777777" w:rsidR="00691F6C" w:rsidRPr="00213D11" w:rsidRDefault="00691F6C" w:rsidP="00691F6C">
            <w:pPr>
              <w:pStyle w:val="TableParagraph"/>
              <w:spacing w:line="254" w:lineRule="auto"/>
              <w:ind w:left="0"/>
            </w:pPr>
            <w:r w:rsidRPr="00213D11">
              <w:t>Деление многозначных чисел на однозначное число</w:t>
            </w:r>
          </w:p>
        </w:tc>
        <w:tc>
          <w:tcPr>
            <w:tcW w:w="7265" w:type="dxa"/>
          </w:tcPr>
          <w:p w14:paraId="3324C691" w14:textId="77777777" w:rsidR="00691F6C" w:rsidRPr="00213D11" w:rsidRDefault="00691F6C" w:rsidP="00691F6C">
            <w:pPr>
              <w:pStyle w:val="TableParagraph"/>
              <w:spacing w:line="254" w:lineRule="auto"/>
              <w:ind w:left="0"/>
            </w:pPr>
            <w:r w:rsidRPr="00213D11">
              <w:t>Делить многозначные числа на однозначное число.</w:t>
            </w:r>
          </w:p>
        </w:tc>
        <w:tc>
          <w:tcPr>
            <w:tcW w:w="1139" w:type="dxa"/>
          </w:tcPr>
          <w:p w14:paraId="24E26F2F"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102EF1CE" w14:textId="77777777" w:rsidTr="00691F6C">
        <w:trPr>
          <w:jc w:val="center"/>
        </w:trPr>
        <w:tc>
          <w:tcPr>
            <w:tcW w:w="991" w:type="dxa"/>
          </w:tcPr>
          <w:p w14:paraId="578DC2B9"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42AEB44" w14:textId="5D561EBD" w:rsidR="00691F6C" w:rsidRPr="007D2E1A" w:rsidRDefault="00691F6C" w:rsidP="00691F6C">
            <w:pPr>
              <w:pStyle w:val="TableParagraph"/>
              <w:spacing w:line="254" w:lineRule="auto"/>
              <w:ind w:left="0"/>
            </w:pPr>
            <w:r w:rsidRPr="00213D11">
              <w:t>Деление многозначных чисел на однозначное число в составных примерах.</w:t>
            </w:r>
          </w:p>
        </w:tc>
        <w:tc>
          <w:tcPr>
            <w:tcW w:w="7265" w:type="dxa"/>
          </w:tcPr>
          <w:p w14:paraId="43AA3F28" w14:textId="11329A4C" w:rsidR="00691F6C" w:rsidRPr="00213D11" w:rsidRDefault="00691F6C" w:rsidP="00691F6C">
            <w:pPr>
              <w:pStyle w:val="TableParagraph"/>
              <w:spacing w:line="254" w:lineRule="auto"/>
              <w:ind w:left="0"/>
            </w:pPr>
            <w:r w:rsidRPr="00213D11">
              <w:t>Соблюдать порядок действий в составных примерах при делении многозначного числа на однозначное.</w:t>
            </w:r>
          </w:p>
        </w:tc>
        <w:tc>
          <w:tcPr>
            <w:tcW w:w="1139" w:type="dxa"/>
          </w:tcPr>
          <w:p w14:paraId="7545C1F6" w14:textId="77777777" w:rsidR="00691F6C" w:rsidRPr="00F745A2" w:rsidRDefault="00691F6C" w:rsidP="00691F6C">
            <w:pPr>
              <w:spacing w:after="0" w:line="240" w:lineRule="auto"/>
              <w:jc w:val="both"/>
              <w:rPr>
                <w:rFonts w:ascii="Times New Roman" w:hAnsi="Times New Roman"/>
                <w:sz w:val="24"/>
                <w:szCs w:val="24"/>
              </w:rPr>
            </w:pPr>
          </w:p>
        </w:tc>
      </w:tr>
      <w:tr w:rsidR="007D2E1A" w:rsidRPr="00F745A2" w14:paraId="42861102" w14:textId="77777777" w:rsidTr="00691F6C">
        <w:trPr>
          <w:jc w:val="center"/>
        </w:trPr>
        <w:tc>
          <w:tcPr>
            <w:tcW w:w="991" w:type="dxa"/>
          </w:tcPr>
          <w:p w14:paraId="1FFB7EDE"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E3EBDAE" w14:textId="4F63987E" w:rsidR="007D2E1A" w:rsidRPr="00213D11" w:rsidRDefault="007D2E1A" w:rsidP="00691F6C">
            <w:pPr>
              <w:pStyle w:val="TableParagraph"/>
              <w:spacing w:line="254" w:lineRule="auto"/>
              <w:ind w:left="0"/>
            </w:pPr>
            <w:r w:rsidRPr="00213D11">
              <w:rPr>
                <w:u w:val="single"/>
              </w:rPr>
              <w:t>Треугольники. Виды треугольников.</w:t>
            </w:r>
          </w:p>
        </w:tc>
        <w:tc>
          <w:tcPr>
            <w:tcW w:w="7265" w:type="dxa"/>
          </w:tcPr>
          <w:p w14:paraId="17FF6413" w14:textId="166DE68E" w:rsidR="007D2E1A" w:rsidRPr="00213D11" w:rsidRDefault="007D2E1A" w:rsidP="00691F6C">
            <w:pPr>
              <w:pStyle w:val="TableParagraph"/>
              <w:spacing w:line="254" w:lineRule="auto"/>
              <w:ind w:left="0"/>
            </w:pPr>
            <w:r w:rsidRPr="00213D11">
              <w:t>Различать треугольники по видам углов, выполнять построение треугольников, вычислять периметр.</w:t>
            </w:r>
          </w:p>
        </w:tc>
        <w:tc>
          <w:tcPr>
            <w:tcW w:w="1139" w:type="dxa"/>
          </w:tcPr>
          <w:p w14:paraId="3BAEF8A8" w14:textId="77777777" w:rsidR="007D2E1A" w:rsidRPr="00F745A2" w:rsidRDefault="007D2E1A" w:rsidP="00691F6C">
            <w:pPr>
              <w:spacing w:after="0" w:line="240" w:lineRule="auto"/>
              <w:jc w:val="both"/>
              <w:rPr>
                <w:rFonts w:ascii="Times New Roman" w:hAnsi="Times New Roman"/>
                <w:sz w:val="24"/>
                <w:szCs w:val="24"/>
              </w:rPr>
            </w:pPr>
          </w:p>
        </w:tc>
      </w:tr>
      <w:tr w:rsidR="00691F6C" w:rsidRPr="00F745A2" w14:paraId="0D2B14A3" w14:textId="77777777" w:rsidTr="00691F6C">
        <w:trPr>
          <w:jc w:val="center"/>
        </w:trPr>
        <w:tc>
          <w:tcPr>
            <w:tcW w:w="991" w:type="dxa"/>
          </w:tcPr>
          <w:p w14:paraId="73FF33FD"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07A6E0B" w14:textId="77777777" w:rsidR="00691F6C" w:rsidRPr="00213D11" w:rsidRDefault="00691F6C" w:rsidP="00691F6C">
            <w:pPr>
              <w:pStyle w:val="TableParagraph"/>
              <w:spacing w:line="254" w:lineRule="auto"/>
              <w:ind w:left="0"/>
            </w:pPr>
            <w:r w:rsidRPr="00213D11">
              <w:t>Решение задач на разносное сравнение</w:t>
            </w:r>
          </w:p>
        </w:tc>
        <w:tc>
          <w:tcPr>
            <w:tcW w:w="7265" w:type="dxa"/>
          </w:tcPr>
          <w:p w14:paraId="13DC5CAA" w14:textId="77777777" w:rsidR="00691F6C" w:rsidRPr="00213D11" w:rsidRDefault="00691F6C" w:rsidP="00691F6C">
            <w:pPr>
              <w:pStyle w:val="TableParagraph"/>
              <w:spacing w:line="254" w:lineRule="auto"/>
              <w:ind w:left="0"/>
            </w:pPr>
            <w:r w:rsidRPr="00213D11">
              <w:t>Развивать мышление, внимание через упражнение «Составь вопрос к задаче» при решении задач на разносное сравнение чисел.</w:t>
            </w:r>
          </w:p>
        </w:tc>
        <w:tc>
          <w:tcPr>
            <w:tcW w:w="1139" w:type="dxa"/>
          </w:tcPr>
          <w:p w14:paraId="07DB8FDF"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2FCFEBCD" w14:textId="77777777" w:rsidTr="00691F6C">
        <w:trPr>
          <w:jc w:val="center"/>
        </w:trPr>
        <w:tc>
          <w:tcPr>
            <w:tcW w:w="991" w:type="dxa"/>
          </w:tcPr>
          <w:p w14:paraId="48C374A6"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D5EF06E" w14:textId="77777777" w:rsidR="00691F6C" w:rsidRPr="00213D11" w:rsidRDefault="00691F6C" w:rsidP="00691F6C">
            <w:pPr>
              <w:pStyle w:val="TableParagraph"/>
              <w:spacing w:line="254" w:lineRule="auto"/>
              <w:ind w:left="0"/>
            </w:pPr>
            <w:r w:rsidRPr="00213D11">
              <w:t>Решение задач на кратное сравнение</w:t>
            </w:r>
          </w:p>
        </w:tc>
        <w:tc>
          <w:tcPr>
            <w:tcW w:w="7265" w:type="dxa"/>
          </w:tcPr>
          <w:p w14:paraId="0E3A6390" w14:textId="77777777" w:rsidR="00691F6C" w:rsidRPr="00213D11" w:rsidRDefault="00691F6C" w:rsidP="00691F6C">
            <w:pPr>
              <w:pStyle w:val="TableParagraph"/>
              <w:spacing w:line="254" w:lineRule="auto"/>
              <w:ind w:left="0"/>
            </w:pPr>
            <w:r>
              <w:t>Решать задачи на разностное сравнение чисел, составлять задачи по условию, составлять вопрос к задаче.</w:t>
            </w:r>
          </w:p>
        </w:tc>
        <w:tc>
          <w:tcPr>
            <w:tcW w:w="1139" w:type="dxa"/>
          </w:tcPr>
          <w:p w14:paraId="710A363E"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1B525C83" w14:textId="77777777" w:rsidTr="00691F6C">
        <w:trPr>
          <w:jc w:val="center"/>
        </w:trPr>
        <w:tc>
          <w:tcPr>
            <w:tcW w:w="991" w:type="dxa"/>
          </w:tcPr>
          <w:p w14:paraId="5695D3F0"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CF08E6E" w14:textId="77777777" w:rsidR="00691F6C" w:rsidRPr="00213D11" w:rsidRDefault="00691F6C" w:rsidP="00691F6C">
            <w:pPr>
              <w:pStyle w:val="TableParagraph"/>
              <w:spacing w:line="254" w:lineRule="auto"/>
              <w:ind w:left="0"/>
            </w:pPr>
            <w:r w:rsidRPr="00213D11">
              <w:t>Решение задач на кратное сравнение</w:t>
            </w:r>
          </w:p>
          <w:p w14:paraId="4394EF8C" w14:textId="13CC40C9" w:rsidR="00691F6C" w:rsidRPr="00213D11" w:rsidRDefault="00691F6C" w:rsidP="00691F6C">
            <w:pPr>
              <w:pStyle w:val="TableParagraph"/>
              <w:spacing w:line="254" w:lineRule="auto"/>
              <w:ind w:left="0"/>
              <w:rPr>
                <w:u w:val="single"/>
              </w:rPr>
            </w:pPr>
          </w:p>
        </w:tc>
        <w:tc>
          <w:tcPr>
            <w:tcW w:w="7265" w:type="dxa"/>
          </w:tcPr>
          <w:p w14:paraId="508BB85D" w14:textId="7CED75D9" w:rsidR="00691F6C" w:rsidRPr="00213D11" w:rsidRDefault="00691F6C" w:rsidP="00691F6C">
            <w:pPr>
              <w:pStyle w:val="TableParagraph"/>
              <w:spacing w:line="254" w:lineRule="auto"/>
              <w:ind w:left="0"/>
            </w:pPr>
            <w:r>
              <w:t>Решать задачи на разностное сравнение чисел, составлять задачи по условию, составлять вопрос к задаче.</w:t>
            </w:r>
          </w:p>
        </w:tc>
        <w:tc>
          <w:tcPr>
            <w:tcW w:w="1139" w:type="dxa"/>
          </w:tcPr>
          <w:p w14:paraId="1B2CA8BF" w14:textId="77777777" w:rsidR="00691F6C" w:rsidRPr="00F745A2" w:rsidRDefault="00691F6C" w:rsidP="00691F6C">
            <w:pPr>
              <w:spacing w:after="0" w:line="240" w:lineRule="auto"/>
              <w:jc w:val="both"/>
              <w:rPr>
                <w:rFonts w:ascii="Times New Roman" w:hAnsi="Times New Roman"/>
                <w:sz w:val="24"/>
                <w:szCs w:val="24"/>
              </w:rPr>
            </w:pPr>
          </w:p>
        </w:tc>
      </w:tr>
      <w:tr w:rsidR="007D2E1A" w:rsidRPr="00F745A2" w14:paraId="6E080B51" w14:textId="77777777" w:rsidTr="00691F6C">
        <w:trPr>
          <w:jc w:val="center"/>
        </w:trPr>
        <w:tc>
          <w:tcPr>
            <w:tcW w:w="991" w:type="dxa"/>
          </w:tcPr>
          <w:p w14:paraId="7B81F93A"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44314AA" w14:textId="1DDE2E39" w:rsidR="007D2E1A" w:rsidRPr="00213D11" w:rsidRDefault="007D2E1A" w:rsidP="00691F6C">
            <w:pPr>
              <w:pStyle w:val="TableParagraph"/>
              <w:spacing w:line="254" w:lineRule="auto"/>
              <w:ind w:left="0"/>
            </w:pPr>
            <w:r w:rsidRPr="00213D11">
              <w:rPr>
                <w:u w:val="single"/>
              </w:rPr>
              <w:t>Треугольники. Высота треугольников. Конус.</w:t>
            </w:r>
          </w:p>
        </w:tc>
        <w:tc>
          <w:tcPr>
            <w:tcW w:w="7265" w:type="dxa"/>
          </w:tcPr>
          <w:p w14:paraId="5C7C9B7E" w14:textId="67ECA7C7" w:rsidR="007D2E1A" w:rsidRDefault="007D2E1A" w:rsidP="00691F6C">
            <w:pPr>
              <w:pStyle w:val="TableParagraph"/>
              <w:spacing w:line="254" w:lineRule="auto"/>
              <w:ind w:left="0"/>
            </w:pPr>
            <w:r w:rsidRPr="00213D11">
              <w:t>Развивать зрительное восприятие, увеличивать скорость ориентировки взоров.</w:t>
            </w:r>
          </w:p>
        </w:tc>
        <w:tc>
          <w:tcPr>
            <w:tcW w:w="1139" w:type="dxa"/>
          </w:tcPr>
          <w:p w14:paraId="33661388" w14:textId="77777777" w:rsidR="007D2E1A" w:rsidRPr="00F745A2" w:rsidRDefault="007D2E1A" w:rsidP="00691F6C">
            <w:pPr>
              <w:spacing w:after="0" w:line="240" w:lineRule="auto"/>
              <w:jc w:val="both"/>
              <w:rPr>
                <w:rFonts w:ascii="Times New Roman" w:hAnsi="Times New Roman"/>
                <w:sz w:val="24"/>
                <w:szCs w:val="24"/>
              </w:rPr>
            </w:pPr>
          </w:p>
        </w:tc>
      </w:tr>
      <w:tr w:rsidR="00691F6C" w:rsidRPr="00F745A2" w14:paraId="254AFB3A" w14:textId="77777777" w:rsidTr="00691F6C">
        <w:trPr>
          <w:jc w:val="center"/>
        </w:trPr>
        <w:tc>
          <w:tcPr>
            <w:tcW w:w="991" w:type="dxa"/>
          </w:tcPr>
          <w:p w14:paraId="41B3DF1D"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C8326FD" w14:textId="77777777" w:rsidR="00691F6C" w:rsidRPr="00213D11" w:rsidRDefault="00691F6C" w:rsidP="00691F6C">
            <w:pPr>
              <w:pStyle w:val="TableParagraph"/>
              <w:spacing w:line="254" w:lineRule="auto"/>
              <w:ind w:left="0"/>
            </w:pPr>
            <w:r w:rsidRPr="00213D11">
              <w:t>Решение составных примеров</w:t>
            </w:r>
          </w:p>
        </w:tc>
        <w:tc>
          <w:tcPr>
            <w:tcW w:w="7265" w:type="dxa"/>
          </w:tcPr>
          <w:p w14:paraId="3E7B8E61" w14:textId="77777777" w:rsidR="00691F6C" w:rsidRPr="00213D11" w:rsidRDefault="00691F6C" w:rsidP="00691F6C">
            <w:pPr>
              <w:pStyle w:val="TableParagraph"/>
              <w:spacing w:line="254" w:lineRule="auto"/>
              <w:ind w:left="0"/>
            </w:pPr>
            <w:r w:rsidRPr="00213D11">
              <w:t xml:space="preserve">Вспомнить порядок </w:t>
            </w:r>
            <w:r>
              <w:t>действий в примерах при решении составных примеров.</w:t>
            </w:r>
          </w:p>
          <w:p w14:paraId="2511EA3E" w14:textId="77777777" w:rsidR="00691F6C" w:rsidRPr="00213D11" w:rsidRDefault="00691F6C" w:rsidP="00691F6C">
            <w:pPr>
              <w:pStyle w:val="TableParagraph"/>
              <w:spacing w:line="254" w:lineRule="auto"/>
              <w:ind w:left="0"/>
            </w:pPr>
          </w:p>
        </w:tc>
        <w:tc>
          <w:tcPr>
            <w:tcW w:w="1139" w:type="dxa"/>
          </w:tcPr>
          <w:p w14:paraId="3B541F8B"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20270946" w14:textId="77777777" w:rsidTr="00691F6C">
        <w:trPr>
          <w:jc w:val="center"/>
        </w:trPr>
        <w:tc>
          <w:tcPr>
            <w:tcW w:w="991" w:type="dxa"/>
          </w:tcPr>
          <w:p w14:paraId="4894B0D8"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B5120F8" w14:textId="77777777" w:rsidR="00691F6C" w:rsidRPr="00213D11" w:rsidRDefault="00691F6C" w:rsidP="00691F6C">
            <w:pPr>
              <w:pStyle w:val="TableParagraph"/>
              <w:spacing w:line="254" w:lineRule="auto"/>
              <w:ind w:left="0"/>
            </w:pPr>
            <w:r w:rsidRPr="00213D11">
              <w:t>Деление многозначных чисел на круглые десятки</w:t>
            </w:r>
          </w:p>
        </w:tc>
        <w:tc>
          <w:tcPr>
            <w:tcW w:w="7265" w:type="dxa"/>
          </w:tcPr>
          <w:p w14:paraId="426A7D0C" w14:textId="77777777" w:rsidR="00691F6C" w:rsidRPr="00213D11" w:rsidRDefault="00691F6C" w:rsidP="00691F6C">
            <w:pPr>
              <w:pStyle w:val="TableParagraph"/>
              <w:spacing w:line="254" w:lineRule="auto"/>
              <w:ind w:left="0"/>
            </w:pPr>
            <w:r w:rsidRPr="00213D11">
              <w:t>Учить делить многозначные числа на круглые десятки.</w:t>
            </w:r>
          </w:p>
        </w:tc>
        <w:tc>
          <w:tcPr>
            <w:tcW w:w="1139" w:type="dxa"/>
          </w:tcPr>
          <w:p w14:paraId="0A4BFC9F"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38346467" w14:textId="77777777" w:rsidTr="00691F6C">
        <w:trPr>
          <w:jc w:val="center"/>
        </w:trPr>
        <w:tc>
          <w:tcPr>
            <w:tcW w:w="991" w:type="dxa"/>
          </w:tcPr>
          <w:p w14:paraId="149B8E09"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2EA4AD50" w14:textId="77777777" w:rsidR="00691F6C" w:rsidRPr="00213D11" w:rsidRDefault="00691F6C" w:rsidP="00691F6C">
            <w:pPr>
              <w:pStyle w:val="TableParagraph"/>
              <w:spacing w:line="254" w:lineRule="auto"/>
              <w:ind w:left="0"/>
            </w:pPr>
            <w:r w:rsidRPr="00213D11">
              <w:t>Деление многозначных чисел на круглые десятки.</w:t>
            </w:r>
          </w:p>
          <w:p w14:paraId="7E9998D2" w14:textId="77777777" w:rsidR="00691F6C" w:rsidRPr="00213D11" w:rsidRDefault="00691F6C" w:rsidP="00691F6C">
            <w:pPr>
              <w:pStyle w:val="TableParagraph"/>
              <w:spacing w:line="254" w:lineRule="auto"/>
              <w:ind w:left="0"/>
              <w:rPr>
                <w:u w:val="single"/>
              </w:rPr>
            </w:pPr>
            <w:r w:rsidRPr="00213D11">
              <w:rPr>
                <w:u w:val="single"/>
              </w:rPr>
              <w:t>Окружность. Линии в окружности. Шар.</w:t>
            </w:r>
          </w:p>
        </w:tc>
        <w:tc>
          <w:tcPr>
            <w:tcW w:w="7265" w:type="dxa"/>
          </w:tcPr>
          <w:p w14:paraId="6588AA6C" w14:textId="77777777" w:rsidR="00691F6C" w:rsidRPr="00213D11" w:rsidRDefault="00691F6C" w:rsidP="00691F6C">
            <w:pPr>
              <w:pStyle w:val="TableParagraph"/>
              <w:spacing w:line="254" w:lineRule="auto"/>
              <w:ind w:left="0"/>
            </w:pPr>
            <w:r w:rsidRPr="00213D11">
              <w:t>Делить многозначные числа на круглые десятки посредством выполнения самостоятельных заданий.</w:t>
            </w:r>
          </w:p>
        </w:tc>
        <w:tc>
          <w:tcPr>
            <w:tcW w:w="1139" w:type="dxa"/>
          </w:tcPr>
          <w:p w14:paraId="46FECE12"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7FD15347" w14:textId="77777777" w:rsidTr="00691F6C">
        <w:trPr>
          <w:jc w:val="center"/>
        </w:trPr>
        <w:tc>
          <w:tcPr>
            <w:tcW w:w="991" w:type="dxa"/>
          </w:tcPr>
          <w:p w14:paraId="4CFC916B"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0639316" w14:textId="77777777" w:rsidR="00691F6C" w:rsidRPr="00213D11" w:rsidRDefault="00691F6C" w:rsidP="00691F6C">
            <w:pPr>
              <w:pStyle w:val="TableParagraph"/>
              <w:spacing w:line="254" w:lineRule="auto"/>
              <w:ind w:left="0"/>
            </w:pPr>
            <w:r w:rsidRPr="00213D11">
              <w:t>Деление с остатком</w:t>
            </w:r>
          </w:p>
        </w:tc>
        <w:tc>
          <w:tcPr>
            <w:tcW w:w="7265" w:type="dxa"/>
          </w:tcPr>
          <w:p w14:paraId="570E64F8" w14:textId="77777777" w:rsidR="00691F6C" w:rsidRPr="00213D11" w:rsidRDefault="00691F6C" w:rsidP="00691F6C">
            <w:pPr>
              <w:pStyle w:val="TableParagraph"/>
              <w:spacing w:line="254" w:lineRule="auto"/>
              <w:ind w:left="0"/>
            </w:pPr>
            <w:r>
              <w:t>Решать примеры на деление с остатком по образцу, проверять решение.</w:t>
            </w:r>
          </w:p>
        </w:tc>
        <w:tc>
          <w:tcPr>
            <w:tcW w:w="1139" w:type="dxa"/>
          </w:tcPr>
          <w:p w14:paraId="5E445DDA"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150761CF" w14:textId="77777777" w:rsidTr="00691F6C">
        <w:trPr>
          <w:jc w:val="center"/>
        </w:trPr>
        <w:tc>
          <w:tcPr>
            <w:tcW w:w="991" w:type="dxa"/>
          </w:tcPr>
          <w:p w14:paraId="1C74B7E4"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44BF6B49" w14:textId="68E3FB89" w:rsidR="00691F6C" w:rsidRPr="00213D11" w:rsidRDefault="00691F6C" w:rsidP="00691F6C">
            <w:pPr>
              <w:pStyle w:val="TableParagraph"/>
              <w:spacing w:line="254" w:lineRule="auto"/>
              <w:ind w:left="0"/>
            </w:pPr>
            <w:r w:rsidRPr="00213D11">
              <w:t xml:space="preserve">Итоговая контрольная работа за год. </w:t>
            </w:r>
          </w:p>
        </w:tc>
        <w:tc>
          <w:tcPr>
            <w:tcW w:w="7265" w:type="dxa"/>
          </w:tcPr>
          <w:p w14:paraId="1E3586E1" w14:textId="2CEC0DE3" w:rsidR="00691F6C" w:rsidRPr="007D2E1A" w:rsidRDefault="00691F6C" w:rsidP="007D2E1A">
            <w:pPr>
              <w:shd w:val="clear" w:color="auto" w:fill="FFFFFF"/>
              <w:spacing w:after="0" w:line="294" w:lineRule="atLeast"/>
              <w:rPr>
                <w:rFonts w:ascii="Arial" w:eastAsia="Times New Roman" w:hAnsi="Arial" w:cs="Arial"/>
                <w:color w:val="000000"/>
                <w:lang w:eastAsia="ru-RU"/>
              </w:rPr>
            </w:pPr>
            <w:r w:rsidRPr="00213D11">
              <w:rPr>
                <w:rFonts w:ascii="Times New Roman" w:eastAsia="Times New Roman" w:hAnsi="Times New Roman"/>
                <w:bCs/>
                <w:color w:val="000000"/>
                <w:lang w:eastAsia="ru-RU"/>
              </w:rPr>
              <w:t>Соотносить</w:t>
            </w:r>
            <w:r w:rsidRPr="00213D11">
              <w:rPr>
                <w:rFonts w:ascii="Times New Roman" w:eastAsia="Times New Roman" w:hAnsi="Times New Roman"/>
                <w:color w:val="000000"/>
                <w:lang w:eastAsia="ru-RU"/>
              </w:rPr>
              <w:t> результат проведённого самоконтроля с целями, поставленными при изучении темы, оценивать их и делать выводы.</w:t>
            </w:r>
          </w:p>
        </w:tc>
        <w:tc>
          <w:tcPr>
            <w:tcW w:w="1139" w:type="dxa"/>
          </w:tcPr>
          <w:p w14:paraId="06841ADE" w14:textId="77777777" w:rsidR="00691F6C" w:rsidRPr="00F745A2" w:rsidRDefault="00691F6C" w:rsidP="00691F6C">
            <w:pPr>
              <w:spacing w:after="0" w:line="240" w:lineRule="auto"/>
              <w:jc w:val="both"/>
              <w:rPr>
                <w:rFonts w:ascii="Times New Roman" w:hAnsi="Times New Roman"/>
                <w:sz w:val="24"/>
                <w:szCs w:val="24"/>
              </w:rPr>
            </w:pPr>
          </w:p>
        </w:tc>
      </w:tr>
      <w:tr w:rsidR="007D2E1A" w:rsidRPr="00F745A2" w14:paraId="57834928" w14:textId="77777777" w:rsidTr="00691F6C">
        <w:trPr>
          <w:jc w:val="center"/>
        </w:trPr>
        <w:tc>
          <w:tcPr>
            <w:tcW w:w="991" w:type="dxa"/>
          </w:tcPr>
          <w:p w14:paraId="423183F3"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09FC757" w14:textId="0D359841" w:rsidR="007D2E1A" w:rsidRPr="00213D11" w:rsidRDefault="007D2E1A" w:rsidP="00691F6C">
            <w:pPr>
              <w:pStyle w:val="TableParagraph"/>
              <w:spacing w:line="254" w:lineRule="auto"/>
              <w:ind w:left="0"/>
            </w:pPr>
            <w:r w:rsidRPr="00213D11">
              <w:t>Арифметические действия с числами в пределах 10000</w:t>
            </w:r>
          </w:p>
        </w:tc>
        <w:tc>
          <w:tcPr>
            <w:tcW w:w="7265" w:type="dxa"/>
          </w:tcPr>
          <w:p w14:paraId="0CAF01B7" w14:textId="1BD3F1B3" w:rsidR="007D2E1A" w:rsidRPr="00213D11" w:rsidRDefault="007D2E1A" w:rsidP="00691F6C">
            <w:pPr>
              <w:shd w:val="clear" w:color="auto" w:fill="FFFFFF"/>
              <w:spacing w:after="0" w:line="294" w:lineRule="atLeast"/>
              <w:rPr>
                <w:rFonts w:ascii="Times New Roman" w:eastAsia="Times New Roman" w:hAnsi="Times New Roman"/>
                <w:bCs/>
                <w:color w:val="000000"/>
                <w:lang w:eastAsia="ru-RU"/>
              </w:rPr>
            </w:pPr>
            <w:r w:rsidRPr="00213D11">
              <w:rPr>
                <w:color w:val="000000"/>
                <w:lang w:eastAsia="ru-RU"/>
              </w:rPr>
              <w:t>Контролировать и оценивать свою работу, её результат, делать выводы на будущее.</w:t>
            </w:r>
          </w:p>
        </w:tc>
        <w:tc>
          <w:tcPr>
            <w:tcW w:w="1139" w:type="dxa"/>
          </w:tcPr>
          <w:p w14:paraId="30E18A4C" w14:textId="77777777" w:rsidR="007D2E1A" w:rsidRPr="00F745A2" w:rsidRDefault="007D2E1A" w:rsidP="00691F6C">
            <w:pPr>
              <w:spacing w:after="0" w:line="240" w:lineRule="auto"/>
              <w:jc w:val="both"/>
              <w:rPr>
                <w:rFonts w:ascii="Times New Roman" w:hAnsi="Times New Roman"/>
                <w:sz w:val="24"/>
                <w:szCs w:val="24"/>
              </w:rPr>
            </w:pPr>
          </w:p>
        </w:tc>
      </w:tr>
      <w:tr w:rsidR="00691F6C" w:rsidRPr="00F745A2" w14:paraId="017FC792" w14:textId="77777777" w:rsidTr="00691F6C">
        <w:trPr>
          <w:jc w:val="center"/>
        </w:trPr>
        <w:tc>
          <w:tcPr>
            <w:tcW w:w="991" w:type="dxa"/>
          </w:tcPr>
          <w:p w14:paraId="57400DA7"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48487B9" w14:textId="5962D8FE" w:rsidR="007D2E1A" w:rsidRPr="00213D11" w:rsidRDefault="00691F6C" w:rsidP="00691F6C">
            <w:pPr>
              <w:pStyle w:val="TableParagraph"/>
              <w:spacing w:line="254" w:lineRule="auto"/>
              <w:ind w:left="0"/>
            </w:pPr>
            <w:r w:rsidRPr="00213D11">
              <w:t>Работа над ошибками.</w:t>
            </w:r>
          </w:p>
        </w:tc>
        <w:tc>
          <w:tcPr>
            <w:tcW w:w="7265" w:type="dxa"/>
          </w:tcPr>
          <w:p w14:paraId="2491B204" w14:textId="402B6EDA" w:rsidR="00691F6C" w:rsidRPr="00213D11" w:rsidRDefault="00691F6C" w:rsidP="00691F6C">
            <w:pPr>
              <w:pStyle w:val="TableParagraph"/>
              <w:spacing w:line="254" w:lineRule="auto"/>
              <w:ind w:left="0"/>
            </w:pPr>
            <w:r>
              <w:t>Анализировать ошибки.</w:t>
            </w:r>
          </w:p>
        </w:tc>
        <w:tc>
          <w:tcPr>
            <w:tcW w:w="1139" w:type="dxa"/>
          </w:tcPr>
          <w:p w14:paraId="0467143B" w14:textId="77777777" w:rsidR="00691F6C" w:rsidRPr="00F745A2" w:rsidRDefault="00691F6C" w:rsidP="00691F6C">
            <w:pPr>
              <w:spacing w:after="0" w:line="240" w:lineRule="auto"/>
              <w:jc w:val="both"/>
              <w:rPr>
                <w:rFonts w:ascii="Times New Roman" w:hAnsi="Times New Roman"/>
                <w:sz w:val="24"/>
                <w:szCs w:val="24"/>
              </w:rPr>
            </w:pPr>
          </w:p>
        </w:tc>
      </w:tr>
      <w:tr w:rsidR="007D2E1A" w:rsidRPr="00F745A2" w14:paraId="52EA7B48" w14:textId="77777777" w:rsidTr="00691F6C">
        <w:trPr>
          <w:jc w:val="center"/>
        </w:trPr>
        <w:tc>
          <w:tcPr>
            <w:tcW w:w="991" w:type="dxa"/>
          </w:tcPr>
          <w:p w14:paraId="65BE4BDF" w14:textId="77777777" w:rsidR="007D2E1A" w:rsidRPr="00F745A2" w:rsidRDefault="007D2E1A"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0719A2E" w14:textId="322F8F73" w:rsidR="007D2E1A" w:rsidRPr="00213D11" w:rsidRDefault="007D2E1A" w:rsidP="00691F6C">
            <w:pPr>
              <w:pStyle w:val="TableParagraph"/>
              <w:spacing w:line="254" w:lineRule="auto"/>
              <w:ind w:left="0"/>
            </w:pPr>
            <w:r w:rsidRPr="00213D11">
              <w:t>Решение составных арифметических задач.</w:t>
            </w:r>
          </w:p>
        </w:tc>
        <w:tc>
          <w:tcPr>
            <w:tcW w:w="7265" w:type="dxa"/>
          </w:tcPr>
          <w:p w14:paraId="3134AD54" w14:textId="1E8E6FC7" w:rsidR="007D2E1A" w:rsidRDefault="007D2E1A" w:rsidP="00691F6C">
            <w:pPr>
              <w:pStyle w:val="TableParagraph"/>
              <w:spacing w:line="254" w:lineRule="auto"/>
              <w:ind w:left="0"/>
            </w:pPr>
            <w:r>
              <w:t>Решать составные арифметические задачи. Составлять задачи по условию.</w:t>
            </w:r>
          </w:p>
        </w:tc>
        <w:tc>
          <w:tcPr>
            <w:tcW w:w="1139" w:type="dxa"/>
          </w:tcPr>
          <w:p w14:paraId="4CEA4874" w14:textId="77777777" w:rsidR="007D2E1A" w:rsidRPr="00F745A2" w:rsidRDefault="007D2E1A" w:rsidP="00691F6C">
            <w:pPr>
              <w:spacing w:after="0" w:line="240" w:lineRule="auto"/>
              <w:jc w:val="both"/>
              <w:rPr>
                <w:rFonts w:ascii="Times New Roman" w:hAnsi="Times New Roman"/>
                <w:sz w:val="24"/>
                <w:szCs w:val="24"/>
              </w:rPr>
            </w:pPr>
          </w:p>
        </w:tc>
      </w:tr>
      <w:tr w:rsidR="00691F6C" w:rsidRPr="00F745A2" w14:paraId="245A3325" w14:textId="77777777" w:rsidTr="00691F6C">
        <w:trPr>
          <w:jc w:val="center"/>
        </w:trPr>
        <w:tc>
          <w:tcPr>
            <w:tcW w:w="991" w:type="dxa"/>
          </w:tcPr>
          <w:p w14:paraId="1E17DEFE"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4D27D89" w14:textId="77777777" w:rsidR="00691F6C" w:rsidRPr="00213D11" w:rsidRDefault="00691F6C" w:rsidP="00691F6C">
            <w:pPr>
              <w:pStyle w:val="TableParagraph"/>
              <w:spacing w:line="254" w:lineRule="auto"/>
              <w:ind w:left="0"/>
            </w:pPr>
            <w:r w:rsidRPr="00213D11">
              <w:t>Нумерация в пределах 1000. Классы и разряды.</w:t>
            </w:r>
          </w:p>
          <w:p w14:paraId="6A26A5C7" w14:textId="77777777" w:rsidR="00691F6C" w:rsidRPr="00213D11" w:rsidRDefault="00691F6C" w:rsidP="00691F6C">
            <w:pPr>
              <w:pStyle w:val="TableParagraph"/>
              <w:spacing w:line="254" w:lineRule="auto"/>
              <w:ind w:left="0"/>
            </w:pPr>
            <w:r w:rsidRPr="00213D11">
              <w:t>«</w:t>
            </w:r>
            <w:r w:rsidRPr="00213D11">
              <w:rPr>
                <w:u w:val="single"/>
              </w:rPr>
              <w:t>Геометрия в нашей жизни</w:t>
            </w:r>
            <w:r w:rsidRPr="00213D11">
              <w:t>».</w:t>
            </w:r>
          </w:p>
        </w:tc>
        <w:tc>
          <w:tcPr>
            <w:tcW w:w="7265" w:type="dxa"/>
          </w:tcPr>
          <w:p w14:paraId="67B2C3E8" w14:textId="77777777" w:rsidR="00691F6C" w:rsidRPr="00213D11" w:rsidRDefault="00691F6C" w:rsidP="00691F6C">
            <w:pPr>
              <w:pStyle w:val="TableParagraph"/>
              <w:spacing w:line="254" w:lineRule="auto"/>
              <w:ind w:left="0"/>
            </w:pPr>
          </w:p>
          <w:p w14:paraId="50128022" w14:textId="77777777" w:rsidR="00691F6C" w:rsidRPr="00213D11" w:rsidRDefault="00691F6C" w:rsidP="00691F6C">
            <w:pPr>
              <w:pStyle w:val="TableParagraph"/>
              <w:spacing w:line="254" w:lineRule="auto"/>
              <w:ind w:left="0"/>
            </w:pPr>
            <w:r>
              <w:t>Повторять пройденный материал за год.</w:t>
            </w:r>
          </w:p>
        </w:tc>
        <w:tc>
          <w:tcPr>
            <w:tcW w:w="1139" w:type="dxa"/>
          </w:tcPr>
          <w:p w14:paraId="70CA84EC"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3E18A5A5" w14:textId="77777777" w:rsidTr="00691F6C">
        <w:trPr>
          <w:jc w:val="center"/>
        </w:trPr>
        <w:tc>
          <w:tcPr>
            <w:tcW w:w="991" w:type="dxa"/>
          </w:tcPr>
          <w:p w14:paraId="3368CB03"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5641113F" w14:textId="77777777" w:rsidR="00691F6C" w:rsidRPr="00213D11" w:rsidRDefault="00691F6C" w:rsidP="00691F6C">
            <w:pPr>
              <w:pStyle w:val="TableParagraph"/>
              <w:spacing w:line="254" w:lineRule="auto"/>
              <w:ind w:left="0"/>
            </w:pPr>
            <w:r w:rsidRPr="00213D11">
              <w:t>Сложение и вычитание чисел в пределах 10000</w:t>
            </w:r>
          </w:p>
        </w:tc>
        <w:tc>
          <w:tcPr>
            <w:tcW w:w="7265" w:type="dxa"/>
          </w:tcPr>
          <w:p w14:paraId="193F91F4" w14:textId="77777777" w:rsidR="00691F6C" w:rsidRPr="00213D11" w:rsidRDefault="00691F6C" w:rsidP="00691F6C">
            <w:pPr>
              <w:pStyle w:val="TableParagraph"/>
              <w:spacing w:line="254" w:lineRule="auto"/>
              <w:ind w:left="0"/>
            </w:pPr>
            <w:r>
              <w:t>Повторять пройденный материал за год.</w:t>
            </w:r>
          </w:p>
        </w:tc>
        <w:tc>
          <w:tcPr>
            <w:tcW w:w="1139" w:type="dxa"/>
          </w:tcPr>
          <w:p w14:paraId="36CEFEFB"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4885D0D3" w14:textId="77777777" w:rsidTr="00691F6C">
        <w:trPr>
          <w:jc w:val="center"/>
        </w:trPr>
        <w:tc>
          <w:tcPr>
            <w:tcW w:w="991" w:type="dxa"/>
          </w:tcPr>
          <w:p w14:paraId="52978933"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1A7756B3" w14:textId="77777777" w:rsidR="00691F6C" w:rsidRPr="00213D11" w:rsidRDefault="00691F6C" w:rsidP="00691F6C">
            <w:pPr>
              <w:pStyle w:val="TableParagraph"/>
              <w:spacing w:line="254" w:lineRule="auto"/>
              <w:ind w:left="0"/>
            </w:pPr>
            <w:r w:rsidRPr="00213D11">
              <w:t>Решение задач на нахождение неизвестного</w:t>
            </w:r>
          </w:p>
        </w:tc>
        <w:tc>
          <w:tcPr>
            <w:tcW w:w="7265" w:type="dxa"/>
          </w:tcPr>
          <w:p w14:paraId="6F45DD74" w14:textId="77777777" w:rsidR="00691F6C" w:rsidRPr="00213D11" w:rsidRDefault="00691F6C" w:rsidP="00691F6C">
            <w:pPr>
              <w:pStyle w:val="TableParagraph"/>
              <w:spacing w:line="254" w:lineRule="auto"/>
              <w:ind w:left="0"/>
            </w:pPr>
            <w:r w:rsidRPr="00213D11">
              <w:t>Повторять способы решения задач на нахождение неизвестного.</w:t>
            </w:r>
          </w:p>
        </w:tc>
        <w:tc>
          <w:tcPr>
            <w:tcW w:w="1139" w:type="dxa"/>
          </w:tcPr>
          <w:p w14:paraId="664D8F78" w14:textId="77777777" w:rsidR="00691F6C" w:rsidRPr="00F745A2" w:rsidRDefault="00691F6C" w:rsidP="00691F6C">
            <w:pPr>
              <w:spacing w:after="0" w:line="240" w:lineRule="auto"/>
              <w:jc w:val="both"/>
              <w:rPr>
                <w:rFonts w:ascii="Times New Roman" w:hAnsi="Times New Roman"/>
                <w:sz w:val="24"/>
                <w:szCs w:val="24"/>
              </w:rPr>
            </w:pPr>
          </w:p>
        </w:tc>
      </w:tr>
      <w:tr w:rsidR="00691F6C" w:rsidRPr="00F745A2" w14:paraId="579758CA" w14:textId="77777777" w:rsidTr="00691F6C">
        <w:trPr>
          <w:jc w:val="center"/>
        </w:trPr>
        <w:tc>
          <w:tcPr>
            <w:tcW w:w="991" w:type="dxa"/>
          </w:tcPr>
          <w:p w14:paraId="50A90D83" w14:textId="77777777" w:rsidR="00691F6C" w:rsidRPr="00F745A2" w:rsidRDefault="00691F6C" w:rsidP="00691F6C">
            <w:pPr>
              <w:numPr>
                <w:ilvl w:val="0"/>
                <w:numId w:val="43"/>
              </w:numPr>
              <w:spacing w:after="0" w:line="240" w:lineRule="auto"/>
              <w:contextualSpacing/>
              <w:jc w:val="both"/>
              <w:rPr>
                <w:rFonts w:ascii="Times New Roman" w:hAnsi="Times New Roman"/>
                <w:sz w:val="24"/>
                <w:szCs w:val="24"/>
              </w:rPr>
            </w:pPr>
          </w:p>
        </w:tc>
        <w:tc>
          <w:tcPr>
            <w:tcW w:w="4584" w:type="dxa"/>
          </w:tcPr>
          <w:p w14:paraId="007832C9" w14:textId="77777777" w:rsidR="00691F6C" w:rsidRPr="00213D11" w:rsidRDefault="00691F6C" w:rsidP="00691F6C">
            <w:pPr>
              <w:pStyle w:val="TableParagraph"/>
              <w:spacing w:line="254" w:lineRule="auto"/>
              <w:ind w:left="0"/>
            </w:pPr>
            <w:r w:rsidRPr="00213D11">
              <w:t>Обыкновенные дроби.</w:t>
            </w:r>
          </w:p>
        </w:tc>
        <w:tc>
          <w:tcPr>
            <w:tcW w:w="7265" w:type="dxa"/>
          </w:tcPr>
          <w:p w14:paraId="1E40F47B" w14:textId="77777777" w:rsidR="00691F6C" w:rsidRPr="00213D11" w:rsidRDefault="00691F6C" w:rsidP="00691F6C">
            <w:pPr>
              <w:pStyle w:val="TableParagraph"/>
              <w:spacing w:line="254" w:lineRule="auto"/>
              <w:ind w:left="0"/>
            </w:pPr>
            <w:r w:rsidRPr="00213D11">
              <w:t>Повторить пройденный материал за год.</w:t>
            </w:r>
          </w:p>
        </w:tc>
        <w:tc>
          <w:tcPr>
            <w:tcW w:w="1139" w:type="dxa"/>
          </w:tcPr>
          <w:p w14:paraId="3CEFD3A6" w14:textId="77777777" w:rsidR="00691F6C" w:rsidRPr="00F745A2" w:rsidRDefault="00691F6C" w:rsidP="00691F6C">
            <w:pPr>
              <w:spacing w:after="0" w:line="240" w:lineRule="auto"/>
              <w:jc w:val="both"/>
              <w:rPr>
                <w:rFonts w:ascii="Times New Roman" w:hAnsi="Times New Roman"/>
                <w:sz w:val="24"/>
                <w:szCs w:val="24"/>
              </w:rPr>
            </w:pPr>
          </w:p>
        </w:tc>
      </w:tr>
    </w:tbl>
    <w:p w14:paraId="6436187E" w14:textId="77777777" w:rsidR="00691F6C" w:rsidRDefault="00691F6C" w:rsidP="00691F6C">
      <w:pPr>
        <w:widowControl w:val="0"/>
        <w:shd w:val="clear" w:color="auto" w:fill="FFFFFF"/>
        <w:tabs>
          <w:tab w:val="left" w:pos="0"/>
          <w:tab w:val="left" w:pos="284"/>
          <w:tab w:val="left" w:pos="658"/>
          <w:tab w:val="left" w:pos="1134"/>
          <w:tab w:val="left" w:pos="1985"/>
          <w:tab w:val="left" w:pos="2127"/>
          <w:tab w:val="left" w:pos="2835"/>
        </w:tabs>
        <w:spacing w:after="0" w:line="240" w:lineRule="auto"/>
        <w:jc w:val="both"/>
        <w:rPr>
          <w:rFonts w:ascii="Times New Roman" w:hAnsi="Times New Roman"/>
          <w:b/>
          <w:sz w:val="24"/>
          <w:szCs w:val="24"/>
        </w:rPr>
      </w:pPr>
    </w:p>
    <w:p w14:paraId="0A56952F" w14:textId="77777777" w:rsidR="000B18DA" w:rsidRDefault="00691F6C" w:rsidP="00691F6C">
      <w:pPr>
        <w:widowControl w:val="0"/>
        <w:shd w:val="clear" w:color="auto" w:fill="FFFFFF"/>
        <w:tabs>
          <w:tab w:val="left" w:pos="0"/>
          <w:tab w:val="left" w:pos="284"/>
          <w:tab w:val="left" w:pos="658"/>
          <w:tab w:val="left" w:pos="1134"/>
          <w:tab w:val="left" w:pos="1985"/>
          <w:tab w:val="left" w:pos="2127"/>
          <w:tab w:val="left" w:pos="2835"/>
        </w:tabs>
        <w:spacing w:after="0" w:line="240" w:lineRule="auto"/>
        <w:jc w:val="both"/>
        <w:rPr>
          <w:rFonts w:ascii="Times New Roman" w:eastAsia="Times New Roman" w:hAnsi="Times New Roman"/>
          <w:b/>
          <w:color w:val="000000"/>
          <w:sz w:val="24"/>
          <w:szCs w:val="24"/>
          <w:shd w:val="clear" w:color="auto" w:fill="FFFFFF"/>
        </w:rPr>
      </w:pPr>
      <w:r>
        <w:rPr>
          <w:rFonts w:ascii="Times New Roman" w:hAnsi="Times New Roman"/>
          <w:b/>
          <w:sz w:val="24"/>
          <w:szCs w:val="24"/>
        </w:rPr>
        <w:br w:type="page"/>
      </w:r>
    </w:p>
    <w:p w14:paraId="36A5E5C5" w14:textId="77777777" w:rsidR="000B18DA" w:rsidRDefault="000B18DA" w:rsidP="00EE6315">
      <w:pPr>
        <w:widowControl w:val="0"/>
        <w:shd w:val="clear" w:color="auto" w:fill="FFFFFF"/>
        <w:tabs>
          <w:tab w:val="left" w:pos="0"/>
          <w:tab w:val="left" w:pos="284"/>
          <w:tab w:val="left" w:pos="658"/>
          <w:tab w:val="left" w:pos="1134"/>
          <w:tab w:val="left" w:pos="1985"/>
          <w:tab w:val="left" w:pos="2127"/>
          <w:tab w:val="left" w:pos="2835"/>
        </w:tabs>
        <w:spacing w:after="0" w:line="240" w:lineRule="auto"/>
        <w:ind w:firstLine="567"/>
        <w:jc w:val="both"/>
        <w:rPr>
          <w:rFonts w:ascii="Times New Roman" w:eastAsia="Times New Roman" w:hAnsi="Times New Roman"/>
          <w:b/>
          <w:color w:val="000000"/>
          <w:sz w:val="24"/>
          <w:szCs w:val="24"/>
          <w:shd w:val="clear" w:color="auto" w:fill="FFFFFF"/>
        </w:rPr>
      </w:pPr>
    </w:p>
    <w:p w14:paraId="156C8B2A" w14:textId="77777777" w:rsidR="00C52CE5" w:rsidRPr="00C52CE5" w:rsidRDefault="00C52CE5" w:rsidP="007D2E1A">
      <w:pPr>
        <w:spacing w:after="0" w:line="240" w:lineRule="auto"/>
        <w:jc w:val="center"/>
        <w:rPr>
          <w:rFonts w:ascii="Times New Roman" w:hAnsi="Times New Roman"/>
          <w:b/>
          <w:sz w:val="24"/>
          <w:szCs w:val="24"/>
        </w:rPr>
      </w:pPr>
      <w:proofErr w:type="spellStart"/>
      <w:r w:rsidRPr="00C52CE5">
        <w:rPr>
          <w:rFonts w:ascii="Times New Roman" w:hAnsi="Times New Roman"/>
          <w:b/>
          <w:sz w:val="24"/>
          <w:szCs w:val="24"/>
        </w:rPr>
        <w:t>Учебно</w:t>
      </w:r>
      <w:proofErr w:type="spellEnd"/>
      <w:r w:rsidRPr="00C52CE5">
        <w:rPr>
          <w:rFonts w:ascii="Times New Roman" w:hAnsi="Times New Roman"/>
          <w:b/>
          <w:sz w:val="24"/>
          <w:szCs w:val="24"/>
        </w:rPr>
        <w:t xml:space="preserve"> – методические средства обучения</w:t>
      </w:r>
    </w:p>
    <w:p w14:paraId="00238083" w14:textId="77777777" w:rsidR="000B18DA" w:rsidRPr="00C52CE5" w:rsidRDefault="000B18DA" w:rsidP="00C52CE5">
      <w:pPr>
        <w:spacing w:after="0" w:line="240" w:lineRule="auto"/>
        <w:rPr>
          <w:rFonts w:ascii="Times New Roman" w:hAnsi="Times New Roman"/>
          <w:b/>
          <w:sz w:val="24"/>
          <w:szCs w:val="24"/>
        </w:rPr>
      </w:pPr>
    </w:p>
    <w:p w14:paraId="6D05C22E" w14:textId="77777777" w:rsidR="00C52CE5" w:rsidRPr="00C52CE5" w:rsidRDefault="00C52CE5" w:rsidP="00C52CE5">
      <w:pPr>
        <w:spacing w:after="0" w:line="240" w:lineRule="auto"/>
        <w:rPr>
          <w:rFonts w:ascii="Times New Roman" w:hAnsi="Times New Roman"/>
          <w:sz w:val="24"/>
          <w:szCs w:val="24"/>
          <w:u w:val="single"/>
        </w:rPr>
      </w:pPr>
      <w:r w:rsidRPr="00C52CE5">
        <w:rPr>
          <w:rFonts w:ascii="Times New Roman" w:hAnsi="Times New Roman"/>
          <w:sz w:val="24"/>
          <w:szCs w:val="24"/>
          <w:u w:val="single"/>
        </w:rPr>
        <w:t>Основная литература:</w:t>
      </w:r>
    </w:p>
    <w:p w14:paraId="10F75F71" w14:textId="77777777" w:rsidR="00C52CE5" w:rsidRPr="00C52CE5" w:rsidRDefault="00C52CE5" w:rsidP="00C52CE5">
      <w:pPr>
        <w:spacing w:after="0" w:line="240" w:lineRule="auto"/>
        <w:rPr>
          <w:rFonts w:ascii="Times New Roman" w:hAnsi="Times New Roman"/>
          <w:sz w:val="24"/>
          <w:szCs w:val="24"/>
        </w:rPr>
      </w:pPr>
      <w:r w:rsidRPr="00C52CE5">
        <w:rPr>
          <w:rFonts w:ascii="Times New Roman" w:hAnsi="Times New Roman"/>
          <w:sz w:val="24"/>
          <w:szCs w:val="24"/>
        </w:rPr>
        <w:t xml:space="preserve">           1.Программы специальных (коррекционных) образовательных учреждений </w:t>
      </w:r>
      <w:r w:rsidRPr="00C52CE5">
        <w:rPr>
          <w:rFonts w:ascii="Times New Roman" w:hAnsi="Times New Roman"/>
          <w:sz w:val="24"/>
          <w:szCs w:val="24"/>
          <w:lang w:val="en-US"/>
        </w:rPr>
        <w:t>VIII</w:t>
      </w:r>
      <w:r w:rsidRPr="00C52CE5">
        <w:rPr>
          <w:rFonts w:ascii="Times New Roman" w:hAnsi="Times New Roman"/>
          <w:sz w:val="24"/>
          <w:szCs w:val="24"/>
        </w:rPr>
        <w:t xml:space="preserve"> вида: 5-9 </w:t>
      </w:r>
      <w:proofErr w:type="spellStart"/>
      <w:r w:rsidRPr="00C52CE5">
        <w:rPr>
          <w:rFonts w:ascii="Times New Roman" w:hAnsi="Times New Roman"/>
          <w:sz w:val="24"/>
          <w:szCs w:val="24"/>
        </w:rPr>
        <w:t>кл</w:t>
      </w:r>
      <w:proofErr w:type="spellEnd"/>
      <w:r w:rsidRPr="00C52CE5">
        <w:rPr>
          <w:rFonts w:ascii="Times New Roman" w:hAnsi="Times New Roman"/>
          <w:sz w:val="24"/>
          <w:szCs w:val="24"/>
        </w:rPr>
        <w:t xml:space="preserve">.: В2сб. \Под ред. В.В. Воронковой. – М.: </w:t>
      </w:r>
      <w:proofErr w:type="spellStart"/>
      <w:r w:rsidRPr="00C52CE5">
        <w:rPr>
          <w:rFonts w:ascii="Times New Roman" w:hAnsi="Times New Roman"/>
          <w:sz w:val="24"/>
          <w:szCs w:val="24"/>
        </w:rPr>
        <w:t>Гуманитар</w:t>
      </w:r>
      <w:proofErr w:type="spellEnd"/>
      <w:r w:rsidRPr="00C52CE5">
        <w:rPr>
          <w:rFonts w:ascii="Times New Roman" w:hAnsi="Times New Roman"/>
          <w:sz w:val="24"/>
          <w:szCs w:val="24"/>
        </w:rPr>
        <w:t>. Изд. центр ВЛАДОС, 2011. – Сб. 1. – 224с.</w:t>
      </w:r>
    </w:p>
    <w:p w14:paraId="7D153628" w14:textId="77777777" w:rsidR="00C52CE5" w:rsidRPr="00C52CE5" w:rsidRDefault="00C52CE5" w:rsidP="00C52CE5">
      <w:pPr>
        <w:spacing w:after="0" w:line="240" w:lineRule="auto"/>
        <w:rPr>
          <w:rFonts w:ascii="Times New Roman" w:hAnsi="Times New Roman"/>
          <w:sz w:val="24"/>
          <w:szCs w:val="24"/>
        </w:rPr>
      </w:pPr>
      <w:r w:rsidRPr="00C52CE5">
        <w:rPr>
          <w:rFonts w:ascii="Times New Roman" w:hAnsi="Times New Roman"/>
          <w:sz w:val="24"/>
          <w:szCs w:val="24"/>
        </w:rPr>
        <w:t xml:space="preserve">           2.Перова М.Н.  Математика 6 класс. Учебник для 6 класса специальных (коррекционных) образовательных учреждений </w:t>
      </w:r>
      <w:r w:rsidRPr="00C52CE5">
        <w:rPr>
          <w:rFonts w:ascii="Times New Roman" w:hAnsi="Times New Roman"/>
          <w:sz w:val="24"/>
          <w:szCs w:val="24"/>
          <w:lang w:val="en-US"/>
        </w:rPr>
        <w:t>VIII</w:t>
      </w:r>
      <w:r w:rsidRPr="00C52CE5">
        <w:rPr>
          <w:rFonts w:ascii="Times New Roman" w:hAnsi="Times New Roman"/>
          <w:sz w:val="24"/>
          <w:szCs w:val="24"/>
        </w:rPr>
        <w:t xml:space="preserve"> вида. – М.: Просвещение, 2004г</w:t>
      </w:r>
    </w:p>
    <w:p w14:paraId="31CBA101" w14:textId="77777777" w:rsidR="00C52CE5" w:rsidRPr="00C52CE5" w:rsidRDefault="00C52CE5" w:rsidP="00C52CE5">
      <w:pPr>
        <w:spacing w:after="0" w:line="240" w:lineRule="auto"/>
        <w:rPr>
          <w:rFonts w:ascii="Times New Roman" w:hAnsi="Times New Roman"/>
          <w:sz w:val="24"/>
          <w:szCs w:val="24"/>
          <w:u w:val="single"/>
        </w:rPr>
      </w:pPr>
      <w:r w:rsidRPr="00C52CE5">
        <w:rPr>
          <w:rFonts w:ascii="Times New Roman" w:hAnsi="Times New Roman"/>
          <w:sz w:val="24"/>
          <w:szCs w:val="24"/>
          <w:u w:val="single"/>
        </w:rPr>
        <w:t xml:space="preserve">Дополнительная литература: </w:t>
      </w:r>
    </w:p>
    <w:p w14:paraId="6BEC8298" w14:textId="77777777" w:rsidR="00C52CE5" w:rsidRPr="00C52CE5" w:rsidRDefault="00C52CE5" w:rsidP="00C27048">
      <w:pPr>
        <w:spacing w:after="0" w:line="240" w:lineRule="auto"/>
        <w:ind w:left="709"/>
        <w:rPr>
          <w:rFonts w:ascii="Times New Roman" w:hAnsi="Times New Roman"/>
          <w:sz w:val="24"/>
          <w:szCs w:val="24"/>
        </w:rPr>
      </w:pPr>
      <w:r w:rsidRPr="00C52CE5">
        <w:rPr>
          <w:rFonts w:ascii="Times New Roman" w:hAnsi="Times New Roman"/>
          <w:sz w:val="24"/>
          <w:szCs w:val="24"/>
        </w:rPr>
        <w:t>1.</w:t>
      </w:r>
      <w:r w:rsidR="00C27048">
        <w:rPr>
          <w:rFonts w:ascii="Times New Roman" w:hAnsi="Times New Roman"/>
          <w:sz w:val="24"/>
          <w:szCs w:val="24"/>
        </w:rPr>
        <w:t xml:space="preserve"> </w:t>
      </w:r>
      <w:r w:rsidRPr="00C52CE5">
        <w:rPr>
          <w:rFonts w:ascii="Times New Roman" w:hAnsi="Times New Roman"/>
          <w:sz w:val="24"/>
          <w:szCs w:val="24"/>
        </w:rPr>
        <w:t xml:space="preserve">Перова </w:t>
      </w:r>
      <w:proofErr w:type="gramStart"/>
      <w:r w:rsidRPr="00C52CE5">
        <w:rPr>
          <w:rFonts w:ascii="Times New Roman" w:hAnsi="Times New Roman"/>
          <w:sz w:val="24"/>
          <w:szCs w:val="24"/>
        </w:rPr>
        <w:t>М.Н..</w:t>
      </w:r>
      <w:proofErr w:type="gramEnd"/>
      <w:r w:rsidRPr="00C52CE5">
        <w:rPr>
          <w:rFonts w:ascii="Times New Roman" w:hAnsi="Times New Roman"/>
          <w:sz w:val="24"/>
          <w:szCs w:val="24"/>
        </w:rPr>
        <w:t xml:space="preserve"> Методика преподавания математики в специальной (коррекционной) школе </w:t>
      </w:r>
      <w:r w:rsidRPr="00C52CE5">
        <w:rPr>
          <w:rFonts w:ascii="Times New Roman" w:hAnsi="Times New Roman"/>
          <w:sz w:val="24"/>
          <w:szCs w:val="24"/>
          <w:lang w:val="en-US"/>
        </w:rPr>
        <w:t>VIII</w:t>
      </w:r>
      <w:r w:rsidRPr="00C52CE5">
        <w:rPr>
          <w:rFonts w:ascii="Times New Roman" w:hAnsi="Times New Roman"/>
          <w:sz w:val="24"/>
          <w:szCs w:val="24"/>
        </w:rPr>
        <w:t xml:space="preserve"> вида: Учебник для студ. Дефект. Фак. Педвузов. 4-е изд., </w:t>
      </w:r>
      <w:proofErr w:type="spellStart"/>
      <w:proofErr w:type="gramStart"/>
      <w:r w:rsidRPr="00C52CE5">
        <w:rPr>
          <w:rFonts w:ascii="Times New Roman" w:hAnsi="Times New Roman"/>
          <w:sz w:val="24"/>
          <w:szCs w:val="24"/>
        </w:rPr>
        <w:t>перераб</w:t>
      </w:r>
      <w:proofErr w:type="spellEnd"/>
      <w:r w:rsidRPr="00C52CE5">
        <w:rPr>
          <w:rFonts w:ascii="Times New Roman" w:hAnsi="Times New Roman"/>
          <w:sz w:val="24"/>
          <w:szCs w:val="24"/>
        </w:rPr>
        <w:t>.-</w:t>
      </w:r>
      <w:proofErr w:type="gramEnd"/>
      <w:r w:rsidRPr="00C52CE5">
        <w:rPr>
          <w:rFonts w:ascii="Times New Roman" w:hAnsi="Times New Roman"/>
          <w:sz w:val="24"/>
          <w:szCs w:val="24"/>
        </w:rPr>
        <w:t xml:space="preserve"> М.: </w:t>
      </w:r>
      <w:proofErr w:type="spellStart"/>
      <w:r w:rsidRPr="00C52CE5">
        <w:rPr>
          <w:rFonts w:ascii="Times New Roman" w:hAnsi="Times New Roman"/>
          <w:sz w:val="24"/>
          <w:szCs w:val="24"/>
        </w:rPr>
        <w:t>Гуманит</w:t>
      </w:r>
      <w:proofErr w:type="spellEnd"/>
      <w:r w:rsidRPr="00C52CE5">
        <w:rPr>
          <w:rFonts w:ascii="Times New Roman" w:hAnsi="Times New Roman"/>
          <w:sz w:val="24"/>
          <w:szCs w:val="24"/>
        </w:rPr>
        <w:t>. Изд. центр ВЛАДОС, 1999. – 408с.: ил.</w:t>
      </w:r>
    </w:p>
    <w:p w14:paraId="6B5AFC40" w14:textId="77777777" w:rsidR="00C52CE5" w:rsidRPr="00C52CE5" w:rsidRDefault="00C52CE5" w:rsidP="00C27048">
      <w:pPr>
        <w:spacing w:after="0" w:line="240" w:lineRule="auto"/>
        <w:ind w:left="709"/>
        <w:rPr>
          <w:rFonts w:ascii="Times New Roman" w:hAnsi="Times New Roman"/>
          <w:sz w:val="24"/>
          <w:szCs w:val="24"/>
        </w:rPr>
      </w:pPr>
      <w:r w:rsidRPr="00C52CE5">
        <w:rPr>
          <w:rFonts w:ascii="Times New Roman" w:hAnsi="Times New Roman"/>
          <w:sz w:val="24"/>
          <w:szCs w:val="24"/>
        </w:rPr>
        <w:t>2.</w:t>
      </w:r>
      <w:r w:rsidR="00C27048">
        <w:rPr>
          <w:rFonts w:ascii="Times New Roman" w:hAnsi="Times New Roman"/>
          <w:sz w:val="24"/>
          <w:szCs w:val="24"/>
        </w:rPr>
        <w:t xml:space="preserve"> </w:t>
      </w:r>
      <w:r w:rsidRPr="00C52CE5">
        <w:rPr>
          <w:rFonts w:ascii="Times New Roman" w:hAnsi="Times New Roman"/>
          <w:sz w:val="24"/>
          <w:szCs w:val="24"/>
        </w:rPr>
        <w:t>Математика. Дидактические материалы для 5 класса общеобразовательного учреждения. -  М.: Просвещение, 2007г</w:t>
      </w:r>
    </w:p>
    <w:p w14:paraId="1C8C06FB" w14:textId="77777777" w:rsidR="00C52CE5" w:rsidRPr="00C52CE5" w:rsidRDefault="00C52CE5" w:rsidP="00C27048">
      <w:pPr>
        <w:spacing w:after="0" w:line="240" w:lineRule="auto"/>
        <w:ind w:left="709"/>
        <w:rPr>
          <w:rFonts w:ascii="Times New Roman" w:hAnsi="Times New Roman"/>
          <w:sz w:val="24"/>
          <w:szCs w:val="24"/>
        </w:rPr>
      </w:pPr>
      <w:r w:rsidRPr="00C52CE5">
        <w:rPr>
          <w:rFonts w:ascii="Times New Roman" w:hAnsi="Times New Roman"/>
          <w:sz w:val="24"/>
          <w:szCs w:val="24"/>
        </w:rPr>
        <w:t>3.Научно – методический журнал «Дефектология», «Начальная школа».</w:t>
      </w:r>
    </w:p>
    <w:p w14:paraId="42F49C08" w14:textId="77777777" w:rsidR="00C27048" w:rsidRPr="00C27048" w:rsidRDefault="00C27048" w:rsidP="00C27048">
      <w:pPr>
        <w:autoSpaceDN w:val="0"/>
        <w:spacing w:after="0" w:line="240" w:lineRule="auto"/>
        <w:ind w:left="709"/>
        <w:jc w:val="both"/>
        <w:rPr>
          <w:rFonts w:ascii="Times New Roman" w:hAnsi="Times New Roman"/>
          <w:sz w:val="24"/>
          <w:szCs w:val="24"/>
        </w:rPr>
      </w:pPr>
      <w:r>
        <w:rPr>
          <w:rFonts w:ascii="Times New Roman" w:hAnsi="Times New Roman"/>
          <w:sz w:val="24"/>
          <w:szCs w:val="24"/>
        </w:rPr>
        <w:t xml:space="preserve">4. </w:t>
      </w:r>
      <w:r w:rsidRPr="00C27048">
        <w:rPr>
          <w:rFonts w:ascii="Times New Roman" w:hAnsi="Times New Roman"/>
          <w:sz w:val="24"/>
          <w:szCs w:val="24"/>
        </w:rPr>
        <w:t xml:space="preserve">Обучение и воспитание детей во вспомогательной школе: Пособие для учителей и студентов дефектолог. ф-тов </w:t>
      </w:r>
      <w:proofErr w:type="spellStart"/>
      <w:r w:rsidRPr="00C27048">
        <w:rPr>
          <w:rFonts w:ascii="Times New Roman" w:hAnsi="Times New Roman"/>
          <w:sz w:val="24"/>
          <w:szCs w:val="24"/>
        </w:rPr>
        <w:t>пед</w:t>
      </w:r>
      <w:proofErr w:type="spellEnd"/>
      <w:r w:rsidRPr="00C27048">
        <w:rPr>
          <w:rFonts w:ascii="Times New Roman" w:hAnsi="Times New Roman"/>
          <w:sz w:val="24"/>
          <w:szCs w:val="24"/>
        </w:rPr>
        <w:t>. ин-</w:t>
      </w:r>
      <w:proofErr w:type="spellStart"/>
      <w:r w:rsidRPr="00C27048">
        <w:rPr>
          <w:rFonts w:ascii="Times New Roman" w:hAnsi="Times New Roman"/>
          <w:sz w:val="24"/>
          <w:szCs w:val="24"/>
        </w:rPr>
        <w:t>тов</w:t>
      </w:r>
      <w:proofErr w:type="spellEnd"/>
      <w:r w:rsidRPr="00C27048">
        <w:rPr>
          <w:rFonts w:ascii="Times New Roman" w:hAnsi="Times New Roman"/>
          <w:sz w:val="24"/>
          <w:szCs w:val="24"/>
        </w:rPr>
        <w:t xml:space="preserve">/ Под ред. В. В. Воронковой — М.: Школа-Пресс, 1994. — 416 с. </w:t>
      </w:r>
    </w:p>
    <w:p w14:paraId="3D12B85F" w14:textId="77777777" w:rsidR="00C27048" w:rsidRPr="00C27048" w:rsidRDefault="00C27048" w:rsidP="00C27048">
      <w:pPr>
        <w:numPr>
          <w:ilvl w:val="0"/>
          <w:numId w:val="47"/>
        </w:numPr>
        <w:spacing w:after="0" w:line="240" w:lineRule="auto"/>
        <w:contextualSpacing/>
        <w:jc w:val="both"/>
        <w:rPr>
          <w:rFonts w:ascii="Times New Roman" w:hAnsi="Times New Roman"/>
          <w:sz w:val="24"/>
          <w:szCs w:val="24"/>
        </w:rPr>
      </w:pPr>
      <w:r w:rsidRPr="00C27048">
        <w:rPr>
          <w:rFonts w:ascii="Times New Roman" w:hAnsi="Times New Roman"/>
          <w:sz w:val="24"/>
          <w:szCs w:val="24"/>
        </w:rPr>
        <w:t xml:space="preserve">Перова М.Н. Методика преподавания математики в специальной (коррекционной) школе </w:t>
      </w:r>
      <w:r w:rsidRPr="00C27048">
        <w:rPr>
          <w:rFonts w:ascii="Times New Roman" w:hAnsi="Times New Roman"/>
          <w:sz w:val="24"/>
          <w:szCs w:val="24"/>
          <w:lang w:val="en-US"/>
        </w:rPr>
        <w:t>V</w:t>
      </w:r>
      <w:r w:rsidRPr="00C27048">
        <w:rPr>
          <w:rFonts w:ascii="Times New Roman" w:hAnsi="Times New Roman"/>
          <w:sz w:val="24"/>
          <w:szCs w:val="24"/>
        </w:rPr>
        <w:t xml:space="preserve">III вида: Учеб. для студ. дефект. фак. педвузов. —4-е изд., </w:t>
      </w:r>
      <w:proofErr w:type="spellStart"/>
      <w:r w:rsidRPr="00C27048">
        <w:rPr>
          <w:rFonts w:ascii="Times New Roman" w:hAnsi="Times New Roman"/>
          <w:sz w:val="24"/>
          <w:szCs w:val="24"/>
        </w:rPr>
        <w:t>перераб</w:t>
      </w:r>
      <w:proofErr w:type="spellEnd"/>
      <w:r w:rsidRPr="00C27048">
        <w:rPr>
          <w:rFonts w:ascii="Times New Roman" w:hAnsi="Times New Roman"/>
          <w:sz w:val="24"/>
          <w:szCs w:val="24"/>
        </w:rPr>
        <w:t>. —М.: Гуманист. изд. центр ВЛАДОС, 2001. — 408 с.</w:t>
      </w:r>
    </w:p>
    <w:p w14:paraId="1237E9B5" w14:textId="77777777" w:rsidR="00C27048" w:rsidRPr="00C27048" w:rsidRDefault="00C27048" w:rsidP="00C27048">
      <w:pPr>
        <w:numPr>
          <w:ilvl w:val="0"/>
          <w:numId w:val="47"/>
        </w:numPr>
        <w:autoSpaceDN w:val="0"/>
        <w:spacing w:after="0" w:line="240" w:lineRule="auto"/>
        <w:jc w:val="both"/>
        <w:rPr>
          <w:rFonts w:ascii="Times New Roman" w:hAnsi="Times New Roman"/>
          <w:sz w:val="24"/>
          <w:szCs w:val="24"/>
        </w:rPr>
      </w:pPr>
      <w:r w:rsidRPr="00C27048">
        <w:rPr>
          <w:rFonts w:ascii="Times New Roman" w:hAnsi="Times New Roman"/>
          <w:sz w:val="24"/>
          <w:szCs w:val="24"/>
        </w:rPr>
        <w:t>Степурина С.Е. Математика. 5-6 классы: тематический и итоговый контроль, внеклассные занятия. Волгоград: Учитель, 2007.</w:t>
      </w:r>
    </w:p>
    <w:p w14:paraId="060D8C64" w14:textId="77777777" w:rsidR="00C27048" w:rsidRPr="00C27048" w:rsidRDefault="00C27048" w:rsidP="00C27048">
      <w:pPr>
        <w:spacing w:after="0" w:line="240" w:lineRule="auto"/>
        <w:ind w:firstLine="709"/>
        <w:jc w:val="both"/>
        <w:rPr>
          <w:rFonts w:ascii="Times New Roman" w:eastAsia="Times New Roman" w:hAnsi="Times New Roman"/>
          <w:color w:val="000000"/>
          <w:sz w:val="24"/>
          <w:szCs w:val="24"/>
          <w:lang w:eastAsia="ru-RU"/>
        </w:rPr>
      </w:pPr>
      <w:r w:rsidRPr="00C27048">
        <w:rPr>
          <w:rFonts w:ascii="Times New Roman" w:eastAsia="Times New Roman" w:hAnsi="Times New Roman"/>
          <w:color w:val="000000"/>
          <w:sz w:val="24"/>
          <w:szCs w:val="24"/>
          <w:lang w:eastAsia="ru-RU"/>
        </w:rPr>
        <w:t>Учебно-практическое оборудование:</w:t>
      </w:r>
    </w:p>
    <w:p w14:paraId="50CF7E51" w14:textId="77777777" w:rsidR="00C27048" w:rsidRPr="00C27048" w:rsidRDefault="00C27048" w:rsidP="00C27048">
      <w:pPr>
        <w:numPr>
          <w:ilvl w:val="0"/>
          <w:numId w:val="46"/>
        </w:numPr>
        <w:spacing w:after="0" w:line="240" w:lineRule="auto"/>
        <w:ind w:hanging="731"/>
        <w:jc w:val="both"/>
        <w:rPr>
          <w:rFonts w:ascii="Times New Roman" w:eastAsia="Times New Roman" w:hAnsi="Times New Roman"/>
          <w:color w:val="000000"/>
          <w:sz w:val="24"/>
          <w:szCs w:val="24"/>
        </w:rPr>
      </w:pPr>
      <w:r w:rsidRPr="00C27048">
        <w:rPr>
          <w:rFonts w:ascii="Times New Roman" w:eastAsia="Times New Roman" w:hAnsi="Times New Roman"/>
          <w:color w:val="000000"/>
          <w:sz w:val="24"/>
          <w:szCs w:val="24"/>
        </w:rPr>
        <w:t>Таблицы по математике для 6 классов;</w:t>
      </w:r>
    </w:p>
    <w:p w14:paraId="432DC6C9" w14:textId="77777777" w:rsidR="00C27048" w:rsidRPr="00C27048" w:rsidRDefault="00C27048" w:rsidP="00C27048">
      <w:pPr>
        <w:numPr>
          <w:ilvl w:val="0"/>
          <w:numId w:val="46"/>
        </w:numPr>
        <w:spacing w:after="0" w:line="240" w:lineRule="auto"/>
        <w:ind w:hanging="731"/>
        <w:jc w:val="both"/>
        <w:rPr>
          <w:rFonts w:ascii="Times New Roman" w:eastAsia="Times New Roman" w:hAnsi="Times New Roman"/>
          <w:color w:val="000000"/>
          <w:sz w:val="24"/>
          <w:szCs w:val="24"/>
        </w:rPr>
      </w:pPr>
      <w:r w:rsidRPr="00C27048">
        <w:rPr>
          <w:rFonts w:ascii="Times New Roman" w:eastAsia="Times New Roman" w:hAnsi="Times New Roman"/>
          <w:color w:val="000000"/>
          <w:sz w:val="24"/>
          <w:szCs w:val="24"/>
        </w:rPr>
        <w:t>Комплект классных чертежных инструментов: линейка, транспортир, циркуль;</w:t>
      </w:r>
    </w:p>
    <w:p w14:paraId="4E2FF34C" w14:textId="77777777" w:rsidR="00C27048" w:rsidRPr="00C27048" w:rsidRDefault="00C27048" w:rsidP="00C27048">
      <w:pPr>
        <w:spacing w:after="0" w:line="240" w:lineRule="auto"/>
        <w:ind w:firstLine="709"/>
        <w:jc w:val="both"/>
        <w:rPr>
          <w:rFonts w:ascii="Times New Roman" w:eastAsia="Times New Roman" w:hAnsi="Times New Roman"/>
          <w:color w:val="000000"/>
          <w:sz w:val="24"/>
          <w:szCs w:val="24"/>
          <w:lang w:eastAsia="ru-RU"/>
        </w:rPr>
      </w:pPr>
      <w:r w:rsidRPr="00C27048">
        <w:rPr>
          <w:rFonts w:ascii="Times New Roman" w:eastAsia="Times New Roman" w:hAnsi="Times New Roman"/>
          <w:color w:val="000000"/>
          <w:sz w:val="24"/>
          <w:szCs w:val="24"/>
          <w:lang w:eastAsia="ru-RU"/>
        </w:rPr>
        <w:t>Интернет-ресурсы:</w:t>
      </w:r>
    </w:p>
    <w:p w14:paraId="20958221" w14:textId="77777777" w:rsidR="00C27048" w:rsidRPr="00C27048" w:rsidRDefault="00C27048" w:rsidP="00C27048">
      <w:pPr>
        <w:spacing w:after="0" w:line="240" w:lineRule="auto"/>
        <w:ind w:firstLine="709"/>
        <w:jc w:val="both"/>
        <w:rPr>
          <w:rFonts w:ascii="Times New Roman" w:hAnsi="Times New Roman"/>
          <w:color w:val="000000"/>
          <w:sz w:val="24"/>
          <w:szCs w:val="24"/>
        </w:rPr>
      </w:pPr>
      <w:r w:rsidRPr="00C27048">
        <w:rPr>
          <w:rFonts w:ascii="Times New Roman" w:eastAsia="HiddenHorzOCR" w:hAnsi="Times New Roman"/>
          <w:sz w:val="24"/>
          <w:szCs w:val="24"/>
        </w:rPr>
        <w:t xml:space="preserve">1. Единая коллекция цифровых образовательных ресурсов (ЕК ЦОР) </w:t>
      </w:r>
      <w:hyperlink r:id="rId7" w:history="1">
        <w:r w:rsidRPr="00C27048">
          <w:rPr>
            <w:rFonts w:ascii="Times New Roman" w:eastAsia="HiddenHorzOCR" w:hAnsi="Times New Roman"/>
            <w:color w:val="0000FF"/>
            <w:sz w:val="24"/>
            <w:szCs w:val="24"/>
          </w:rPr>
          <w:t>http://school-collection.edu.ru</w:t>
        </w:r>
      </w:hyperlink>
    </w:p>
    <w:p w14:paraId="22ADE576" w14:textId="77777777" w:rsidR="00C27048" w:rsidRPr="00C27048" w:rsidRDefault="00C27048" w:rsidP="00C27048">
      <w:pPr>
        <w:spacing w:after="0" w:line="240" w:lineRule="auto"/>
        <w:ind w:firstLine="709"/>
        <w:jc w:val="both"/>
        <w:rPr>
          <w:rFonts w:ascii="Times New Roman" w:eastAsia="HiddenHorzOCR" w:hAnsi="Times New Roman"/>
          <w:sz w:val="24"/>
          <w:szCs w:val="24"/>
        </w:rPr>
      </w:pPr>
      <w:r w:rsidRPr="00C27048">
        <w:rPr>
          <w:rFonts w:ascii="Times New Roman" w:eastAsia="HiddenHorzOCR" w:hAnsi="Times New Roman"/>
          <w:sz w:val="24"/>
          <w:szCs w:val="24"/>
        </w:rPr>
        <w:t xml:space="preserve">2. </w:t>
      </w:r>
      <w:proofErr w:type="gramStart"/>
      <w:r w:rsidRPr="00C27048">
        <w:rPr>
          <w:rFonts w:ascii="Times New Roman" w:eastAsia="HiddenHorzOCR" w:hAnsi="Times New Roman"/>
          <w:sz w:val="24"/>
          <w:szCs w:val="24"/>
        </w:rPr>
        <w:t>Федеральный  портал</w:t>
      </w:r>
      <w:proofErr w:type="gramEnd"/>
      <w:r w:rsidRPr="00C27048">
        <w:rPr>
          <w:rFonts w:ascii="Times New Roman" w:eastAsia="HiddenHorzOCR" w:hAnsi="Times New Roman"/>
          <w:sz w:val="24"/>
          <w:szCs w:val="24"/>
        </w:rPr>
        <w:t xml:space="preserve">  «Российское образование» </w:t>
      </w:r>
      <w:hyperlink r:id="rId8" w:history="1">
        <w:r w:rsidRPr="00C27048">
          <w:rPr>
            <w:rFonts w:ascii="Times New Roman" w:eastAsia="HiddenHorzOCR" w:hAnsi="Times New Roman"/>
            <w:color w:val="0000FF"/>
            <w:sz w:val="24"/>
            <w:szCs w:val="24"/>
          </w:rPr>
          <w:t>http://www.edu.ru</w:t>
        </w:r>
      </w:hyperlink>
      <w:r w:rsidRPr="00C27048">
        <w:rPr>
          <w:rFonts w:ascii="Times New Roman" w:eastAsia="HiddenHorzOCR" w:hAnsi="Times New Roman"/>
          <w:sz w:val="24"/>
          <w:szCs w:val="24"/>
        </w:rPr>
        <w:t xml:space="preserve"> </w:t>
      </w:r>
    </w:p>
    <w:p w14:paraId="04489F8F" w14:textId="77777777" w:rsidR="00C27048" w:rsidRPr="00C27048" w:rsidRDefault="00C27048" w:rsidP="00C27048">
      <w:pPr>
        <w:spacing w:after="0" w:line="240" w:lineRule="auto"/>
        <w:ind w:firstLine="709"/>
        <w:jc w:val="both"/>
        <w:rPr>
          <w:rFonts w:ascii="Times New Roman" w:hAnsi="Times New Roman"/>
          <w:sz w:val="24"/>
          <w:szCs w:val="24"/>
        </w:rPr>
      </w:pPr>
      <w:r w:rsidRPr="00C27048">
        <w:rPr>
          <w:rFonts w:ascii="Times New Roman" w:eastAsia="HiddenHorzOCR" w:hAnsi="Times New Roman"/>
          <w:sz w:val="24"/>
          <w:szCs w:val="24"/>
        </w:rPr>
        <w:t xml:space="preserve">3. Учительский портал </w:t>
      </w:r>
      <w:hyperlink r:id="rId9" w:history="1">
        <w:r w:rsidRPr="00C27048">
          <w:rPr>
            <w:rFonts w:ascii="Times New Roman" w:eastAsia="HiddenHorzOCR" w:hAnsi="Times New Roman"/>
            <w:color w:val="0000FF"/>
            <w:sz w:val="24"/>
            <w:szCs w:val="24"/>
          </w:rPr>
          <w:t>http://www.uchportal.ru/</w:t>
        </w:r>
      </w:hyperlink>
    </w:p>
    <w:p w14:paraId="711DF38F" w14:textId="77777777" w:rsidR="00C27048" w:rsidRPr="00C27048" w:rsidRDefault="00C27048" w:rsidP="00C27048">
      <w:pPr>
        <w:spacing w:after="0" w:line="240" w:lineRule="auto"/>
        <w:ind w:firstLine="709"/>
        <w:jc w:val="both"/>
        <w:rPr>
          <w:rFonts w:ascii="Times New Roman" w:hAnsi="Times New Roman"/>
          <w:color w:val="000000"/>
          <w:sz w:val="24"/>
          <w:szCs w:val="24"/>
        </w:rPr>
      </w:pPr>
      <w:r w:rsidRPr="00C27048">
        <w:rPr>
          <w:rFonts w:ascii="Times New Roman" w:eastAsia="HiddenHorzOCR" w:hAnsi="Times New Roman"/>
          <w:sz w:val="24"/>
          <w:szCs w:val="24"/>
        </w:rPr>
        <w:t xml:space="preserve">4. Сообщество взаимопомощи учителей </w:t>
      </w:r>
      <w:hyperlink r:id="rId10" w:history="1">
        <w:r w:rsidRPr="00C27048">
          <w:rPr>
            <w:rFonts w:ascii="Times New Roman" w:eastAsia="HiddenHorzOCR" w:hAnsi="Times New Roman"/>
            <w:color w:val="0000FF"/>
            <w:sz w:val="24"/>
            <w:szCs w:val="24"/>
          </w:rPr>
          <w:t>http://pedsovet.su</w:t>
        </w:r>
      </w:hyperlink>
    </w:p>
    <w:p w14:paraId="2515A126" w14:textId="77777777" w:rsidR="00855E5C" w:rsidRPr="008542CB" w:rsidRDefault="00855E5C" w:rsidP="00855E5C">
      <w:pPr>
        <w:spacing w:after="0" w:line="240" w:lineRule="auto"/>
        <w:rPr>
          <w:rFonts w:ascii="Times New Roman" w:hAnsi="Times New Roman"/>
          <w:sz w:val="24"/>
          <w:szCs w:val="24"/>
        </w:rPr>
      </w:pPr>
    </w:p>
    <w:sectPr w:rsidR="00855E5C" w:rsidRPr="008542CB" w:rsidSect="007F4CFD">
      <w:pgSz w:w="16838" w:h="11906" w:orient="landscape"/>
      <w:pgMar w:top="567" w:right="397"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9F029C2"/>
    <w:lvl w:ilvl="0">
      <w:numFmt w:val="bullet"/>
      <w:lvlText w:val="*"/>
      <w:lvlJc w:val="left"/>
    </w:lvl>
  </w:abstractNum>
  <w:abstractNum w:abstractNumId="1" w15:restartNumberingAfterBreak="0">
    <w:nsid w:val="00670CB0"/>
    <w:multiLevelType w:val="hybridMultilevel"/>
    <w:tmpl w:val="F87E9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730EF3"/>
    <w:multiLevelType w:val="multilevel"/>
    <w:tmpl w:val="48D81BA6"/>
    <w:lvl w:ilvl="0">
      <w:start w:val="29"/>
      <w:numFmt w:val="decimal"/>
      <w:lvlText w:val="%1-"/>
      <w:lvlJc w:val="left"/>
      <w:pPr>
        <w:ind w:left="615" w:hanging="61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EC7F0A"/>
    <w:multiLevelType w:val="hybridMultilevel"/>
    <w:tmpl w:val="19DC56C6"/>
    <w:lvl w:ilvl="0" w:tplc="88500092">
      <w:start w:val="2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995F61"/>
    <w:multiLevelType w:val="multilevel"/>
    <w:tmpl w:val="C16CCBCC"/>
    <w:lvl w:ilvl="0">
      <w:start w:val="37"/>
      <w:numFmt w:val="decimal"/>
      <w:lvlText w:val="%1-"/>
      <w:lvlJc w:val="left"/>
      <w:pPr>
        <w:ind w:left="615" w:hanging="615"/>
      </w:pPr>
      <w:rPr>
        <w:rFonts w:hint="default"/>
      </w:rPr>
    </w:lvl>
    <w:lvl w:ilvl="1">
      <w:start w:val="3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8850EB"/>
    <w:multiLevelType w:val="hybridMultilevel"/>
    <w:tmpl w:val="05FCE1E6"/>
    <w:lvl w:ilvl="0" w:tplc="8D12610A">
      <w:start w:val="1"/>
      <w:numFmt w:val="decimal"/>
      <w:lvlText w:val="%1."/>
      <w:lvlJc w:val="left"/>
      <w:pPr>
        <w:ind w:left="1440" w:hanging="360"/>
      </w:pPr>
      <w:rPr>
        <w:rFonts w:eastAsia="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52B523E"/>
    <w:multiLevelType w:val="multilevel"/>
    <w:tmpl w:val="95A683A2"/>
    <w:lvl w:ilvl="0">
      <w:start w:val="26"/>
      <w:numFmt w:val="decimal"/>
      <w:lvlText w:val="%1-"/>
      <w:lvlJc w:val="left"/>
      <w:pPr>
        <w:ind w:left="615" w:hanging="615"/>
      </w:pPr>
      <w:rPr>
        <w:rFonts w:hint="default"/>
      </w:rPr>
    </w:lvl>
    <w:lvl w:ilvl="1">
      <w:start w:val="27"/>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7" w15:restartNumberingAfterBreak="0">
    <w:nsid w:val="1D8E74FF"/>
    <w:multiLevelType w:val="multilevel"/>
    <w:tmpl w:val="597A3554"/>
    <w:lvl w:ilvl="0">
      <w:start w:val="44"/>
      <w:numFmt w:val="decimal"/>
      <w:lvlText w:val="%1-"/>
      <w:lvlJc w:val="left"/>
      <w:pPr>
        <w:ind w:left="615" w:hanging="615"/>
      </w:pPr>
      <w:rPr>
        <w:rFonts w:hint="default"/>
      </w:rPr>
    </w:lvl>
    <w:lvl w:ilvl="1">
      <w:start w:val="4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BF6413"/>
    <w:multiLevelType w:val="multilevel"/>
    <w:tmpl w:val="03D68988"/>
    <w:lvl w:ilvl="0">
      <w:start w:val="16"/>
      <w:numFmt w:val="decimal"/>
      <w:lvlText w:val="%1-"/>
      <w:lvlJc w:val="left"/>
      <w:pPr>
        <w:ind w:left="615" w:hanging="615"/>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F83C4D"/>
    <w:multiLevelType w:val="hybridMultilevel"/>
    <w:tmpl w:val="939AFFF0"/>
    <w:lvl w:ilvl="0" w:tplc="6C72B35E">
      <w:start w:val="14"/>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15:restartNumberingAfterBreak="0">
    <w:nsid w:val="2AC331C1"/>
    <w:multiLevelType w:val="multilevel"/>
    <w:tmpl w:val="0E66C854"/>
    <w:lvl w:ilvl="0">
      <w:start w:val="28"/>
      <w:numFmt w:val="decimal"/>
      <w:lvlText w:val="%1-"/>
      <w:lvlJc w:val="left"/>
      <w:pPr>
        <w:ind w:left="615" w:hanging="615"/>
      </w:pPr>
      <w:rPr>
        <w:rFonts w:hint="default"/>
      </w:rPr>
    </w:lvl>
    <w:lvl w:ilvl="1">
      <w:start w:val="29"/>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1" w15:restartNumberingAfterBreak="0">
    <w:nsid w:val="2BFC11FC"/>
    <w:multiLevelType w:val="multilevel"/>
    <w:tmpl w:val="1CC886FE"/>
    <w:lvl w:ilvl="0">
      <w:start w:val="24"/>
      <w:numFmt w:val="decimal"/>
      <w:lvlText w:val="%1-"/>
      <w:lvlJc w:val="left"/>
      <w:pPr>
        <w:ind w:left="630" w:hanging="63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C0605E"/>
    <w:multiLevelType w:val="hybridMultilevel"/>
    <w:tmpl w:val="E14A6658"/>
    <w:lvl w:ilvl="0" w:tplc="4CC6A2AA">
      <w:start w:val="19"/>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15:restartNumberingAfterBreak="0">
    <w:nsid w:val="2E152323"/>
    <w:multiLevelType w:val="hybridMultilevel"/>
    <w:tmpl w:val="55728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DA15C8"/>
    <w:multiLevelType w:val="multilevel"/>
    <w:tmpl w:val="BB88C3FE"/>
    <w:lvl w:ilvl="0">
      <w:start w:val="11"/>
      <w:numFmt w:val="decimal"/>
      <w:lvlText w:val="%1-"/>
      <w:lvlJc w:val="left"/>
      <w:pPr>
        <w:ind w:left="615" w:hanging="615"/>
      </w:pPr>
      <w:rPr>
        <w:rFonts w:hint="default"/>
      </w:rPr>
    </w:lvl>
    <w:lvl w:ilvl="1">
      <w:start w:val="12"/>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15" w15:restartNumberingAfterBreak="0">
    <w:nsid w:val="33533C71"/>
    <w:multiLevelType w:val="hybridMultilevel"/>
    <w:tmpl w:val="C0EC9A28"/>
    <w:lvl w:ilvl="0" w:tplc="E700A9D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684C9F"/>
    <w:multiLevelType w:val="multilevel"/>
    <w:tmpl w:val="65109362"/>
    <w:lvl w:ilvl="0">
      <w:start w:val="27"/>
      <w:numFmt w:val="decimal"/>
      <w:lvlText w:val="%1-"/>
      <w:lvlJc w:val="left"/>
      <w:pPr>
        <w:ind w:left="615" w:hanging="615"/>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805251"/>
    <w:multiLevelType w:val="multilevel"/>
    <w:tmpl w:val="7A5205A6"/>
    <w:lvl w:ilvl="0">
      <w:start w:val="28"/>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306166"/>
    <w:multiLevelType w:val="hybridMultilevel"/>
    <w:tmpl w:val="8AC6456C"/>
    <w:lvl w:ilvl="0" w:tplc="0419000F">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954E56"/>
    <w:multiLevelType w:val="multilevel"/>
    <w:tmpl w:val="DA9ACF06"/>
    <w:lvl w:ilvl="0">
      <w:start w:val="25"/>
      <w:numFmt w:val="decimal"/>
      <w:lvlText w:val="%1-"/>
      <w:lvlJc w:val="left"/>
      <w:pPr>
        <w:ind w:left="615" w:hanging="615"/>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3E4457"/>
    <w:multiLevelType w:val="hybridMultilevel"/>
    <w:tmpl w:val="F92CCC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1BD3E0B"/>
    <w:multiLevelType w:val="hybridMultilevel"/>
    <w:tmpl w:val="F56CB1D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41C56583"/>
    <w:multiLevelType w:val="hybridMultilevel"/>
    <w:tmpl w:val="3ACAC8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475F3E"/>
    <w:multiLevelType w:val="hybridMultilevel"/>
    <w:tmpl w:val="60DAF07E"/>
    <w:lvl w:ilvl="0" w:tplc="3B021AD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3195DC3"/>
    <w:multiLevelType w:val="hybridMultilevel"/>
    <w:tmpl w:val="9E92B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B06557"/>
    <w:multiLevelType w:val="multilevel"/>
    <w:tmpl w:val="19DED5BE"/>
    <w:lvl w:ilvl="0">
      <w:start w:val="33"/>
      <w:numFmt w:val="decimal"/>
      <w:lvlText w:val="%1-"/>
      <w:lvlJc w:val="left"/>
      <w:pPr>
        <w:ind w:left="930" w:hanging="930"/>
      </w:pPr>
      <w:rPr>
        <w:rFonts w:hint="default"/>
      </w:rPr>
    </w:lvl>
    <w:lvl w:ilvl="1">
      <w:start w:val="34"/>
      <w:numFmt w:val="decimal"/>
      <w:lvlText w:val="%1-%2-"/>
      <w:lvlJc w:val="left"/>
      <w:pPr>
        <w:ind w:left="930" w:hanging="930"/>
      </w:pPr>
      <w:rPr>
        <w:rFonts w:hint="default"/>
      </w:rPr>
    </w:lvl>
    <w:lvl w:ilvl="2">
      <w:start w:val="35"/>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DE1458"/>
    <w:multiLevelType w:val="multilevel"/>
    <w:tmpl w:val="4F26F484"/>
    <w:lvl w:ilvl="0">
      <w:start w:val="17"/>
      <w:numFmt w:val="decimal"/>
      <w:lvlText w:val="%1-"/>
      <w:lvlJc w:val="left"/>
      <w:pPr>
        <w:ind w:left="615" w:hanging="615"/>
      </w:pPr>
      <w:rPr>
        <w:rFonts w:hint="default"/>
      </w:rPr>
    </w:lvl>
    <w:lvl w:ilvl="1">
      <w:start w:val="18"/>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7" w15:restartNumberingAfterBreak="0">
    <w:nsid w:val="4B176CE7"/>
    <w:multiLevelType w:val="multilevel"/>
    <w:tmpl w:val="495007BE"/>
    <w:lvl w:ilvl="0">
      <w:start w:val="23"/>
      <w:numFmt w:val="decimal"/>
      <w:lvlText w:val="%1-"/>
      <w:lvlJc w:val="left"/>
      <w:pPr>
        <w:ind w:left="615" w:hanging="615"/>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208A0"/>
    <w:multiLevelType w:val="hybridMultilevel"/>
    <w:tmpl w:val="CF300D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E8B617E"/>
    <w:multiLevelType w:val="multilevel"/>
    <w:tmpl w:val="B6C89FC6"/>
    <w:lvl w:ilvl="0">
      <w:start w:val="32"/>
      <w:numFmt w:val="decimal"/>
      <w:lvlText w:val="%1-"/>
      <w:lvlJc w:val="left"/>
      <w:pPr>
        <w:ind w:left="615" w:hanging="615"/>
      </w:pPr>
      <w:rPr>
        <w:rFonts w:hint="default"/>
      </w:rPr>
    </w:lvl>
    <w:lvl w:ilvl="1">
      <w:start w:val="33"/>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30" w15:restartNumberingAfterBreak="0">
    <w:nsid w:val="5C684400"/>
    <w:multiLevelType w:val="hybridMultilevel"/>
    <w:tmpl w:val="D8DE36EA"/>
    <w:lvl w:ilvl="0" w:tplc="8DD24A04">
      <w:start w:val="3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D106ACF"/>
    <w:multiLevelType w:val="hybridMultilevel"/>
    <w:tmpl w:val="15CA3674"/>
    <w:lvl w:ilvl="0" w:tplc="35428796">
      <w:start w:val="3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0101DC7"/>
    <w:multiLevelType w:val="multilevel"/>
    <w:tmpl w:val="0C3CA1B6"/>
    <w:lvl w:ilvl="0">
      <w:start w:val="26"/>
      <w:numFmt w:val="decimal"/>
      <w:lvlText w:val="%1-"/>
      <w:lvlJc w:val="left"/>
      <w:pPr>
        <w:ind w:left="630" w:hanging="63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C405B6"/>
    <w:multiLevelType w:val="hybridMultilevel"/>
    <w:tmpl w:val="B9F69882"/>
    <w:lvl w:ilvl="0" w:tplc="AFAE4162">
      <w:start w:val="2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4" w15:restartNumberingAfterBreak="0">
    <w:nsid w:val="6C582DFE"/>
    <w:multiLevelType w:val="hybridMultilevel"/>
    <w:tmpl w:val="39F01A2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FF378F"/>
    <w:multiLevelType w:val="multilevel"/>
    <w:tmpl w:val="5B0E7EE2"/>
    <w:lvl w:ilvl="0">
      <w:start w:val="31"/>
      <w:numFmt w:val="decimal"/>
      <w:lvlText w:val="%1-"/>
      <w:lvlJc w:val="left"/>
      <w:pPr>
        <w:ind w:left="615" w:hanging="615"/>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6E7002"/>
    <w:multiLevelType w:val="multilevel"/>
    <w:tmpl w:val="99A48E40"/>
    <w:lvl w:ilvl="0">
      <w:start w:val="30"/>
      <w:numFmt w:val="decimal"/>
      <w:lvlText w:val="%1-"/>
      <w:lvlJc w:val="left"/>
      <w:pPr>
        <w:ind w:left="615" w:hanging="615"/>
      </w:pPr>
      <w:rPr>
        <w:rFonts w:hint="default"/>
      </w:rPr>
    </w:lvl>
    <w:lvl w:ilvl="1">
      <w:start w:val="3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37" w15:restartNumberingAfterBreak="0">
    <w:nsid w:val="70750EDF"/>
    <w:multiLevelType w:val="hybridMultilevel"/>
    <w:tmpl w:val="630409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0EF4BA2"/>
    <w:multiLevelType w:val="hybridMultilevel"/>
    <w:tmpl w:val="A2AC45DE"/>
    <w:lvl w:ilvl="0" w:tplc="3E42C2EE">
      <w:start w:val="44"/>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39" w15:restartNumberingAfterBreak="0">
    <w:nsid w:val="74F22C32"/>
    <w:multiLevelType w:val="hybridMultilevel"/>
    <w:tmpl w:val="148A3A86"/>
    <w:lvl w:ilvl="0" w:tplc="602854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6532BEE"/>
    <w:multiLevelType w:val="hybridMultilevel"/>
    <w:tmpl w:val="471EC416"/>
    <w:lvl w:ilvl="0" w:tplc="8D12610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B303099"/>
    <w:multiLevelType w:val="multilevel"/>
    <w:tmpl w:val="3AD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90E4B"/>
    <w:multiLevelType w:val="hybridMultilevel"/>
    <w:tmpl w:val="F876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C739CA"/>
    <w:multiLevelType w:val="multilevel"/>
    <w:tmpl w:val="62385F3A"/>
    <w:lvl w:ilvl="0">
      <w:start w:val="39"/>
      <w:numFmt w:val="decimal"/>
      <w:lvlText w:val="%1-"/>
      <w:lvlJc w:val="left"/>
      <w:pPr>
        <w:ind w:left="615" w:hanging="615"/>
      </w:pPr>
      <w:rPr>
        <w:rFonts w:hint="default"/>
      </w:rPr>
    </w:lvl>
    <w:lvl w:ilvl="1">
      <w:start w:val="4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FCE5114"/>
    <w:multiLevelType w:val="multilevel"/>
    <w:tmpl w:val="6F22E7F0"/>
    <w:lvl w:ilvl="0">
      <w:start w:val="32"/>
      <w:numFmt w:val="decimal"/>
      <w:lvlText w:val="%1-"/>
      <w:lvlJc w:val="left"/>
      <w:pPr>
        <w:ind w:left="630" w:hanging="630"/>
      </w:pPr>
      <w:rPr>
        <w:rFonts w:hint="default"/>
      </w:rPr>
    </w:lvl>
    <w:lvl w:ilvl="1">
      <w:start w:val="3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
    <w:abstractNumId w:val="13"/>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4"/>
  </w:num>
  <w:num w:numId="10">
    <w:abstractNumId w:val="35"/>
  </w:num>
  <w:num w:numId="11">
    <w:abstractNumId w:val="25"/>
  </w:num>
  <w:num w:numId="12">
    <w:abstractNumId w:val="18"/>
  </w:num>
  <w:num w:numId="13">
    <w:abstractNumId w:val="2"/>
  </w:num>
  <w:num w:numId="14">
    <w:abstractNumId w:val="16"/>
  </w:num>
  <w:num w:numId="15">
    <w:abstractNumId w:val="19"/>
  </w:num>
  <w:num w:numId="16">
    <w:abstractNumId w:val="27"/>
  </w:num>
  <w:num w:numId="17">
    <w:abstractNumId w:val="8"/>
  </w:num>
  <w:num w:numId="18">
    <w:abstractNumId w:val="14"/>
  </w:num>
  <w:num w:numId="19">
    <w:abstractNumId w:val="26"/>
  </w:num>
  <w:num w:numId="20">
    <w:abstractNumId w:val="3"/>
  </w:num>
  <w:num w:numId="21">
    <w:abstractNumId w:val="31"/>
  </w:num>
  <w:num w:numId="22">
    <w:abstractNumId w:val="38"/>
  </w:num>
  <w:num w:numId="23">
    <w:abstractNumId w:val="9"/>
  </w:num>
  <w:num w:numId="24">
    <w:abstractNumId w:val="12"/>
  </w:num>
  <w:num w:numId="25">
    <w:abstractNumId w:val="33"/>
  </w:num>
  <w:num w:numId="26">
    <w:abstractNumId w:val="6"/>
  </w:num>
  <w:num w:numId="27">
    <w:abstractNumId w:val="10"/>
  </w:num>
  <w:num w:numId="28">
    <w:abstractNumId w:val="36"/>
  </w:num>
  <w:num w:numId="29">
    <w:abstractNumId w:val="29"/>
  </w:num>
  <w:num w:numId="30">
    <w:abstractNumId w:val="30"/>
  </w:num>
  <w:num w:numId="31">
    <w:abstractNumId w:val="7"/>
  </w:num>
  <w:num w:numId="32">
    <w:abstractNumId w:val="42"/>
  </w:num>
  <w:num w:numId="33">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36">
    <w:abstractNumId w:val="11"/>
  </w:num>
  <w:num w:numId="37">
    <w:abstractNumId w:val="32"/>
  </w:num>
  <w:num w:numId="38">
    <w:abstractNumId w:val="17"/>
  </w:num>
  <w:num w:numId="39">
    <w:abstractNumId w:val="34"/>
  </w:num>
  <w:num w:numId="40">
    <w:abstractNumId w:val="44"/>
  </w:num>
  <w:num w:numId="41">
    <w:abstractNumId w:val="21"/>
  </w:num>
  <w:num w:numId="42">
    <w:abstractNumId w:val="1"/>
  </w:num>
  <w:num w:numId="43">
    <w:abstractNumId w:val="24"/>
  </w:num>
  <w:num w:numId="44">
    <w:abstractNumId w:val="15"/>
  </w:num>
  <w:num w:numId="45">
    <w:abstractNumId w:val="40"/>
  </w:num>
  <w:num w:numId="46">
    <w:abstractNumId w:val="5"/>
  </w:num>
  <w:num w:numId="47">
    <w:abstractNumId w:val="2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C1"/>
    <w:rsid w:val="00005DED"/>
    <w:rsid w:val="00017276"/>
    <w:rsid w:val="00051497"/>
    <w:rsid w:val="00086708"/>
    <w:rsid w:val="000B18DA"/>
    <w:rsid w:val="000B7D06"/>
    <w:rsid w:val="000D27B8"/>
    <w:rsid w:val="00141228"/>
    <w:rsid w:val="00163D36"/>
    <w:rsid w:val="00170F92"/>
    <w:rsid w:val="001D083C"/>
    <w:rsid w:val="0021122D"/>
    <w:rsid w:val="00215FC9"/>
    <w:rsid w:val="00220A9D"/>
    <w:rsid w:val="00252039"/>
    <w:rsid w:val="00265C38"/>
    <w:rsid w:val="002B03AA"/>
    <w:rsid w:val="00330283"/>
    <w:rsid w:val="00351EC1"/>
    <w:rsid w:val="003817C8"/>
    <w:rsid w:val="00426EB3"/>
    <w:rsid w:val="00443108"/>
    <w:rsid w:val="004863D9"/>
    <w:rsid w:val="004D024D"/>
    <w:rsid w:val="004D19E3"/>
    <w:rsid w:val="00531EFE"/>
    <w:rsid w:val="005B52E2"/>
    <w:rsid w:val="006008E5"/>
    <w:rsid w:val="006317DE"/>
    <w:rsid w:val="006422B6"/>
    <w:rsid w:val="00655038"/>
    <w:rsid w:val="00670CBD"/>
    <w:rsid w:val="00691F6C"/>
    <w:rsid w:val="00696171"/>
    <w:rsid w:val="006B527A"/>
    <w:rsid w:val="006E1E06"/>
    <w:rsid w:val="00761FB9"/>
    <w:rsid w:val="007A72B3"/>
    <w:rsid w:val="007D2E1A"/>
    <w:rsid w:val="007F4CFD"/>
    <w:rsid w:val="008155B9"/>
    <w:rsid w:val="00820F83"/>
    <w:rsid w:val="00843C43"/>
    <w:rsid w:val="008542CB"/>
    <w:rsid w:val="00855E5C"/>
    <w:rsid w:val="009312B1"/>
    <w:rsid w:val="0095368E"/>
    <w:rsid w:val="00962334"/>
    <w:rsid w:val="00991D40"/>
    <w:rsid w:val="00A10212"/>
    <w:rsid w:val="00A228C6"/>
    <w:rsid w:val="00A34DA1"/>
    <w:rsid w:val="00A55CCA"/>
    <w:rsid w:val="00A70BF8"/>
    <w:rsid w:val="00AD23FB"/>
    <w:rsid w:val="00B40916"/>
    <w:rsid w:val="00BE724B"/>
    <w:rsid w:val="00C07440"/>
    <w:rsid w:val="00C27048"/>
    <w:rsid w:val="00C36E71"/>
    <w:rsid w:val="00C52CE5"/>
    <w:rsid w:val="00C92DB5"/>
    <w:rsid w:val="00CA3ABA"/>
    <w:rsid w:val="00D035A1"/>
    <w:rsid w:val="00D563F4"/>
    <w:rsid w:val="00DC5C27"/>
    <w:rsid w:val="00E10FE8"/>
    <w:rsid w:val="00E17DEE"/>
    <w:rsid w:val="00E21DBC"/>
    <w:rsid w:val="00E30FCD"/>
    <w:rsid w:val="00E84DCB"/>
    <w:rsid w:val="00E93C52"/>
    <w:rsid w:val="00EB2ACC"/>
    <w:rsid w:val="00EC1664"/>
    <w:rsid w:val="00EE6315"/>
    <w:rsid w:val="00F03054"/>
    <w:rsid w:val="00F40F89"/>
    <w:rsid w:val="00F527FA"/>
    <w:rsid w:val="00F745A2"/>
    <w:rsid w:val="00F87C77"/>
    <w:rsid w:val="00FC0CBB"/>
    <w:rsid w:val="00FD6D29"/>
    <w:rsid w:val="00FE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2B0"/>
  <w15:chartTrackingRefBased/>
  <w15:docId w15:val="{6862F314-6CD0-43B8-A6A9-36569301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F03054"/>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03054"/>
    <w:rPr>
      <w:rFonts w:ascii="Cambria" w:eastAsia="Times New Roman" w:hAnsi="Cambria"/>
      <w:b/>
      <w:bCs/>
      <w:kern w:val="32"/>
      <w:sz w:val="32"/>
      <w:szCs w:val="32"/>
    </w:rPr>
  </w:style>
  <w:style w:type="paragraph" w:styleId="a3">
    <w:name w:val="List Paragraph"/>
    <w:basedOn w:val="a"/>
    <w:link w:val="a4"/>
    <w:uiPriority w:val="34"/>
    <w:qFormat/>
    <w:rsid w:val="003817C8"/>
    <w:pPr>
      <w:ind w:left="720"/>
      <w:contextualSpacing/>
    </w:pPr>
  </w:style>
  <w:style w:type="character" w:customStyle="1" w:styleId="a4">
    <w:name w:val="Абзац списка Знак"/>
    <w:link w:val="a3"/>
    <w:uiPriority w:val="34"/>
    <w:locked/>
    <w:rsid w:val="006422B6"/>
    <w:rPr>
      <w:sz w:val="22"/>
      <w:szCs w:val="22"/>
      <w:lang w:eastAsia="en-US"/>
    </w:rPr>
  </w:style>
  <w:style w:type="paragraph" w:styleId="a5">
    <w:name w:val="Balloon Text"/>
    <w:basedOn w:val="a"/>
    <w:link w:val="a6"/>
    <w:uiPriority w:val="99"/>
    <w:semiHidden/>
    <w:unhideWhenUsed/>
    <w:rsid w:val="00E84DCB"/>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84DCB"/>
    <w:rPr>
      <w:rFonts w:ascii="Tahoma" w:hAnsi="Tahoma" w:cs="Tahoma"/>
      <w:sz w:val="16"/>
      <w:szCs w:val="16"/>
      <w:lang w:eastAsia="en-US"/>
    </w:rPr>
  </w:style>
  <w:style w:type="paragraph" w:styleId="a7">
    <w:name w:val="No Spacing"/>
    <w:link w:val="a8"/>
    <w:uiPriority w:val="1"/>
    <w:qFormat/>
    <w:rsid w:val="00F03054"/>
    <w:rPr>
      <w:sz w:val="22"/>
      <w:szCs w:val="22"/>
      <w:lang w:eastAsia="en-US"/>
    </w:rPr>
  </w:style>
  <w:style w:type="character" w:customStyle="1" w:styleId="a9">
    <w:name w:val="Верхний колонтитул Знак"/>
    <w:link w:val="aa"/>
    <w:uiPriority w:val="99"/>
    <w:semiHidden/>
    <w:rsid w:val="00F03054"/>
    <w:rPr>
      <w:sz w:val="22"/>
      <w:szCs w:val="22"/>
      <w:lang w:eastAsia="en-US"/>
    </w:rPr>
  </w:style>
  <w:style w:type="paragraph" w:styleId="aa">
    <w:name w:val="header"/>
    <w:basedOn w:val="a"/>
    <w:link w:val="a9"/>
    <w:uiPriority w:val="99"/>
    <w:semiHidden/>
    <w:unhideWhenUsed/>
    <w:rsid w:val="00F03054"/>
    <w:pPr>
      <w:tabs>
        <w:tab w:val="center" w:pos="4677"/>
        <w:tab w:val="right" w:pos="9355"/>
      </w:tabs>
      <w:spacing w:after="0" w:line="240" w:lineRule="auto"/>
    </w:pPr>
  </w:style>
  <w:style w:type="character" w:customStyle="1" w:styleId="ab">
    <w:name w:val="Нижний колонтитул Знак"/>
    <w:link w:val="ac"/>
    <w:uiPriority w:val="99"/>
    <w:semiHidden/>
    <w:rsid w:val="00F03054"/>
    <w:rPr>
      <w:sz w:val="22"/>
      <w:szCs w:val="22"/>
      <w:lang w:eastAsia="en-US"/>
    </w:rPr>
  </w:style>
  <w:style w:type="paragraph" w:styleId="ac">
    <w:name w:val="footer"/>
    <w:basedOn w:val="a"/>
    <w:link w:val="ab"/>
    <w:uiPriority w:val="99"/>
    <w:semiHidden/>
    <w:unhideWhenUsed/>
    <w:rsid w:val="00F03054"/>
    <w:pPr>
      <w:tabs>
        <w:tab w:val="center" w:pos="4677"/>
        <w:tab w:val="right" w:pos="9355"/>
      </w:tabs>
      <w:spacing w:after="0" w:line="240" w:lineRule="auto"/>
    </w:pPr>
  </w:style>
  <w:style w:type="character" w:customStyle="1" w:styleId="a8">
    <w:name w:val="Без интервала Знак"/>
    <w:link w:val="a7"/>
    <w:locked/>
    <w:rsid w:val="004D19E3"/>
    <w:rPr>
      <w:sz w:val="22"/>
      <w:szCs w:val="22"/>
      <w:lang w:eastAsia="en-US"/>
    </w:rPr>
  </w:style>
  <w:style w:type="paragraph" w:customStyle="1" w:styleId="p28">
    <w:name w:val="p28"/>
    <w:basedOn w:val="a"/>
    <w:rsid w:val="00820F83"/>
    <w:pPr>
      <w:spacing w:before="280" w:after="280" w:line="240" w:lineRule="auto"/>
    </w:pPr>
    <w:rPr>
      <w:rFonts w:ascii="Times New Roman" w:eastAsia="Times New Roman" w:hAnsi="Times New Roman"/>
      <w:kern w:val="1"/>
      <w:sz w:val="24"/>
      <w:szCs w:val="24"/>
      <w:lang w:eastAsia="he-IL" w:bidi="he-IL"/>
    </w:rPr>
  </w:style>
  <w:style w:type="paragraph" w:customStyle="1" w:styleId="TableParagraph">
    <w:name w:val="Table Paragraph"/>
    <w:basedOn w:val="a"/>
    <w:rsid w:val="00691F6C"/>
    <w:pPr>
      <w:widowControl w:val="0"/>
      <w:suppressAutoHyphens/>
      <w:autoSpaceDN w:val="0"/>
      <w:spacing w:after="0" w:line="240" w:lineRule="auto"/>
      <w:ind w:left="110"/>
    </w:pPr>
    <w:rPr>
      <w:rFonts w:ascii="Times New Roman" w:eastAsia="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69890">
      <w:bodyDiv w:val="1"/>
      <w:marLeft w:val="0"/>
      <w:marRight w:val="0"/>
      <w:marTop w:val="0"/>
      <w:marBottom w:val="0"/>
      <w:divBdr>
        <w:top w:val="none" w:sz="0" w:space="0" w:color="auto"/>
        <w:left w:val="none" w:sz="0" w:space="0" w:color="auto"/>
        <w:bottom w:val="none" w:sz="0" w:space="0" w:color="auto"/>
        <w:right w:val="none" w:sz="0" w:space="0" w:color="auto"/>
      </w:divBdr>
    </w:div>
    <w:div w:id="542326460">
      <w:bodyDiv w:val="1"/>
      <w:marLeft w:val="0"/>
      <w:marRight w:val="0"/>
      <w:marTop w:val="0"/>
      <w:marBottom w:val="0"/>
      <w:divBdr>
        <w:top w:val="none" w:sz="0" w:space="0" w:color="auto"/>
        <w:left w:val="none" w:sz="0" w:space="0" w:color="auto"/>
        <w:bottom w:val="none" w:sz="0" w:space="0" w:color="auto"/>
        <w:right w:val="none" w:sz="0" w:space="0" w:color="auto"/>
      </w:divBdr>
    </w:div>
    <w:div w:id="577129812">
      <w:bodyDiv w:val="1"/>
      <w:marLeft w:val="0"/>
      <w:marRight w:val="0"/>
      <w:marTop w:val="0"/>
      <w:marBottom w:val="0"/>
      <w:divBdr>
        <w:top w:val="none" w:sz="0" w:space="0" w:color="auto"/>
        <w:left w:val="none" w:sz="0" w:space="0" w:color="auto"/>
        <w:bottom w:val="none" w:sz="0" w:space="0" w:color="auto"/>
        <w:right w:val="none" w:sz="0" w:space="0" w:color="auto"/>
      </w:divBdr>
    </w:div>
    <w:div w:id="6979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3" Type="http://schemas.openxmlformats.org/officeDocument/2006/relationships/styles" Target="styles.xml"/><Relationship Id="rId7" Type="http://schemas.openxmlformats.org/officeDocument/2006/relationships/hyperlink" Target="http://school-collection.ed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edsovet.su" TargetMode="External"/><Relationship Id="rId4" Type="http://schemas.openxmlformats.org/officeDocument/2006/relationships/settings" Target="settings.xml"/><Relationship Id="rId9" Type="http://schemas.openxmlformats.org/officeDocument/2006/relationships/hyperlink" Target="http://www.uch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8589C-914A-4E84-B5FA-FEAC891E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5202</Words>
  <Characters>29654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34787</CharactersWithSpaces>
  <SharedDoc>false</SharedDoc>
  <HLinks>
    <vt:vector size="24" baseType="variant">
      <vt:variant>
        <vt:i4>7209070</vt:i4>
      </vt:variant>
      <vt:variant>
        <vt:i4>9</vt:i4>
      </vt:variant>
      <vt:variant>
        <vt:i4>0</vt:i4>
      </vt:variant>
      <vt:variant>
        <vt:i4>5</vt:i4>
      </vt:variant>
      <vt:variant>
        <vt:lpwstr>http://pedsovet.su/</vt:lpwstr>
      </vt:variant>
      <vt:variant>
        <vt:lpwstr/>
      </vt:variant>
      <vt:variant>
        <vt:i4>1835019</vt:i4>
      </vt:variant>
      <vt:variant>
        <vt:i4>6</vt:i4>
      </vt:variant>
      <vt:variant>
        <vt:i4>0</vt:i4>
      </vt:variant>
      <vt:variant>
        <vt:i4>5</vt:i4>
      </vt:variant>
      <vt:variant>
        <vt:lpwstr>http://www.uchportal.ru/</vt:lpwstr>
      </vt:variant>
      <vt:variant>
        <vt:lpwstr/>
      </vt:variant>
      <vt:variant>
        <vt:i4>6684783</vt:i4>
      </vt:variant>
      <vt:variant>
        <vt:i4>3</vt:i4>
      </vt:variant>
      <vt:variant>
        <vt:i4>0</vt:i4>
      </vt:variant>
      <vt:variant>
        <vt:i4>5</vt:i4>
      </vt:variant>
      <vt:variant>
        <vt:lpwstr>http://www.edu.ru/</vt:lpwstr>
      </vt:variant>
      <vt:variant>
        <vt:lpwstr/>
      </vt:variant>
      <vt:variant>
        <vt:i4>5767177</vt:i4>
      </vt:variant>
      <vt:variant>
        <vt:i4>0</vt:i4>
      </vt:variant>
      <vt:variant>
        <vt:i4>0</vt:i4>
      </vt:variant>
      <vt:variant>
        <vt:i4>5</vt:i4>
      </vt:variant>
      <vt:variant>
        <vt:lpwstr>http://school-collection.edu.ru/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Professional</cp:lastModifiedBy>
  <cp:revision>4</cp:revision>
  <cp:lastPrinted>2021-02-04T01:00:00Z</cp:lastPrinted>
  <dcterms:created xsi:type="dcterms:W3CDTF">2023-09-23T14:55:00Z</dcterms:created>
  <dcterms:modified xsi:type="dcterms:W3CDTF">2023-09-24T10:15:00Z</dcterms:modified>
</cp:coreProperties>
</file>