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4C68" w14:textId="4E485613" w:rsidR="003F6A1F" w:rsidRPr="000E2851" w:rsidRDefault="007F6C0A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5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FD2D96" wp14:editId="6ACCCFAF">
            <wp:extent cx="5077460" cy="7195185"/>
            <wp:effectExtent l="0" t="0" r="889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CC78" w14:textId="77777777" w:rsidR="00427CE8" w:rsidRPr="000E2851" w:rsidRDefault="00427CE8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681C" w14:textId="6149A8B3" w:rsidR="009E5B5E" w:rsidRPr="000E2851" w:rsidRDefault="009E5B5E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85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21546DFD" w14:textId="77777777" w:rsidR="00CD4E9F" w:rsidRPr="000E2851" w:rsidRDefault="00CD4E9F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51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– это общеобразовательная программа, адаптированная для обучающихся с легкой умственной отсталостью (интеллектуальными нарушениями),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1445E804" w14:textId="6AB86D67" w:rsidR="00B44FE1" w:rsidRPr="000E2851" w:rsidRDefault="007F6C0A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5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4143BC" w:rsidRPr="000E2851">
        <w:rPr>
          <w:rFonts w:ascii="Times New Roman" w:eastAsia="Times New Roman" w:hAnsi="Times New Roman" w:cs="Times New Roman"/>
          <w:sz w:val="24"/>
          <w:szCs w:val="24"/>
        </w:rPr>
        <w:t>Рисование (изобразительное искусство)</w:t>
      </w:r>
      <w:r w:rsidRPr="000E2851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на основе </w:t>
      </w:r>
      <w:r w:rsidRPr="000E28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(утверждена приказом Министерства просвещения РФ от 24 ноября 2022 г. N 1026)</w:t>
      </w:r>
      <w:r w:rsidR="00B44FE1" w:rsidRPr="000E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B4F6C7" w14:textId="24E2E81B" w:rsidR="00B44FE1" w:rsidRPr="000E2851" w:rsidRDefault="00CD4E9F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851">
        <w:rPr>
          <w:rFonts w:ascii="Times New Roman" w:hAnsi="Times New Roman" w:cs="Times New Roman"/>
          <w:sz w:val="24"/>
          <w:szCs w:val="24"/>
        </w:rPr>
        <w:t>При составлении адаптированной программы учитывались</w:t>
      </w:r>
      <w:r w:rsidR="00B44FE1"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особы</w:t>
      </w:r>
      <w:r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4FE1"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</w:t>
      </w:r>
      <w:r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4FE1"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</w:t>
      </w:r>
      <w:r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44FE1"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характерны</w:t>
      </w:r>
      <w:r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4FE1" w:rsidRPr="000E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обучающихся с легкой умственной отсталостью (интеллектуальными нарушениями):</w:t>
      </w:r>
    </w:p>
    <w:p w14:paraId="4E5A71BF" w14:textId="5FA28429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7ECA7A89" w14:textId="71141618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100"/>
      <w:bookmarkEnd w:id="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специальных учебных предметов и коррекционных курсов, способствующих формированию представлений о природных и социальных компонентах окружающего мира, целенаправленное формирование умений и навыков социально-бытовой ориентировки;</w:t>
      </w:r>
    </w:p>
    <w:p w14:paraId="38CBC4EB" w14:textId="2AA077AD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101"/>
      <w:bookmarkEnd w:id="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формирование и развитие познавательной деятельности и познавательных процессов,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14:paraId="7C4E3B9E" w14:textId="12FABD71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102"/>
      <w:bookmarkEnd w:id="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обучения по программам профессиональной подготовки квалифицированных рабочих, служащих;</w:t>
      </w:r>
    </w:p>
    <w:p w14:paraId="60520AD7" w14:textId="384248FB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103"/>
      <w:bookmarkEnd w:id="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сопровождение, оптимизирующее взаимодействие обучающегося с педагогического работниками и другими обучающимися;</w:t>
      </w:r>
    </w:p>
    <w:p w14:paraId="4676D06B" w14:textId="61F6901C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104"/>
      <w:bookmarkEnd w:id="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интересов и способностей обучающихся в разных видах практической и творческой деятельности с учетом структуры нарушения, индивидуальных особенностей;</w:t>
      </w:r>
    </w:p>
    <w:p w14:paraId="57266B71" w14:textId="4B037496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105"/>
      <w:bookmarkEnd w:id="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сопровождение, направленное на установление взаимодействия семьи и организации;</w:t>
      </w:r>
    </w:p>
    <w:p w14:paraId="77F4AE55" w14:textId="5E9C8657" w:rsidR="00B44FE1" w:rsidRPr="000E2851" w:rsidRDefault="00B44FE1" w:rsidP="004143B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106"/>
      <w:bookmarkEnd w:id="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расширение образовательного пространства, выходящего за пределы организации.</w:t>
      </w:r>
    </w:p>
    <w:p w14:paraId="25167B2D" w14:textId="77777777" w:rsidR="0008050B" w:rsidRPr="000E2851" w:rsidRDefault="0008050B" w:rsidP="004143BC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295AE" w14:textId="04ED77B8" w:rsidR="00DF58C5" w:rsidRPr="000E2851" w:rsidRDefault="00DF58C5" w:rsidP="004143BC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851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1DF6544C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целью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0E0CB8E9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7" w:name="101413"/>
      <w:bookmarkEnd w:id="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изучения предмета:</w:t>
      </w:r>
    </w:p>
    <w:p w14:paraId="191E7932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1414"/>
      <w:bookmarkEnd w:id="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изобразительному искусству;</w:t>
      </w:r>
    </w:p>
    <w:p w14:paraId="411C2FA2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1415"/>
      <w:bookmarkEnd w:id="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значения изобразительного искусства в жизни человека;</w:t>
      </w:r>
    </w:p>
    <w:p w14:paraId="715C23BA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1416"/>
      <w:bookmarkEnd w:id="1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14:paraId="76D39A84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1417"/>
      <w:bookmarkEnd w:id="1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видах и жанрах изобразительного искусства искусствах;</w:t>
      </w:r>
    </w:p>
    <w:p w14:paraId="2EDBB536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1418"/>
      <w:bookmarkEnd w:id="1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художественно-эстетического кругозора;</w:t>
      </w:r>
    </w:p>
    <w:p w14:paraId="3DC3AAD0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1419"/>
      <w:bookmarkEnd w:id="1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167CD15F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1420"/>
      <w:bookmarkEnd w:id="1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элементарных основ реалистического рисунка;</w:t>
      </w:r>
    </w:p>
    <w:p w14:paraId="6EE88294" w14:textId="77777777" w:rsidR="00427CE8" w:rsidRPr="000E2851" w:rsidRDefault="00427CE8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1421"/>
      <w:bookmarkEnd w:id="15"/>
    </w:p>
    <w:p w14:paraId="660D966E" w14:textId="77777777" w:rsidR="00427CE8" w:rsidRPr="000E2851" w:rsidRDefault="00427CE8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222B7" w14:textId="77777777" w:rsidR="00427CE8" w:rsidRPr="000E2851" w:rsidRDefault="00427CE8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8DAE4" w14:textId="3250EEB3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30722B34" w14:textId="7B85F194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1422"/>
      <w:bookmarkEnd w:id="1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разным видам изобразительной деятельности (рисованию, аппликации, лепке);</w:t>
      </w:r>
    </w:p>
    <w:p w14:paraId="26F04395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1423"/>
      <w:bookmarkEnd w:id="1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и законам композиции,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построения орнамента, применяемых в разных видах изобразительной деятельности;</w:t>
      </w:r>
    </w:p>
    <w:p w14:paraId="6A5D6EDD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1424"/>
      <w:bookmarkEnd w:id="1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1D72F5EB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1425"/>
      <w:bookmarkEnd w:id="1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выполнять тематические и декоративные композиции;</w:t>
      </w:r>
    </w:p>
    <w:p w14:paraId="5E5105D8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1426"/>
      <w:bookmarkEnd w:id="2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14:paraId="655A28A0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1427"/>
      <w:bookmarkEnd w:id="2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4ED57750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428"/>
      <w:bookmarkEnd w:id="2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6E4F1532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1429"/>
      <w:bookmarkEnd w:id="2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6AED16E6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1430"/>
      <w:bookmarkEnd w:id="2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14:paraId="24945996" w14:textId="77777777" w:rsidR="00B44FE1" w:rsidRPr="000E2851" w:rsidRDefault="00B44FE1" w:rsidP="004143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1431"/>
      <w:bookmarkEnd w:id="2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зрительной памяти, внимания, наблюдательности, образного мышления, представления и воображения.</w:t>
      </w:r>
    </w:p>
    <w:p w14:paraId="59EEBA76" w14:textId="77777777" w:rsidR="00B35843" w:rsidRPr="000E2851" w:rsidRDefault="00B35843" w:rsidP="004143B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B53015" w14:textId="77777777" w:rsidR="00651C6B" w:rsidRPr="000E2851" w:rsidRDefault="00651C6B" w:rsidP="00414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Коррекционная работа предусматривает развитие аналитико-синтетической деятельности, деятельности сравнения, обобщения; совершенствование умения ориентироваться в задании, коррекцию мелкой моторики, коррекцию познавательной деятельности путем систематического и целенаправленного совершенствования правильного восприятия формы, строения, величины, цвета предметов, их положения в пространстве.</w:t>
      </w:r>
    </w:p>
    <w:p w14:paraId="53026D98" w14:textId="77777777" w:rsidR="00651C6B" w:rsidRPr="000E2851" w:rsidRDefault="00651C6B" w:rsidP="00414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334380" w14:textId="77777777" w:rsidR="00651C6B" w:rsidRPr="000E2851" w:rsidRDefault="00651C6B" w:rsidP="00414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Основной формой организации учебного процесса является урок и экскурсия.</w:t>
      </w:r>
    </w:p>
    <w:p w14:paraId="09C353E1" w14:textId="77777777" w:rsidR="00651C6B" w:rsidRPr="000E2851" w:rsidRDefault="00651C6B" w:rsidP="00414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В процессе обучения предусмотрено использование следующих методов и приемов:</w:t>
      </w:r>
    </w:p>
    <w:p w14:paraId="2A0CBE70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словесный метод (рассказ, объяснение, беседа, работа с учебником, с аудиофайлами);</w:t>
      </w:r>
    </w:p>
    <w:p w14:paraId="45F2A71A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наглядный метод (метод иллюстраций, демонстраций);</w:t>
      </w:r>
    </w:p>
    <w:p w14:paraId="0901772D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14:paraId="1845ADF3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репродуктивный метод (работа по образцу, по алгоритму);</w:t>
      </w:r>
    </w:p>
    <w:p w14:paraId="442F0A62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рациональные приемы повторения (целиком, по частям, комбинируя способы запоминания в процессе повторения)</w:t>
      </w:r>
    </w:p>
    <w:p w14:paraId="5BAE39E6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мнемонические приемы;</w:t>
      </w:r>
    </w:p>
    <w:p w14:paraId="45F026C3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тщательное и многократное заучивание;</w:t>
      </w:r>
    </w:p>
    <w:p w14:paraId="290BEA7F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прием смыслового соотнесения;</w:t>
      </w:r>
    </w:p>
    <w:p w14:paraId="492FD3F1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прием смысловой группировки материала;</w:t>
      </w:r>
    </w:p>
    <w:p w14:paraId="4AE29B2B" w14:textId="77777777" w:rsidR="00651C6B" w:rsidRPr="000E2851" w:rsidRDefault="00651C6B" w:rsidP="004143BC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«пошаговое» обучение в процессе совместных действий с педагогом</w:t>
      </w:r>
    </w:p>
    <w:p w14:paraId="54672D0A" w14:textId="77777777" w:rsidR="004143BC" w:rsidRPr="000E2851" w:rsidRDefault="004143BC" w:rsidP="004143B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CDE78C" w14:textId="01D7F1E2" w:rsidR="00C6575E" w:rsidRPr="000E2851" w:rsidRDefault="00C6575E" w:rsidP="004143BC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E285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287586CA" w14:textId="54E4CE7C" w:rsidR="0034005F" w:rsidRPr="000E2851" w:rsidRDefault="0034005F" w:rsidP="00414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851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6" w:name="2de083b3-1f31-409f-b177-a515047f5be6"/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</w:t>
      </w:r>
      <w:r w:rsidR="00EF6E3A" w:rsidRPr="000E2851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, составляет </w:t>
      </w:r>
      <w:r w:rsidR="007055D3" w:rsidRPr="000E285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 часов: </w:t>
      </w:r>
      <w:r w:rsidR="007055D3"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в 1 дополнительном классе – 66 часов (2 часа в неделю) 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>в 1 классе – 3</w:t>
      </w:r>
      <w:r w:rsidR="007055D3" w:rsidRPr="000E28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 часа (1 час в неделю), во 2 классе – 34 часа (1 час в неделю), в 3 классе – 34 часа (1 час в неделю), в 4 классе – 34 часа (1 час в неделю).</w:t>
      </w:r>
      <w:bookmarkEnd w:id="26"/>
      <w:r w:rsidRPr="000E2851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14:paraId="617694F5" w14:textId="77777777" w:rsidR="00B35843" w:rsidRPr="000E2851" w:rsidRDefault="00B35843" w:rsidP="00414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F4B2D" w14:textId="77777777" w:rsidR="00427CE8" w:rsidRPr="000E2851" w:rsidRDefault="00427CE8" w:rsidP="004143BC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5C436CF" w14:textId="5E9BE3CE" w:rsidR="00651C6B" w:rsidRPr="000E2851" w:rsidRDefault="00651C6B" w:rsidP="004143BC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E2851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14:paraId="7E3B1A9D" w14:textId="77777777" w:rsidR="004143BC" w:rsidRPr="000E2851" w:rsidRDefault="004143BC" w:rsidP="004143BC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E2851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14:paraId="418F6693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основы персональной идентичности, осознание своей принадлежности к определенному полу, осознание себя как «Я»; </w:t>
      </w:r>
    </w:p>
    <w:p w14:paraId="355EE4AD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социально-эмоциональное участие в процессе общения и совместной деятельности; </w:t>
      </w:r>
    </w:p>
    <w:p w14:paraId="1477A16F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14:paraId="4C78D7F8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формирование уважительного отношения к окружающим; </w:t>
      </w:r>
    </w:p>
    <w:p w14:paraId="53022B38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14:paraId="1540F34A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</w:t>
      </w:r>
    </w:p>
    <w:p w14:paraId="77C21F98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14:paraId="6D42EF85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14:paraId="3BEBB156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5BFEF8FF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5FA336C9" w14:textId="77777777" w:rsidR="004143BC" w:rsidRPr="000E2851" w:rsidRDefault="004143BC" w:rsidP="004143BC">
      <w:pPr>
        <w:pStyle w:val="a4"/>
        <w:ind w:left="-76"/>
        <w:jc w:val="both"/>
        <w:rPr>
          <w:rFonts w:ascii="Times New Roman" w:hAnsi="Times New Roman"/>
          <w:sz w:val="24"/>
          <w:szCs w:val="24"/>
        </w:rPr>
      </w:pPr>
      <w:r w:rsidRPr="000E2851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2F0CBC97" w14:textId="77777777" w:rsidR="0008050B" w:rsidRPr="000E2851" w:rsidRDefault="0008050B" w:rsidP="00414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12BA36" w14:textId="77777777" w:rsidR="004143BC" w:rsidRPr="000E2851" w:rsidRDefault="004143BC" w:rsidP="00427CE8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E2851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14:paraId="0C4F92CA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27" w:name="106356"/>
      <w:bookmarkStart w:id="28" w:name="106363"/>
      <w:bookmarkStart w:id="29" w:name="106368"/>
      <w:bookmarkStart w:id="30" w:name="106369"/>
      <w:bookmarkStart w:id="31" w:name="106374"/>
      <w:bookmarkStart w:id="32" w:name="114800"/>
      <w:bookmarkEnd w:id="27"/>
      <w:bookmarkEnd w:id="28"/>
      <w:bookmarkEnd w:id="29"/>
      <w:bookmarkEnd w:id="30"/>
      <w:bookmarkEnd w:id="31"/>
      <w:bookmarkEnd w:id="32"/>
      <w:r w:rsidRPr="000E28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Минимальный уровень:</w:t>
      </w:r>
    </w:p>
    <w:p w14:paraId="63BEF5D2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1505"/>
      <w:bookmarkEnd w:id="3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2FE95A19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1506"/>
      <w:bookmarkEnd w:id="3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элементарных правил композиции,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предмета;</w:t>
      </w:r>
    </w:p>
    <w:p w14:paraId="26323EA2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1507"/>
      <w:bookmarkEnd w:id="3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14:paraId="7099A69D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1508"/>
      <w:bookmarkEnd w:id="3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материалами для рисования, аппликации, лепки;</w:t>
      </w:r>
    </w:p>
    <w:p w14:paraId="5199C61A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1509"/>
      <w:bookmarkEnd w:id="3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предметов, подлежащих рисованию, лепке и аппликации;</w:t>
      </w:r>
    </w:p>
    <w:p w14:paraId="1351B109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1510"/>
      <w:bookmarkEnd w:id="3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14:paraId="400154BA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1511"/>
      <w:bookmarkEnd w:id="3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в зависимости от характера выполняемой работы;</w:t>
      </w:r>
    </w:p>
    <w:p w14:paraId="0E1C2EBA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1512"/>
      <w:bookmarkEnd w:id="4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6A395029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1513"/>
      <w:bookmarkEnd w:id="4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некоторыми приемами лепки (раскатывание, сплющивание,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аппликации (вырезание и наклеивание);</w:t>
      </w:r>
    </w:p>
    <w:p w14:paraId="33C536BF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1514"/>
      <w:bookmarkEnd w:id="4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2FD20EE9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1515"/>
      <w:bookmarkEnd w:id="4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работы карандашом, гуашью, акварельными красками с целью передачи фактуры предмета;</w:t>
      </w:r>
    </w:p>
    <w:p w14:paraId="2892CC19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1516"/>
      <w:bookmarkEnd w:id="4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22ACB18D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1517"/>
      <w:bookmarkEnd w:id="4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5624393A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1518"/>
      <w:bookmarkEnd w:id="4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14:paraId="4534FF66" w14:textId="77777777" w:rsidR="00427CE8" w:rsidRPr="000E2851" w:rsidRDefault="00427CE8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47" w:name="101519"/>
      <w:bookmarkEnd w:id="47"/>
    </w:p>
    <w:p w14:paraId="57786933" w14:textId="77777777" w:rsidR="00427CE8" w:rsidRPr="000E2851" w:rsidRDefault="00427CE8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23E3632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EF86FE7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6B43917" w14:textId="17B1E705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0AFF0B17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1520"/>
      <w:bookmarkEnd w:id="4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жанров изобразительного искусства (портрет, натюрморт, пейзаж);</w:t>
      </w:r>
    </w:p>
    <w:p w14:paraId="75591BC3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1521"/>
      <w:bookmarkEnd w:id="4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 ("Дымково", "Гжель", "Городец", "Каргополь");</w:t>
      </w:r>
    </w:p>
    <w:p w14:paraId="768B00B2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1522"/>
      <w:bookmarkEnd w:id="5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14:paraId="4DA6AC6B" w14:textId="4E31B2D8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1523"/>
      <w:bookmarkEnd w:id="5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объем;</w:t>
      </w:r>
    </w:p>
    <w:p w14:paraId="0E31532D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1524"/>
      <w:bookmarkEnd w:id="5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правил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светотени, перспективы; построения орнамента, стилизации формы предмета;</w:t>
      </w:r>
    </w:p>
    <w:p w14:paraId="155091B5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1525"/>
      <w:bookmarkEnd w:id="5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аппликации (предметная, сюжетная, декоративная);</w:t>
      </w:r>
    </w:p>
    <w:p w14:paraId="4EF2949C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1526"/>
      <w:bookmarkEnd w:id="5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лепки (конструктивный, пластический, комбинированный);</w:t>
      </w:r>
    </w:p>
    <w:p w14:paraId="4B3C05EE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1527"/>
      <w:bookmarkEnd w:id="5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14:paraId="58BC4C75" w14:textId="682055BD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1528"/>
      <w:bookmarkEnd w:id="5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педагог</w:t>
      </w:r>
      <w:r w:rsidR="00427CE8"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инструкциям, представленным в других информационных источниках;</w:t>
      </w:r>
    </w:p>
    <w:p w14:paraId="4ACE0BE8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1529"/>
      <w:bookmarkEnd w:id="5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14:paraId="5DAB903B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1530"/>
      <w:bookmarkEnd w:id="5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технологических способов выполнения аппликации;</w:t>
      </w:r>
    </w:p>
    <w:p w14:paraId="19C9162E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1531"/>
      <w:bookmarkEnd w:id="5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разных способов лепки;</w:t>
      </w:r>
    </w:p>
    <w:p w14:paraId="5264A805" w14:textId="257522FC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1532"/>
      <w:bookmarkEnd w:id="6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после наблюдений, передача признаков и свойств изображаемого объекта; рисование по воображению;</w:t>
      </w:r>
    </w:p>
    <w:p w14:paraId="7A8EA254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1533"/>
      <w:bookmarkEnd w:id="6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4CF65A8A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1534"/>
      <w:bookmarkEnd w:id="6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произведений живописи, графики, скульптуры, архитектуры и декоративно-прикладного искусства;</w:t>
      </w:r>
    </w:p>
    <w:p w14:paraId="21FC3AE0" w14:textId="77777777" w:rsidR="00EF6E3A" w:rsidRPr="000E2851" w:rsidRDefault="00EF6E3A" w:rsidP="0042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1535"/>
      <w:bookmarkEnd w:id="6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жанров изобразительного искусства: пейзаж, портрет, натюрморт, сюжетное изображение.</w:t>
      </w:r>
    </w:p>
    <w:p w14:paraId="6A694F9D" w14:textId="77777777" w:rsidR="00427CE8" w:rsidRPr="000E2851" w:rsidRDefault="00427CE8" w:rsidP="00427C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83060" w14:textId="19CBF690" w:rsidR="00CF09D6" w:rsidRPr="000E2851" w:rsidRDefault="00651C6B" w:rsidP="00427C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851">
        <w:rPr>
          <w:rFonts w:ascii="Times New Roman" w:eastAsia="Calibri" w:hAnsi="Times New Roman" w:cs="Times New Roman"/>
          <w:b/>
          <w:sz w:val="24"/>
          <w:szCs w:val="24"/>
        </w:rPr>
        <w:t>Базовые учебные действия</w:t>
      </w:r>
    </w:p>
    <w:p w14:paraId="0D35FE22" w14:textId="6224A89B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учебные действия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</w:t>
      </w:r>
      <w:r w:rsidR="00E90ADD"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5C4C57" w14:textId="4AE9D8F9" w:rsidR="00E90ADD" w:rsidRPr="000E2851" w:rsidRDefault="00E90ADD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3626"/>
      <w:bookmarkEnd w:id="6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51C6B"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сознание себя в роли обучающегося, заинтересованного посещением образовательной организации, обучением, занятиями, </w:t>
      </w:r>
    </w:p>
    <w:p w14:paraId="2FF865E8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себя в роли члена семьи, одноклассника, друга, </w:t>
      </w:r>
    </w:p>
    <w:p w14:paraId="76BA9E06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осмыслению социального окружения, своего места в нем, </w:t>
      </w:r>
    </w:p>
    <w:p w14:paraId="5FB79D04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соответствующих возрасту ценностей и социальных ролей, </w:t>
      </w:r>
    </w:p>
    <w:p w14:paraId="47E39220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восприятию, </w:t>
      </w:r>
    </w:p>
    <w:p w14:paraId="6FAB8EDA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целостный, социально ориентированный взгляд на мир в единстве его природной и социальной частей, </w:t>
      </w:r>
    </w:p>
    <w:p w14:paraId="061CEE8B" w14:textId="77777777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договоренностей, </w:t>
      </w:r>
    </w:p>
    <w:p w14:paraId="2850483B" w14:textId="40BEC40F" w:rsidR="00E90ADD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личной ответственности за свои поступки на основе представлений об этических нормах и правилах поведения в обществе, </w:t>
      </w:r>
    </w:p>
    <w:p w14:paraId="6B6328D4" w14:textId="1EF7ED1E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безопасному и бережному поведению в природе и обществе.</w:t>
      </w:r>
    </w:p>
    <w:p w14:paraId="56223BFC" w14:textId="2AEFB8FB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3627"/>
      <w:bookmarkEnd w:id="65"/>
      <w:r w:rsidRPr="000E2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учебные действия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7A640CD5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3628"/>
      <w:bookmarkEnd w:id="6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6B4D42DC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3629"/>
      <w:bookmarkEnd w:id="6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("учитель - ученик", "ученик - ученик", "ученик - класс", "учитель - класс");</w:t>
      </w:r>
    </w:p>
    <w:p w14:paraId="0E0AD8F4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3630"/>
      <w:bookmarkEnd w:id="6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5131B2D3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3631"/>
      <w:bookmarkEnd w:id="6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14:paraId="7AA62C9A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3632"/>
      <w:bookmarkEnd w:id="7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16BFF64E" w14:textId="77777777" w:rsidR="00427CE8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3633"/>
      <w:bookmarkEnd w:id="7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сотрудничать с взрослыми и сверстниками в разных социальных ситуациях; </w:t>
      </w:r>
    </w:p>
    <w:p w14:paraId="100C2912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F2AA4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491DE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74C15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A1BFC" w14:textId="194CCB7D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людьми;</w:t>
      </w:r>
    </w:p>
    <w:p w14:paraId="22E07F1F" w14:textId="5D58DA89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3634"/>
      <w:bookmarkEnd w:id="7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ситуациях взаимодействия с окружающими.</w:t>
      </w:r>
    </w:p>
    <w:p w14:paraId="1979834F" w14:textId="5614216F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3635"/>
      <w:bookmarkEnd w:id="73"/>
      <w:r w:rsidRPr="000E2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учебные действия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65AF2645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3636"/>
      <w:bookmarkEnd w:id="7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14:paraId="0B5C043B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3637"/>
      <w:bookmarkEnd w:id="7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641AF2C5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3638"/>
      <w:bookmarkEnd w:id="7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78E05744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3639"/>
      <w:bookmarkEnd w:id="7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других обучающихся;</w:t>
      </w:r>
    </w:p>
    <w:p w14:paraId="5180B487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3640"/>
      <w:bookmarkEnd w:id="7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19A7D60" w14:textId="703C8BF5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3641"/>
      <w:bookmarkEnd w:id="79"/>
      <w:r w:rsidRPr="000E2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учебные действия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2EC8C004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3642"/>
      <w:bookmarkEnd w:id="8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14:paraId="667B21C2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3643"/>
      <w:bookmarkEnd w:id="8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1CCAF42F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3644"/>
      <w:bookmarkEnd w:id="8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-родовые отношения предметов;</w:t>
      </w:r>
    </w:p>
    <w:p w14:paraId="31066759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3645"/>
      <w:bookmarkEnd w:id="8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14:paraId="5DB7849E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3646"/>
      <w:bookmarkEnd w:id="8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14:paraId="64677F95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3647"/>
      <w:bookmarkEnd w:id="8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читать; писать; выполнять арифметические действия;</w:t>
      </w:r>
    </w:p>
    <w:p w14:paraId="71965D54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3648"/>
      <w:bookmarkEnd w:id="8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действительности;</w:t>
      </w:r>
    </w:p>
    <w:p w14:paraId="3087566E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3649"/>
      <w:bookmarkEnd w:id="8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530B77A0" w14:textId="77777777" w:rsidR="00651C6B" w:rsidRPr="000E2851" w:rsidRDefault="00651C6B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3650"/>
      <w:bookmarkEnd w:id="8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14:paraId="2320081F" w14:textId="77777777" w:rsidR="00651C6B" w:rsidRPr="000E2851" w:rsidRDefault="00651C6B" w:rsidP="00427C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08029" w14:textId="1EE44203" w:rsidR="00D21E95" w:rsidRPr="000E2851" w:rsidRDefault="00D21E95" w:rsidP="004143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85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1DFD0170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14:paraId="0E2CEFB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1433"/>
      <w:bookmarkEnd w:id="8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следующие виды работы:</w:t>
      </w:r>
    </w:p>
    <w:p w14:paraId="6CF52B00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1434"/>
      <w:bookmarkEnd w:id="9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рисование;</w:t>
      </w:r>
    </w:p>
    <w:p w14:paraId="147F91F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1435"/>
      <w:bookmarkEnd w:id="9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14:paraId="7D0E9699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1436"/>
      <w:bookmarkEnd w:id="9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плоскостной и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полуобъемной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14:paraId="33B479CC" w14:textId="047D360B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14:paraId="4F82681B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93" w:name="101438"/>
      <w:bookmarkEnd w:id="93"/>
    </w:p>
    <w:p w14:paraId="3F4FE105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E54A7E4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DB157A9" w14:textId="20AA3F8C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 период обучения.</w:t>
      </w:r>
    </w:p>
    <w:p w14:paraId="077CABFD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1439"/>
      <w:bookmarkEnd w:id="9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54DEC839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1440"/>
      <w:bookmarkEnd w:id="9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01B41F35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1441"/>
      <w:bookmarkEnd w:id="9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761DE85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1442"/>
      <w:bookmarkEnd w:id="9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7466C192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1443"/>
      <w:bookmarkEnd w:id="9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работы в изобразительной деятельности (лепке, выполнении аппликации, рисовании):</w:t>
      </w:r>
    </w:p>
    <w:p w14:paraId="251CF3E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1444"/>
      <w:bookmarkEnd w:id="9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лепки:</w:t>
      </w:r>
    </w:p>
    <w:p w14:paraId="62C5B41E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1445"/>
      <w:bookmarkEnd w:id="100"/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14:paraId="559BBC8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1446"/>
      <w:bookmarkEnd w:id="10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размазывание по картону;</w:t>
      </w:r>
    </w:p>
    <w:p w14:paraId="529BD0B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1447"/>
      <w:bookmarkEnd w:id="10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скатывание, раскатывание, сплющивание;</w:t>
      </w:r>
    </w:p>
    <w:p w14:paraId="3EA30899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1448"/>
      <w:bookmarkEnd w:id="103"/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14:paraId="0F8DA2B0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1449"/>
      <w:bookmarkEnd w:id="10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14:paraId="47A6E9E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1450"/>
      <w:bookmarkEnd w:id="10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целого изображения из его деталей без фиксации на плоскости листа;</w:t>
      </w:r>
    </w:p>
    <w:p w14:paraId="6967B34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1451"/>
      <w:bookmarkEnd w:id="10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14:paraId="4A54C63D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1452"/>
      <w:bookmarkEnd w:id="10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3145F52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1453"/>
      <w:bookmarkEnd w:id="10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 образцу композиции из нескольких объектов без фиксации на плоскости листа.</w:t>
      </w:r>
    </w:p>
    <w:p w14:paraId="63DA3DE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1454"/>
      <w:bookmarkEnd w:id="10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выполнения аппликации из бумаги:</w:t>
      </w:r>
    </w:p>
    <w:p w14:paraId="46854F89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1455"/>
      <w:bookmarkEnd w:id="11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ножницами;</w:t>
      </w:r>
    </w:p>
    <w:p w14:paraId="0349105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1456"/>
      <w:bookmarkEnd w:id="11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..., слева от ..., посередине;</w:t>
      </w:r>
    </w:p>
    <w:p w14:paraId="25049DB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1457"/>
      <w:bookmarkEnd w:id="11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соединения деталей аппликации с изобразительной поверхностью с помощью пластилина;</w:t>
      </w:r>
    </w:p>
    <w:p w14:paraId="3D23539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1458"/>
      <w:bookmarkEnd w:id="11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наклеивания деталей аппликации на изобразительную поверхность с помощью клея.</w:t>
      </w:r>
    </w:p>
    <w:p w14:paraId="0F4ABE1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1459"/>
      <w:bookmarkEnd w:id="11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рисования твердыми материалами (карандашом, фломастером, ручкой):</w:t>
      </w:r>
    </w:p>
    <w:p w14:paraId="416B6A52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1460"/>
      <w:bookmarkEnd w:id="11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14:paraId="50DAB03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1461"/>
      <w:bookmarkEnd w:id="11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 Рисование по клеткам предметов несложной формы с использованием этих линий (по образцу);</w:t>
      </w:r>
    </w:p>
    <w:p w14:paraId="70A630EC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1462"/>
      <w:bookmarkEnd w:id="11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14:paraId="39AE176C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1463"/>
      <w:bookmarkEnd w:id="118"/>
    </w:p>
    <w:p w14:paraId="39DFC9A4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BB474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C86C0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F5093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FC7DE" w14:textId="1E4A4AAB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1C936C7D" w14:textId="7BC01B81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1464"/>
      <w:bookmarkEnd w:id="11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карандашом линий и предметов несложной формы двумя руками.</w:t>
      </w:r>
    </w:p>
    <w:p w14:paraId="5EB5ACE8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1465"/>
      <w:bookmarkEnd w:id="12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красками:</w:t>
      </w:r>
    </w:p>
    <w:p w14:paraId="7AB734A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1466"/>
      <w:bookmarkEnd w:id="12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14:paraId="616B7B2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1467"/>
      <w:bookmarkEnd w:id="12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трафаретной печати: печать тампоном, карандашной резинкой, смятой бумагой, трубочкой;</w:t>
      </w:r>
    </w:p>
    <w:p w14:paraId="73605F8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1468"/>
      <w:bookmarkEnd w:id="12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кистевого письма: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кистью, наращивание массы; рисование сухой кистью; рисование по мокрому листу.</w:t>
      </w:r>
    </w:p>
    <w:p w14:paraId="533CDDFC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1469"/>
      <w:bookmarkEnd w:id="12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действиям с шаблонами и трафаретами:</w:t>
      </w:r>
    </w:p>
    <w:p w14:paraId="611CEBC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1470"/>
      <w:bookmarkEnd w:id="12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обведения шаблонов;</w:t>
      </w:r>
    </w:p>
    <w:p w14:paraId="2D8E2C5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1471"/>
      <w:bookmarkEnd w:id="12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шаблонов геометрических фигур, реальных предметов несложных форм, букв, цифр.</w:t>
      </w:r>
    </w:p>
    <w:p w14:paraId="01137FA5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27" w:name="101472"/>
      <w:bookmarkEnd w:id="127"/>
    </w:p>
    <w:p w14:paraId="42474FBB" w14:textId="64149895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 композиционной деятельности:</w:t>
      </w:r>
    </w:p>
    <w:p w14:paraId="44CAA222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1473"/>
      <w:bookmarkEnd w:id="12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14:paraId="2CBACD1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1474"/>
      <w:bookmarkEnd w:id="12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14:paraId="155AC3EC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1475"/>
      <w:bookmarkEnd w:id="13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14:paraId="561B0309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1476"/>
      <w:bookmarkEnd w:id="13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и второстепенное в композиции.</w:t>
      </w:r>
    </w:p>
    <w:p w14:paraId="655042FD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1477"/>
      <w:bookmarkEnd w:id="13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величинный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14:paraId="5326D22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1478"/>
      <w:bookmarkEnd w:id="13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14:paraId="50CE9801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34" w:name="101479"/>
      <w:bookmarkEnd w:id="134"/>
    </w:p>
    <w:p w14:paraId="13581D40" w14:textId="6369116E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умений воспринимать и изображать форму предметов, пропорции, конструкцию.</w:t>
      </w: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14:paraId="3666CAE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1480"/>
      <w:bookmarkEnd w:id="13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14:paraId="2082278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1481"/>
      <w:bookmarkEnd w:id="13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14:paraId="3C324CD1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1482"/>
      <w:bookmarkEnd w:id="13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формы предметов с геометрическими фигурами (метод обобщения).</w:t>
      </w:r>
    </w:p>
    <w:p w14:paraId="70B9B64E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1483"/>
      <w:bookmarkEnd w:id="13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14:paraId="1F93BA0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1484"/>
      <w:bookmarkEnd w:id="13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14:paraId="0153B952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1485"/>
      <w:bookmarkEnd w:id="14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14:paraId="03F9230F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1486"/>
      <w:bookmarkEnd w:id="141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14:paraId="07C2A6A2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1487"/>
      <w:bookmarkEnd w:id="14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14:paraId="7B7BA87C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43" w:name="101488"/>
      <w:bookmarkEnd w:id="143"/>
    </w:p>
    <w:p w14:paraId="3AB5CA0D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7857207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17F4BF5" w14:textId="6B153454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восприятия цвета предметов и формирование умения передавать его в рисунке с помощью красок:</w:t>
      </w:r>
    </w:p>
    <w:p w14:paraId="1B91CBEE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1489"/>
      <w:bookmarkEnd w:id="14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"цвет", "спектр", "краски", "акварель", "гуашь", "живопись".</w:t>
      </w:r>
    </w:p>
    <w:p w14:paraId="0CE6A13F" w14:textId="77777777" w:rsidR="00F26AEF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1490"/>
      <w:bookmarkEnd w:id="14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</w:t>
      </w:r>
    </w:p>
    <w:p w14:paraId="434931EB" w14:textId="58275801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овладение основами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0CD0A5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1491"/>
      <w:bookmarkEnd w:id="14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обозначением словом, некоторых ясно различимых оттенков цветов.</w:t>
      </w:r>
    </w:p>
    <w:p w14:paraId="08AD46B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1492"/>
      <w:bookmarkEnd w:id="14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светлотности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(светло-зеленый, темно-зеленый).</w:t>
      </w:r>
    </w:p>
    <w:p w14:paraId="7A7E050F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1493"/>
      <w:bookmarkEnd w:id="148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14:paraId="4F950DF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1494"/>
      <w:bookmarkEnd w:id="149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работы акварельными красками: кистевое письмо -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прима), послойная живопись (лессировка).</w:t>
      </w:r>
    </w:p>
    <w:p w14:paraId="24452D13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1495"/>
      <w:bookmarkEnd w:id="150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14:paraId="189EA3E6" w14:textId="77777777" w:rsidR="00F26AEF" w:rsidRPr="000E2851" w:rsidRDefault="00F26AEF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51" w:name="101496"/>
      <w:bookmarkEnd w:id="151"/>
    </w:p>
    <w:p w14:paraId="0CDEE6CE" w14:textId="45744598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 восприятию произведений искусства:</w:t>
      </w:r>
    </w:p>
    <w:p w14:paraId="5E492974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01497"/>
      <w:bookmarkEnd w:id="152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темы бесед:</w:t>
      </w:r>
    </w:p>
    <w:p w14:paraId="37C81EF5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1498"/>
      <w:bookmarkEnd w:id="153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14:paraId="1358725A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1499"/>
      <w:bookmarkEnd w:id="154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14:paraId="432795E6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1500"/>
      <w:bookmarkEnd w:id="155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Юон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Сарьян, П.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Сезан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Шишкин.</w:t>
      </w:r>
    </w:p>
    <w:p w14:paraId="60AE8307" w14:textId="77777777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1501"/>
      <w:bookmarkEnd w:id="156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14:paraId="3D6EFF20" w14:textId="77777777" w:rsidR="00F26AEF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1502"/>
      <w:bookmarkEnd w:id="157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</w:t>
      </w:r>
    </w:p>
    <w:p w14:paraId="7E5D8FAD" w14:textId="77777777" w:rsidR="00F26AEF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</w:t>
      </w:r>
    </w:p>
    <w:p w14:paraId="384CBCC9" w14:textId="77777777" w:rsidR="00F26AEF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</w:t>
      </w:r>
    </w:p>
    <w:p w14:paraId="21E581A8" w14:textId="665DD1F6" w:rsidR="00EF6E3A" w:rsidRPr="000E2851" w:rsidRDefault="00EF6E3A" w:rsidP="00427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жостовская</w:t>
      </w:r>
      <w:proofErr w:type="spellEnd"/>
      <w:r w:rsidRPr="000E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роспись).</w:t>
      </w:r>
    </w:p>
    <w:p w14:paraId="396E842E" w14:textId="77777777" w:rsidR="00CF09D6" w:rsidRPr="000E2851" w:rsidRDefault="00CF09D6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84052" w14:textId="77777777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8B534" w14:textId="77777777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7BE85" w14:textId="77777777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45610" w14:textId="72F32C81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F479F" w14:textId="77777777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05A4A" w14:textId="5DAD8B42" w:rsidR="006821BA" w:rsidRPr="000E2851" w:rsidRDefault="00CC0BBE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08050B" w:rsidRPr="000E28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050B" w:rsidRPr="000E2851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</w:p>
    <w:tbl>
      <w:tblPr>
        <w:tblStyle w:val="a9"/>
        <w:tblW w:w="15588" w:type="dxa"/>
        <w:tblLook w:val="04A0" w:firstRow="1" w:lastRow="0" w:firstColumn="1" w:lastColumn="0" w:noHBand="0" w:noVBand="1"/>
      </w:tblPr>
      <w:tblGrid>
        <w:gridCol w:w="846"/>
        <w:gridCol w:w="3118"/>
        <w:gridCol w:w="10206"/>
        <w:gridCol w:w="1418"/>
      </w:tblGrid>
      <w:tr w:rsidR="007D0368" w:rsidRPr="000E2851" w14:paraId="4CB8D60A" w14:textId="77777777" w:rsidTr="007D0368">
        <w:trPr>
          <w:trHeight w:val="27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9997C" w14:textId="77777777" w:rsidR="007D0368" w:rsidRPr="000E2851" w:rsidRDefault="007D0368" w:rsidP="000E2851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2096E" w14:textId="16D4A46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0A391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FCD03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0368" w:rsidRPr="000E2851" w14:paraId="4CA36699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81153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D993B" w14:textId="15B2890E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Цвета осени. Аппликация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«Цвета осени»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C64D8" w14:textId="1295C5DF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 беседуют по картинам: И. Левитан «Золотая осень», К. Коровин «Осень, аллея в Жуковке». Беседуют об изобразительном искусстве как новом виде деятельности. Знакомятся   с правилами техники безопасности на уроках рисования (при работе с клеем, красками, кистью).</w:t>
            </w:r>
          </w:p>
          <w:p w14:paraId="596F0B18" w14:textId="7B0D99B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о материалах и инструментах, необходимых для изобразительного искусства. Изготавливают аппликацию «Цвета осени».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98797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123FED2A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3E502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54702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«Осенний листопад»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1F0E2" w14:textId="4B23BE6B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о красоте осенней природы по картинам художников.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Выявляют характерные особенности осенних листьев. Повторяют правила техники безопасности на уроках рисования.</w:t>
            </w:r>
          </w:p>
          <w:p w14:paraId="4B42369A" w14:textId="64EDC3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Упражняются в отборе изобразительных материалов, заполнению всего пространства листа.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Рисуют по шаблону «Осенний листопад».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59FCA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40E430C2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A237F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0A4AB" w14:textId="4CE559CA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шаров и флажков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1065E" w14:textId="3EA7C72A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Обсуждают э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моциональное и ассоциативное звучание цвета. Рассматривают картин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по содержанию. Знакомятся с работой красками, цветом. Повторяют правила техники безопасности на уроках рисования.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Играют в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игру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«Найди такого же цвета». Называют и показываю основные геометрические тела.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Соотносят предметы, схожие по форме с прямоугольником, квадратом, кругом.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Определяют цвета форм. Рисуют (по показу) предметов круглой и овальной формы.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DF1DB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11F68CD1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F4B6C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D2E39" w14:textId="00A173D5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радуги. Техника работы кистью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98CE8" w14:textId="2D08CB2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 при работе с красками. Работают по презентации.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Знакомятся с предметами рисования: кисть, краски, альбом.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смотрят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показ приёмов работы кистью (</w:t>
            </w:r>
            <w:proofErr w:type="spell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, тычок). Смешивают краски на палитре. Знакомятся с техникой безопасности при работе с кистью, красками. Выполняют упражнения в работе кистью с красками. Рассматривают картин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радуги. Беседуют по иллюстрациям (цвет, настроение).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Рисуют радугу по показу учителя.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F77DF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76CB605D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4E97F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E7020" w14:textId="39FED796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забора, солнца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4CBFC" w14:textId="1D4DB7F9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Работают по презентации. Рассматривают иллюстраци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лета. Организуют рабочее пространство при работе с красками.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по иллюстрациям (цвет, настроение, эстетическое оценивание картин в разное время года и время суток)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Повторяют предметы рисования: кисть, гуашь, альбом.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Повторяют приёмы работы кистью (</w:t>
            </w:r>
            <w:proofErr w:type="spell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, тычок). Повторяют правила техники безопасности на уроках рисования. Выполняют упражнения в работе кистью с красками.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Рисуют по показу учителя летн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полянк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, стоящ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за ней забор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яркое солнце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 голубом небе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2678E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A8C26A4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CCF4F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A0FE4" w14:textId="2E34C88F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овощей и фруктов по трафарету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B3CC6" w14:textId="40BB78E0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фрукты и овощи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Сравнивают с геометрическими фигурами фрукты, овощ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 Работают по презентации.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Играют в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игру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«Найди и </w:t>
            </w:r>
            <w:proofErr w:type="gram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покажи..</w:t>
            </w:r>
            <w:proofErr w:type="gram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» (овощи, фрукты, зеленые, круглые и т.д.). Знакомятся с натюрмортами. Знакомятся с трафаретом,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упражнения в обведении по трафарету. Повторяют правила техники безопасности на уроках рисования.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Рисуют натюрморт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фруктов и овощей.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73DD7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1CF6664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32AA2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76683" w14:textId="7D40A7E3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трафарету, шаблону простых форм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9A319" w14:textId="51701615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основные геометрические фигуры. Анализируют формы.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их (размер, цвет, форма). Играют в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игру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«Найди и </w:t>
            </w:r>
            <w:proofErr w:type="gram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покажи..</w:t>
            </w:r>
            <w:proofErr w:type="gram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» Знакомятся с трафаретом, шаблоном. Повторяют правила техники безопасности на уроках рисования.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обведении по трафарету, шаблону геометрических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Играют в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по штрихам».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рисовании геометрических фигур простых форм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C36A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1586339C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7DC99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C45A" w14:textId="3475AC7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сложных форм из 2-3 простых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7AF77" w14:textId="66B5D4E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Повторяют основные геометрические фигуры. Сравнивают их (размер, цвет, форма).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Играют в «Сложи предметы». (сложные формы из простых). Анализируют формы предмета.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Играют в «Разложи» (разделение сложной формы на простые). Анализируют формы предмета.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рисовании предмета из 2-3 простых форм.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34838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58338643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6A20A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779A6" w14:textId="21656A5B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«Фрукты»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D8A93" w14:textId="5A23860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картинок с изображением различных видов деятельности (лепка, аппликация, рисунок). Повторяют правила техники безопасности на уроках рисования (при работе с пластилином). Анализируют изображени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 Рассматривают фрукты (беседа: форма, вид, цвет).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по картине И. Машкова «Фрукты на блюде».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«Фрукты».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A1D51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02992CFD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2B060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52C44" w14:textId="4AADEFD6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Рисование: линия, точка, пятно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131F5" w14:textId="4D0315FB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Знакомятся с линией, точкой, пятном – языками графики и изобразительной композиции, способами их изображения на плоскости, их ролью с другими графическими композициями.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 при работе с карандашами. Повторяют правила удержания карандаша в руке. Повторяют правила ТБ.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Играют в «Обведи, дорисуй, продолжи» (упражнения в обведении по образцу).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664E4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EF70500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F9531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B43E1" w14:textId="0DD6C939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Техника работы с пластилином. Лепка простых форм, предметов.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66F4A" w14:textId="0328DC59" w:rsidR="007D0368" w:rsidRPr="000E2851" w:rsidRDefault="007D0368" w:rsidP="000E2851">
            <w:pPr>
              <w:pStyle w:val="ab"/>
              <w:spacing w:before="0" w:beforeAutospacing="0" w:after="0" w:afterAutospacing="0"/>
              <w:jc w:val="both"/>
            </w:pPr>
            <w:r w:rsidRPr="000E2851">
              <w:t>Рассматривают рисунки по теме</w:t>
            </w:r>
            <w:r w:rsidR="006C065A" w:rsidRPr="000E2851">
              <w:t xml:space="preserve"> занятия. </w:t>
            </w:r>
            <w:r w:rsidRPr="000E2851">
              <w:t xml:space="preserve">Беседуют о свойствах пластилина: </w:t>
            </w:r>
            <w:r w:rsidRPr="000E2851">
              <w:rPr>
                <w:color w:val="000000"/>
              </w:rPr>
              <w:t>холодный</w:t>
            </w:r>
            <w:r w:rsidR="006C065A" w:rsidRPr="000E2851">
              <w:t xml:space="preserve"> – </w:t>
            </w:r>
            <w:r w:rsidRPr="000E2851">
              <w:rPr>
                <w:color w:val="000000"/>
              </w:rPr>
              <w:t>твердый, теплый пластилин</w:t>
            </w:r>
            <w:r w:rsidR="006C065A" w:rsidRPr="000E2851">
              <w:t xml:space="preserve"> – </w:t>
            </w:r>
            <w:r w:rsidRPr="000E2851">
              <w:rPr>
                <w:color w:val="000000"/>
              </w:rPr>
              <w:t>мягкий и вязкий; цвет: красный, синий, желтый, оранжевый, зеленый, коричневый, черный, белый.</w:t>
            </w:r>
            <w:r w:rsidR="006C065A" w:rsidRPr="000E2851">
              <w:rPr>
                <w:color w:val="000000"/>
              </w:rPr>
              <w:t xml:space="preserve"> </w:t>
            </w:r>
            <w:r w:rsidRPr="000E2851">
              <w:t xml:space="preserve">Знакомятся с инструментами при </w:t>
            </w:r>
            <w:r w:rsidRPr="000E2851">
              <w:rPr>
                <w:color w:val="000000"/>
              </w:rPr>
              <w:t>лепке, их названия</w:t>
            </w:r>
            <w:r w:rsidR="006C065A" w:rsidRPr="000E2851">
              <w:rPr>
                <w:color w:val="000000"/>
              </w:rPr>
              <w:t>ми</w:t>
            </w:r>
            <w:r w:rsidRPr="000E2851">
              <w:rPr>
                <w:color w:val="000000"/>
              </w:rPr>
              <w:t xml:space="preserve"> и назначение</w:t>
            </w:r>
            <w:r w:rsidR="006C065A" w:rsidRPr="000E2851">
              <w:rPr>
                <w:color w:val="000000"/>
              </w:rPr>
              <w:t xml:space="preserve">м. </w:t>
            </w:r>
            <w:r w:rsidRPr="000E2851">
              <w:t xml:space="preserve">Организуют рабочее пространство </w:t>
            </w:r>
            <w:r w:rsidRPr="000E2851">
              <w:rPr>
                <w:color w:val="000000"/>
              </w:rPr>
              <w:t>при работе с пластилином. Знакомятся с техникой безопасности при работе с пластилином</w:t>
            </w:r>
            <w:r w:rsidR="006C065A" w:rsidRPr="000E2851">
              <w:rPr>
                <w:color w:val="000000"/>
              </w:rPr>
              <w:t>; с</w:t>
            </w:r>
            <w:r w:rsidRPr="000E2851">
              <w:rPr>
                <w:color w:val="000000"/>
              </w:rPr>
              <w:t>пособ</w:t>
            </w:r>
            <w:r w:rsidR="006C065A" w:rsidRPr="000E2851">
              <w:rPr>
                <w:color w:val="000000"/>
              </w:rPr>
              <w:t>ами</w:t>
            </w:r>
            <w:r w:rsidRPr="000E2851">
              <w:rPr>
                <w:color w:val="000000"/>
              </w:rPr>
              <w:t xml:space="preserve"> подготовки пластического материала к работе: подогрев и разминание пластилина</w:t>
            </w:r>
            <w:r w:rsidR="006C065A" w:rsidRPr="000E2851">
              <w:rPr>
                <w:color w:val="000000"/>
              </w:rPr>
              <w:t xml:space="preserve">; </w:t>
            </w:r>
            <w:r w:rsidRPr="000E2851">
              <w:t>с приёмами работы с пластилином (</w:t>
            </w:r>
            <w:proofErr w:type="spellStart"/>
            <w:r w:rsidRPr="000E2851">
              <w:rPr>
                <w:color w:val="000000"/>
              </w:rPr>
              <w:t>отщипывание</w:t>
            </w:r>
            <w:proofErr w:type="spellEnd"/>
            <w:r w:rsidRPr="000E2851">
              <w:rPr>
                <w:color w:val="000000"/>
              </w:rPr>
              <w:t xml:space="preserve">, скатывание, растягивание, </w:t>
            </w:r>
            <w:r w:rsidRPr="000E2851">
              <w:t>размазывание) по показу учителя.</w:t>
            </w:r>
            <w:r w:rsidR="006C065A" w:rsidRPr="000E2851">
              <w:t xml:space="preserve"> Отрабатывают приемы </w:t>
            </w:r>
            <w:r w:rsidRPr="000E2851">
              <w:t>работы с пластилином.</w:t>
            </w:r>
            <w:r w:rsidR="006C065A" w:rsidRPr="000E2851">
              <w:t xml:space="preserve"> </w:t>
            </w:r>
            <w:r w:rsidRPr="000E2851">
              <w:t>Выполняют изделия из пластилина: лепка простых форм, предметов.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81CD5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2FE152DB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7A0F3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65CD9" w14:textId="5199FAC1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«Матрешка»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43C84" w14:textId="40D29FBA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рисунки с изображением матрешки (игрушки матрешка). Рассказывают о матрешке. Беседуют о матрешке. Анализируют формы. Находят отличие изображения в пространстве от изображения на плоскости. Повторяют свойств пластилина, инструментов при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лепке, их назначении. Повторяют правила ТБ. Работа</w:t>
            </w:r>
            <w:r w:rsidR="006C065A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презентации.</w:t>
            </w:r>
            <w:r w:rsidR="006C065A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акрепляют приёмы работы с пластилином (</w:t>
            </w:r>
            <w:proofErr w:type="spellStart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размазывание).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рабочее место при работе с пластилином.</w:t>
            </w:r>
            <w:r w:rsidR="006C065A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Лепят 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атрешк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>у из пластилина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28266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2F06AABD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46031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B2053" w14:textId="1B358F5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«Неваляшка»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C8571" w14:textId="75C1FEE0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с изображением куклы-неваляшки, игрушки неваляшки. Изучают формы. Повторяют правила ТБ. Сравнивают геометрические фигуры с частями неваляшки.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Обводят фигуры по пунктирам образца.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Рисуют 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еваляшк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7E630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2C6E7BBC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0E356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E2971" w14:textId="03F25971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деревьев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F2B38" w14:textId="0044BB59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с изображением деревьев в разное время года. Беседуют по картинам.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Повторяют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 (</w:t>
            </w:r>
            <w:proofErr w:type="spellStart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размазывание). Повторяют правила ТБ при работе пластилином.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рабочее пространство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работе с пластилином. Смотрят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показ учителем последовательности выполнения работы. Выполняют работу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9D072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59E4ED5A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D985E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B030C" w14:textId="15AB4FBE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деревьев цветными мелками и гуашь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33794" w14:textId="2EF47736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с изображением зимы.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по теме «Красота русской зимней природы». Работают по презентации. Повторяют приемы рисования кистью, мелками. Повторяют правила ТБ. Повторяют части дерева.</w:t>
            </w:r>
            <w:r w:rsidR="006C065A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Рисуют деревья цветными мелками и краской гуашь по показу учителя.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7FE56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5BC1B69" w14:textId="77777777" w:rsidTr="000E2851">
        <w:trPr>
          <w:trHeight w:val="182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273CE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18512" w14:textId="738E22DD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и рисунок «Украшаем ёлку»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8B880" w14:textId="10CF82A8" w:rsidR="007D0368" w:rsidRPr="000E2851" w:rsidRDefault="007D0368" w:rsidP="000E285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0E2851">
              <w:t xml:space="preserve">Рассматривают рисунки с изображением Нового года. Беседуют по </w:t>
            </w:r>
            <w:r w:rsidR="006C065A" w:rsidRPr="000E2851">
              <w:t xml:space="preserve">их </w:t>
            </w:r>
            <w:r w:rsidRPr="000E2851">
              <w:t>содержанию. Работают по презентации. Рассматривают образцы елочки и определяют, из каких частей она состоит. Повторяют правила ТБ при работе с клеем, ножницами.</w:t>
            </w:r>
            <w:r w:rsidR="006C065A" w:rsidRPr="000E2851">
              <w:t xml:space="preserve"> </w:t>
            </w:r>
            <w:r w:rsidRPr="000E2851">
              <w:t>Слушают рассказ учителя «Откуда пришла традиция украшать новогоднюю елку?» Организуют рабочее место.</w:t>
            </w:r>
            <w:r w:rsidR="006C065A" w:rsidRPr="000E2851">
              <w:t xml:space="preserve"> </w:t>
            </w:r>
            <w:r w:rsidRPr="000E2851">
              <w:rPr>
                <w:color w:val="000000"/>
              </w:rPr>
              <w:t>Вырезают елки из бумаги и наклеива</w:t>
            </w:r>
            <w:r w:rsidR="006C065A" w:rsidRPr="000E2851">
              <w:rPr>
                <w:color w:val="000000"/>
              </w:rPr>
              <w:t>ют</w:t>
            </w:r>
            <w:r w:rsidRPr="000E2851">
              <w:rPr>
                <w:color w:val="000000"/>
              </w:rPr>
              <w:t>. Вырезают флажки, снежинки из цветной бумаги по схеме.</w:t>
            </w:r>
            <w:r w:rsidR="006C065A" w:rsidRPr="000E2851">
              <w:rPr>
                <w:color w:val="000000"/>
              </w:rPr>
              <w:t xml:space="preserve"> </w:t>
            </w:r>
            <w:r w:rsidRPr="000E2851">
              <w:t>Составляют праздничную композицию: аппликация и рисунок «Украшаем елку».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B056E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11A9AE84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46BCE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87D73" w14:textId="03D430FD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861CB" w14:textId="39601052" w:rsidR="007D0368" w:rsidRPr="000E2851" w:rsidRDefault="007D0368" w:rsidP="000E285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0E2851">
              <w:t>Рассматривают и беседуют по картине В. Сурикова «Взятие снежного городка». Работают по презентации. Рассматривают картинки с изображением снеговика. Беседуют по содержанию.</w:t>
            </w:r>
            <w:r w:rsidR="006C065A" w:rsidRPr="000E2851">
              <w:t xml:space="preserve"> </w:t>
            </w:r>
            <w:r w:rsidRPr="000E2851">
              <w:rPr>
                <w:color w:val="000000"/>
              </w:rPr>
              <w:t xml:space="preserve">Рассматривают образец аппликации «Снеговик», из каких частей она состоит. </w:t>
            </w:r>
            <w:r w:rsidR="006C065A" w:rsidRPr="000E2851">
              <w:rPr>
                <w:color w:val="000000"/>
              </w:rPr>
              <w:t>Работают с понятиями</w:t>
            </w:r>
            <w:r w:rsidRPr="000E2851">
              <w:rPr>
                <w:color w:val="000000"/>
              </w:rPr>
              <w:t>: «большой», «меньше», «маленький». Повторяют правила ТБ при работе с клеем, ножницами. Организуют рабочее место. Вырезают части аппликации из бумаги по образцу учителя.</w:t>
            </w:r>
            <w:r w:rsidR="006C065A" w:rsidRPr="000E2851">
              <w:rPr>
                <w:color w:val="000000"/>
              </w:rPr>
              <w:t xml:space="preserve"> </w:t>
            </w:r>
            <w:r w:rsidRPr="000E2851">
              <w:rPr>
                <w:color w:val="000000"/>
              </w:rPr>
              <w:t>Конструируют аппликаци</w:t>
            </w:r>
            <w:r w:rsidR="006C065A" w:rsidRPr="000E2851">
              <w:rPr>
                <w:color w:val="000000"/>
              </w:rPr>
              <w:t xml:space="preserve">ю </w:t>
            </w:r>
            <w:r w:rsidR="006C065A" w:rsidRPr="000E2851">
              <w:t>«Снеговик»</w:t>
            </w:r>
            <w:r w:rsidR="006C065A" w:rsidRPr="000E2851">
              <w:t xml:space="preserve">, </w:t>
            </w:r>
            <w:r w:rsidRPr="000E2851">
              <w:rPr>
                <w:color w:val="000000"/>
              </w:rPr>
              <w:t>правильно располага</w:t>
            </w:r>
            <w:r w:rsidR="006C065A" w:rsidRPr="000E2851">
              <w:rPr>
                <w:color w:val="000000"/>
              </w:rPr>
              <w:t>я</w:t>
            </w:r>
            <w:r w:rsidRPr="000E2851">
              <w:rPr>
                <w:color w:val="000000"/>
              </w:rPr>
              <w:t xml:space="preserve"> части относительно друг друга.</w:t>
            </w:r>
            <w:r w:rsidR="006C065A" w:rsidRPr="000E2851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C6B34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BAADE3E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8C4E9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6F902" w14:textId="640C1D82" w:rsidR="007D0368" w:rsidRPr="000E2851" w:rsidRDefault="006C065A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«Шарики»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1C404" w14:textId="2BB613BA" w:rsidR="007D0368" w:rsidRPr="000E2851" w:rsidRDefault="007D0368" w:rsidP="000E285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2851">
              <w:t>Рассматривают и беседуют по картине с изображением различных аппликаций. Беседуют о свойствах бумаги. Знакомятся с инструментами при выполнении аппликации.</w:t>
            </w:r>
            <w:r w:rsidR="006C065A" w:rsidRPr="000E2851">
              <w:t xml:space="preserve"> </w:t>
            </w:r>
            <w:r w:rsidRPr="000E2851">
              <w:t xml:space="preserve">Организуют рабочее пространство </w:t>
            </w:r>
            <w:r w:rsidRPr="000E2851">
              <w:rPr>
                <w:color w:val="000000"/>
              </w:rPr>
              <w:t>при работе с ножницами. Повторяют правила ТБ.</w:t>
            </w:r>
            <w:r w:rsidR="006C065A" w:rsidRPr="000E2851">
              <w:rPr>
                <w:color w:val="000000"/>
              </w:rPr>
              <w:t xml:space="preserve"> </w:t>
            </w:r>
            <w:r w:rsidRPr="000E2851">
              <w:rPr>
                <w:color w:val="000000"/>
                <w:shd w:val="clear" w:color="auto" w:fill="FFFFFF"/>
              </w:rPr>
              <w:t>Вырезают ножницами по кривым и прямым линиям: вырезание по силуэту; вырезание круга, овала из квадрата, прямоугольника.</w:t>
            </w:r>
            <w:r w:rsidR="006C065A" w:rsidRPr="000E2851">
              <w:rPr>
                <w:color w:val="000000"/>
                <w:shd w:val="clear" w:color="auto" w:fill="FFFFFF"/>
              </w:rPr>
              <w:t xml:space="preserve"> </w:t>
            </w:r>
            <w:r w:rsidRPr="000E2851">
              <w:rPr>
                <w:color w:val="000000"/>
              </w:rPr>
              <w:t>Выполняют упражнения в вырезании частей аппликации из бумаги по образцу учителя.</w:t>
            </w:r>
            <w:r w:rsidR="006C065A" w:rsidRPr="000E2851">
              <w:rPr>
                <w:color w:val="000000"/>
              </w:rPr>
              <w:t xml:space="preserve"> </w:t>
            </w:r>
            <w:r w:rsidRPr="000E2851">
              <w:rPr>
                <w:color w:val="000000"/>
              </w:rPr>
              <w:t>Конструируют аппликаци</w:t>
            </w:r>
            <w:r w:rsidR="00E66A2E" w:rsidRPr="000E2851">
              <w:rPr>
                <w:color w:val="000000"/>
              </w:rPr>
              <w:t xml:space="preserve">ю </w:t>
            </w:r>
            <w:r w:rsidRPr="000E2851">
              <w:rPr>
                <w:color w:val="000000"/>
              </w:rPr>
              <w:t>«Шарики».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9B753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5B3F7A09" w14:textId="77777777" w:rsidTr="000E2851">
        <w:trPr>
          <w:trHeight w:val="121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CA5D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C2375" w14:textId="031F80B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«Рыбки в аквариуме»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5991B" w14:textId="20EAC642" w:rsidR="007D0368" w:rsidRPr="000E2851" w:rsidRDefault="007D0368" w:rsidP="000E285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2851">
              <w:t>Рассматривают и беседуют по картинам с изображением рыб. Работают по презентации.</w:t>
            </w:r>
            <w:r w:rsidR="00E66A2E" w:rsidRPr="000E2851">
              <w:t xml:space="preserve"> </w:t>
            </w:r>
            <w:r w:rsidRPr="000E2851">
              <w:t xml:space="preserve">Повторяют свойства бумаги, инструментов при выполнении </w:t>
            </w:r>
            <w:r w:rsidRPr="000E2851">
              <w:rPr>
                <w:color w:val="000000"/>
              </w:rPr>
              <w:t>аппликации.</w:t>
            </w:r>
            <w:r w:rsidR="00E66A2E" w:rsidRPr="000E2851">
              <w:rPr>
                <w:color w:val="000000"/>
              </w:rPr>
              <w:t xml:space="preserve"> </w:t>
            </w:r>
            <w:r w:rsidRPr="000E2851">
              <w:t xml:space="preserve">Организуют рабочее пространство </w:t>
            </w:r>
            <w:r w:rsidRPr="000E2851">
              <w:rPr>
                <w:color w:val="000000"/>
              </w:rPr>
              <w:t xml:space="preserve">при работе с ножницами. Повторяют правила ТБ. </w:t>
            </w:r>
            <w:r w:rsidRPr="000E2851">
              <w:rPr>
                <w:color w:val="000000"/>
                <w:shd w:val="clear" w:color="auto" w:fill="FFFFFF"/>
              </w:rPr>
              <w:t>Обводят и вырезают по шаблону.</w:t>
            </w:r>
            <w:r w:rsidR="00E66A2E" w:rsidRPr="000E2851">
              <w:rPr>
                <w:color w:val="000000"/>
                <w:shd w:val="clear" w:color="auto" w:fill="FFFFFF"/>
              </w:rPr>
              <w:t xml:space="preserve"> </w:t>
            </w:r>
            <w:r w:rsidRPr="000E2851">
              <w:rPr>
                <w:color w:val="000000"/>
              </w:rPr>
              <w:t>Конструируют аппликаци</w:t>
            </w:r>
            <w:r w:rsidR="00E66A2E" w:rsidRPr="000E2851">
              <w:rPr>
                <w:color w:val="000000"/>
              </w:rPr>
              <w:t>ю</w:t>
            </w:r>
            <w:r w:rsidRPr="000E2851">
              <w:rPr>
                <w:color w:val="000000"/>
              </w:rPr>
              <w:t xml:space="preserve"> «Рыбки в аквариуме».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F5B53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5D9C9F33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980EA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35C17" w14:textId="6C2A42C1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Лепка. Человечек. 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921E6" w14:textId="1C2C579F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 с изображением человека. Беседуют по картинам. Работают по презентации. Отгадывают загад</w:t>
            </w:r>
            <w:r w:rsidR="00E66A2E" w:rsidRPr="000E2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. Повторяют свойств пластилина, инструментов при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лепке, их назначении.</w:t>
            </w:r>
            <w:r w:rsidR="00E66A2E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Повторяют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приёмы работы</w:t>
            </w:r>
            <w:r w:rsidR="00E66A2E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размазывание). Повторяют правила ТБ при работе с пластилином. Организуют рабочее пространство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с пластилином.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Смотрят показ учителем последовательности выполнения работы.</w:t>
            </w:r>
            <w:r w:rsidR="00E66A2E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работу.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61D3E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0B999C34" w14:textId="77777777" w:rsidTr="000E2851">
        <w:trPr>
          <w:trHeight w:val="140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452E6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D268F" w14:textId="063ECEC1" w:rsidR="007D0368" w:rsidRPr="000E2851" w:rsidRDefault="00663D4D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фигурки зайца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AA922" w14:textId="6115C1E5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о частях тела, внешнем виде. Работают по презентации. Просматривают видеосюжет. Отгадывают загад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. Находят отличие изображения в пространстве от изображения на плоскости. Повторяют свойств пластилина, инструментов при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лепке, их назначении.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акрепляют приёмы работы с пластилином (</w:t>
            </w:r>
            <w:proofErr w:type="spellStart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размазывание, </w:t>
            </w:r>
            <w:proofErr w:type="spell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рабочее место.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Лепят 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зайца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6E92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47C06FD4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A1D1B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B60B6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Расположение картинки на листе бумаги.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7CF21" w14:textId="338BECFC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 беседуют по картинам Б. Кустодиева «Масленица», И. Шишкина «На севере диком», А. Герасимова «Пионы» (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настроения, состояния души). Работают с презентацией. Повторяют правила ТБ при работе с клеем, ножницами. Организуют рабочее пространство.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Вырезают ножницами фигур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обведенны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шаблону.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расположении их на листе бумаги.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Играют в </w:t>
            </w:r>
            <w:proofErr w:type="spellStart"/>
            <w:proofErr w:type="gramStart"/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игрц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Дорисуй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1F3BD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6D3F6BE7" w14:textId="77777777" w:rsidTr="000E2851">
        <w:trPr>
          <w:trHeight w:val="154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EED82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A77BB" w14:textId="1784B03B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D882C" w14:textId="659807CE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 беседуют по картинам с изображением цветов (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, композици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). Работают с презентацией.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Повторяют правила ТБ.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Вырезают ножницами фигур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обведенны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шаблону.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Составляют 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«Ваза с цветами» (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пражнения в расположении их на листе бумаги с графической дорисовкой).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E0DAE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63833F5A" w14:textId="77777777" w:rsidTr="000E2851">
        <w:trPr>
          <w:trHeight w:val="1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B76C1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A7A200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картинки к сказке «Колобок»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27550" w14:textId="1FE4A521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узна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и называ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«Колобок». Работают с презентацией. Просматриваю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по сказке. Отгадывают загад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Повторяют прием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кистью, мелками.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разметки для рисования круга.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Рисуют колобка на поляне.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B3955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7AFB9721" w14:textId="77777777" w:rsidTr="000E2851">
        <w:trPr>
          <w:trHeight w:val="127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258DB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79862" w14:textId="219F973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«Многоэтажный дом»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B0EC8" w14:textId="5571951D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о многоэтажном доме, обсуждают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этажность, назначение, конструкции. Работают с презентацией. Просматривают видеосюжет. Повторяют геометрические фигуры.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Вырезают ножницами фигуры по контуру. Повторяют правила ТБ при работе ножницами.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Составляют композиции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«Многоэтажный дом» из простых геометрических форм.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313CE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1CAD346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1D044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F7D2C" w14:textId="0278E39D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Лепка «Дом»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59E89" w14:textId="20BFAE9E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беседуют по картинам И. Левитана «Деревня», «Весна – большая вода», </w:t>
            </w:r>
            <w:proofErr w:type="spell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К.Коровина</w:t>
            </w:r>
            <w:proofErr w:type="spell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«Ранняя весна». Рассматривают иллюстраци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деревянных одноэтажных домов. 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о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этажном доме, обсуждают этажность, назначение, конструкции.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презентацией.  Повторяют правила ТБ. Организуют рабочее пространство.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свойства пластилина, инструментов при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лепке, их назначении.</w:t>
            </w:r>
            <w:r w:rsidR="00663D4D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акрепляют приёмы работы с пластилином (</w:t>
            </w:r>
            <w:proofErr w:type="spellStart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отщипывание</w:t>
            </w:r>
            <w:proofErr w:type="spellEnd"/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скатывание, растягивание,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размазывание).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Лепят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FA85D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3813599A" w14:textId="77777777" w:rsidTr="000E2851">
        <w:trPr>
          <w:trHeight w:val="144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7F5F4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35D18" w14:textId="01CB128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«Почки на деревьях»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C0445" w14:textId="7EA2E37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беседуют по картинам И. Левитана «Март», А. Саврасова «Грачи прилетели». 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Называют п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ризнаки весны, весенние месяцы.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 художника. Просм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деревья,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дерева. Повтор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кистью.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краской гуашь по показу учителя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очки на деревьях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C9BD6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2BE57919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14242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7CB9A" w14:textId="28E20448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«Ветка акации с листьями»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A7C75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на тему «Красота русской весенней природы». Просматривают презентацию.</w:t>
            </w:r>
          </w:p>
          <w:p w14:paraId="21D4E738" w14:textId="449E5760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с изображением цветов. Беседуют по картинкам. Повторяют правила ТБ. Отгадывают загад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. Повторяют приемы рисования кистью.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Рисуют краской гуашь по показу учителя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веток,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етк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акации с листьями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7091C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082BA1D3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38CBA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A6A7B" w14:textId="633BF31F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«Коврик для куклы»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7AA78" w14:textId="6C5793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презентацию. Рассматривают картины с изображением изделий декоративно- прикладного искусства.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Узнают и называют геометрические фигуры.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симметричного наклеивания фигур в полосе. Повторяют правила ТБ при работе с ножницами, клеем. Выполняют издели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«Коврик для куклы».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379FD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42B40122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BD700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3C915" w14:textId="3F472D5F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«Сарафан»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43AD" w14:textId="74B1B87C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 с изображением весны, весенних забав. Просматривают видеосюжет.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 о хороводе, атрибутах хоровода. Повторяют правила ТБ при работе с ножницами, клеем. Организуют рабочее пространство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Вырезают ножницами фигур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обведенны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шаблону.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аппликацию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«Сарафан» (у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пражнения в расположении 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 бумаги с графической дорисовкой).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62C72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7FACC648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C4886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07FC" w14:textId="201305C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Рисование «Дом в деревне»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2CCDD" w14:textId="5511A05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деревянных одноэтажных домов. Работают с презентацией. Беседуют о доме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уют, тепло, разнообразие домов.  Повторяют правила ТБ.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еседуют об образе традиционного русского деревянного дома.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пространство. Повторяют приемы рисования кистью.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Рисуют краской гуашь по показу учителя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ом в деревн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9FEB2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08A295B0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AD45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7064E" w14:textId="24245ED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Аппликация «Грибы»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C6324" w14:textId="5737311A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 с изображением грибов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красот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лес, многообразие грибов. Просматривают видеосюжеты. Рассматривают муляжи грибов.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Анализируют образец, называют част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поделок. Отгадывают загадки. Повторяют правила ТБ при работе с клеем, ножницами.  Организуют рабочее пространство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Вырезают ножницами части обведенных по шаблону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деталей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аппликаци</w:t>
            </w:r>
            <w:r w:rsidR="000E2851"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«Грибы»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42F2D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368" w:rsidRPr="000E2851" w14:paraId="20534DA3" w14:textId="77777777" w:rsidTr="007D0368">
        <w:trPr>
          <w:trHeight w:val="1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52739" w14:textId="77777777" w:rsidR="007D0368" w:rsidRPr="000E2851" w:rsidRDefault="007D036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EAEF1" w14:textId="79765892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Составление и рисование картины</w:t>
            </w:r>
            <w:r w:rsidR="00663D4D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9539A" w14:textId="42F66B6D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анализируют их. Беседуют по содержанию с использованием понятий «наверху», «внизу», «над», «под», «посередине». Просматривают презентации.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Беседуют об изобразительном искусстве. Повторяют правила ТБ.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</w:t>
            </w:r>
            <w:r w:rsidRPr="000E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знакомый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>предмет для рисования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285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работают. Рассказывают о рисунке с демонстрацией </w:t>
            </w:r>
            <w:r w:rsidR="000E2851" w:rsidRPr="000E2851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92B69" w14:textId="77777777" w:rsidR="007D0368" w:rsidRPr="000E2851" w:rsidRDefault="007D0368" w:rsidP="000E2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14EC8E" w14:textId="77777777" w:rsidR="00F26AEF" w:rsidRPr="000E2851" w:rsidRDefault="00F26AE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3F988" w14:textId="6CDA8B0A" w:rsidR="004D29DF" w:rsidRPr="000E2851" w:rsidRDefault="004D29DF" w:rsidP="004143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5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14:paraId="7A65101A" w14:textId="31AB4511" w:rsidR="00DC78E4" w:rsidRPr="000E2851" w:rsidRDefault="00DC78E4" w:rsidP="00C35C4C">
      <w:pPr>
        <w:spacing w:after="0" w:line="240" w:lineRule="auto"/>
        <w:ind w:left="567" w:right="106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  <w:t>Литература</w:t>
      </w:r>
    </w:p>
    <w:p w14:paraId="6AB1CCE8" w14:textId="77777777" w:rsidR="00C35C4C" w:rsidRPr="000E2851" w:rsidRDefault="00C35C4C" w:rsidP="00C35C4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851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0E2851">
        <w:rPr>
          <w:rFonts w:ascii="Times New Roman" w:hAnsi="Times New Roman" w:cs="Times New Roman"/>
          <w:sz w:val="24"/>
          <w:szCs w:val="24"/>
        </w:rPr>
        <w:t>, И.А. Занятия изобразительным искусством во вспомогательной школе: Кн. Для учителя - М.: Просвещение</w:t>
      </w:r>
    </w:p>
    <w:p w14:paraId="420EC104" w14:textId="38ECAC5D" w:rsidR="00C35C4C" w:rsidRPr="000E2851" w:rsidRDefault="00C35C4C" w:rsidP="00C35C4C">
      <w:pPr>
        <w:pStyle w:val="ab"/>
        <w:spacing w:before="0" w:beforeAutospacing="0" w:after="0" w:afterAutospacing="0"/>
        <w:ind w:left="567"/>
        <w:jc w:val="both"/>
      </w:pPr>
      <w:r w:rsidRPr="000E2851">
        <w:t>Образцы графических заданий и заготовок для выполнения обучающимися творческих заданий по учебнику «Изобразительное искусство. 1 класс»</w:t>
      </w:r>
    </w:p>
    <w:p w14:paraId="4B0F7D09" w14:textId="5617CAA0" w:rsidR="00C35C4C" w:rsidRPr="000E2851" w:rsidRDefault="00C35C4C" w:rsidP="00C35C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spellStart"/>
      <w:r w:rsidRPr="000E285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Рау</w:t>
      </w:r>
      <w:proofErr w:type="spellEnd"/>
      <w:r w:rsidRPr="000E285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М.Ю., Зыкова М.А. Изобразительное искусств: учебник для </w:t>
      </w:r>
      <w:r w:rsidR="00BE2EDF" w:rsidRPr="000E285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Pr="000E285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класса, АО «Издательство «Просвещение»</w:t>
      </w:r>
    </w:p>
    <w:p w14:paraId="2C3CA028" w14:textId="77777777" w:rsidR="00C35C4C" w:rsidRPr="000E2851" w:rsidRDefault="00C35C4C" w:rsidP="00C35C4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851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0E2851">
        <w:rPr>
          <w:rFonts w:ascii="Times New Roman" w:hAnsi="Times New Roman" w:cs="Times New Roman"/>
          <w:sz w:val="24"/>
          <w:szCs w:val="24"/>
        </w:rPr>
        <w:t xml:space="preserve">, И.А Уроки рисования в 1-4 классах вспомогательной школы, Изд. 3-е, </w:t>
      </w:r>
      <w:proofErr w:type="spellStart"/>
      <w:r w:rsidRPr="000E285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0E28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851">
        <w:rPr>
          <w:rFonts w:ascii="Times New Roman" w:hAnsi="Times New Roman" w:cs="Times New Roman"/>
          <w:sz w:val="24"/>
          <w:szCs w:val="24"/>
        </w:rPr>
        <w:t xml:space="preserve"> и доп. М. Просвещение </w:t>
      </w:r>
    </w:p>
    <w:p w14:paraId="254B4BF0" w14:textId="5B596204" w:rsidR="00FA5D95" w:rsidRPr="000E2851" w:rsidRDefault="00FA5D95" w:rsidP="00C35C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Демонстрационные плакаты, </w:t>
      </w:r>
      <w:r w:rsidRPr="000E28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дидактические материалы и пособия</w:t>
      </w:r>
    </w:p>
    <w:p w14:paraId="4EDD8338" w14:textId="77777777" w:rsidR="001360B2" w:rsidRPr="000E2851" w:rsidRDefault="001360B2" w:rsidP="00C35C4C">
      <w:pPr>
        <w:autoSpaceDE w:val="0"/>
        <w:spacing w:after="0" w:line="240" w:lineRule="auto"/>
        <w:ind w:left="567" w:righ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851">
        <w:rPr>
          <w:rFonts w:ascii="Times New Roman" w:eastAsia="Times New Roman" w:hAnsi="Times New Roman" w:cs="Times New Roman"/>
          <w:sz w:val="24"/>
          <w:szCs w:val="24"/>
        </w:rPr>
        <w:t>Комплект муляжей</w:t>
      </w:r>
      <w:r w:rsidRPr="000E2851">
        <w:rPr>
          <w:rFonts w:ascii="Times New Roman" w:hAnsi="Times New Roman" w:cs="Times New Roman"/>
          <w:sz w:val="24"/>
          <w:szCs w:val="24"/>
        </w:rPr>
        <w:t xml:space="preserve"> фруктов и овощей</w:t>
      </w:r>
      <w:r w:rsidRPr="000E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FC9F2" w14:textId="77777777" w:rsidR="001360B2" w:rsidRPr="000E2851" w:rsidRDefault="001360B2" w:rsidP="00C35C4C">
      <w:pPr>
        <w:autoSpaceDE w:val="0"/>
        <w:spacing w:after="0" w:line="240" w:lineRule="auto"/>
        <w:ind w:left="567" w:righ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851">
        <w:rPr>
          <w:rFonts w:ascii="Times New Roman" w:eastAsia="Calibri" w:hAnsi="Times New Roman" w:cs="Times New Roman"/>
          <w:sz w:val="24"/>
          <w:szCs w:val="24"/>
        </w:rPr>
        <w:t>Драпировки.</w:t>
      </w:r>
    </w:p>
    <w:p w14:paraId="49F31125" w14:textId="77777777" w:rsidR="001360B2" w:rsidRPr="000E2851" w:rsidRDefault="001360B2" w:rsidP="00C35C4C">
      <w:pPr>
        <w:spacing w:after="0" w:line="240" w:lineRule="auto"/>
        <w:ind w:left="567" w:righ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51">
        <w:rPr>
          <w:rFonts w:ascii="Times New Roman" w:hAnsi="Times New Roman" w:cs="Times New Roman"/>
          <w:sz w:val="24"/>
          <w:szCs w:val="24"/>
        </w:rPr>
        <w:t>Портреты и работы русских и зарубежных художников</w:t>
      </w:r>
      <w:r w:rsidRPr="000E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E5962E" w14:textId="77777777" w:rsidR="001360B2" w:rsidRPr="000E2851" w:rsidRDefault="001360B2" w:rsidP="00C35C4C">
      <w:pPr>
        <w:autoSpaceDE w:val="0"/>
        <w:spacing w:after="0" w:line="240" w:lineRule="auto"/>
        <w:ind w:left="567" w:righ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851">
        <w:rPr>
          <w:rFonts w:ascii="Times New Roman" w:eastAsia="Calibri" w:hAnsi="Times New Roman" w:cs="Times New Roman"/>
          <w:sz w:val="24"/>
          <w:szCs w:val="24"/>
        </w:rPr>
        <w:t>Таблицы по народным промыслам, декоративно-прикладному искусству.</w:t>
      </w:r>
    </w:p>
    <w:p w14:paraId="30D9E35E" w14:textId="0B4772AC" w:rsidR="007D7B0A" w:rsidRPr="000E2851" w:rsidRDefault="001360B2" w:rsidP="00C35C4C">
      <w:pPr>
        <w:autoSpaceDE w:val="0"/>
        <w:spacing w:after="0" w:line="240" w:lineRule="auto"/>
        <w:ind w:left="567" w:righ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851">
        <w:rPr>
          <w:rFonts w:ascii="Times New Roman" w:eastAsia="Calibri" w:hAnsi="Times New Roman" w:cs="Times New Roman"/>
          <w:sz w:val="24"/>
          <w:szCs w:val="24"/>
        </w:rPr>
        <w:t xml:space="preserve">Таблицы по </w:t>
      </w:r>
      <w:proofErr w:type="spellStart"/>
      <w:r w:rsidRPr="000E2851">
        <w:rPr>
          <w:rFonts w:ascii="Times New Roman" w:eastAsia="Calibri" w:hAnsi="Times New Roman" w:cs="Times New Roman"/>
          <w:sz w:val="24"/>
          <w:szCs w:val="24"/>
        </w:rPr>
        <w:t>цветоведению</w:t>
      </w:r>
      <w:proofErr w:type="spellEnd"/>
      <w:r w:rsidRPr="000E2851">
        <w:rPr>
          <w:rFonts w:ascii="Times New Roman" w:eastAsia="Calibri" w:hAnsi="Times New Roman" w:cs="Times New Roman"/>
          <w:sz w:val="24"/>
          <w:szCs w:val="24"/>
        </w:rPr>
        <w:t>, перспективе, построению орнамента.</w:t>
      </w:r>
    </w:p>
    <w:p w14:paraId="32E8EFBC" w14:textId="0C995E33" w:rsidR="00FA5D95" w:rsidRPr="000E2851" w:rsidRDefault="00FA5D95" w:rsidP="00C35C4C">
      <w:pPr>
        <w:spacing w:after="0" w:line="240" w:lineRule="auto"/>
        <w:ind w:left="567" w:right="10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28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средства обучения</w:t>
      </w:r>
    </w:p>
    <w:p w14:paraId="02BC1D6B" w14:textId="77777777" w:rsidR="00FA5D95" w:rsidRPr="000E2851" w:rsidRDefault="00FA5D95" w:rsidP="00C35C4C">
      <w:pPr>
        <w:tabs>
          <w:tab w:val="left" w:pos="567"/>
        </w:tabs>
        <w:spacing w:after="0" w:line="240" w:lineRule="auto"/>
        <w:ind w:left="567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Магнитно-маркерная доска.</w:t>
      </w:r>
    </w:p>
    <w:p w14:paraId="05C13744" w14:textId="77777777" w:rsidR="00FA5D95" w:rsidRPr="000E2851" w:rsidRDefault="00FA5D95" w:rsidP="00C35C4C">
      <w:pPr>
        <w:tabs>
          <w:tab w:val="left" w:pos="567"/>
        </w:tabs>
        <w:spacing w:after="0" w:line="240" w:lineRule="auto"/>
        <w:ind w:left="567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14:paraId="6071D151" w14:textId="77777777" w:rsidR="00FA5D95" w:rsidRPr="000E2851" w:rsidRDefault="00FA5D95" w:rsidP="00C35C4C">
      <w:pPr>
        <w:tabs>
          <w:tab w:val="left" w:pos="567"/>
        </w:tabs>
        <w:spacing w:after="0" w:line="240" w:lineRule="auto"/>
        <w:ind w:left="567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0978084E" w14:textId="77777777" w:rsidR="00FA5D95" w:rsidRPr="000E2851" w:rsidRDefault="00FA5D95" w:rsidP="00C35C4C">
      <w:pPr>
        <w:spacing w:after="0" w:line="240" w:lineRule="auto"/>
        <w:ind w:left="567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пособия: п</w:t>
      </w:r>
      <w:r w:rsidRPr="000E2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резентации, видеофрагменты</w:t>
      </w:r>
    </w:p>
    <w:p w14:paraId="4ACAABBD" w14:textId="378E1B52" w:rsidR="00DC78E4" w:rsidRPr="000E2851" w:rsidRDefault="00FA5D95" w:rsidP="00C35C4C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E2851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Цифровые образовательные ресурсы и ресурсы сети интернет</w:t>
      </w:r>
    </w:p>
    <w:p w14:paraId="0CD2C5B6" w14:textId="18DC556C" w:rsidR="00FA5D95" w:rsidRPr="000E2851" w:rsidRDefault="00DC78E4" w:rsidP="00C35C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285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E2851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ЭОР «Открытый класс» </w:t>
      </w:r>
      <w:hyperlink r:id="rId9" w:history="1">
        <w:r w:rsidR="00FA5D95" w:rsidRPr="000E2851">
          <w:rPr>
            <w:rStyle w:val="a8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14:paraId="535D50A6" w14:textId="241DAE53" w:rsidR="00FA5D95" w:rsidRPr="000E2851" w:rsidRDefault="00DC78E4" w:rsidP="00C35C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Портал «Электронные образовательные ресурсы» </w:t>
      </w:r>
      <w:hyperlink r:id="rId10" w:history="1">
        <w:r w:rsidR="00FA5D95" w:rsidRPr="000E2851">
          <w:rPr>
            <w:rStyle w:val="a8"/>
            <w:rFonts w:ascii="Times New Roman" w:hAnsi="Times New Roman" w:cs="Times New Roman"/>
            <w:sz w:val="24"/>
            <w:szCs w:val="24"/>
          </w:rPr>
          <w:t>http://eor-np.ru/</w:t>
        </w:r>
      </w:hyperlink>
    </w:p>
    <w:p w14:paraId="4D049B85" w14:textId="0820256C" w:rsidR="00DC78E4" w:rsidRPr="00C35C4C" w:rsidRDefault="00DC78E4" w:rsidP="00C35C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11" w:history="1">
        <w:r w:rsidR="00FA5D95" w:rsidRPr="000E2851">
          <w:rPr>
            <w:rStyle w:val="a8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FA5D95" w:rsidRPr="000E2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851">
        <w:rPr>
          <w:rFonts w:ascii="Times New Roman" w:hAnsi="Times New Roman" w:cs="Times New Roman"/>
          <w:sz w:val="24"/>
          <w:szCs w:val="24"/>
        </w:rPr>
        <w:br/>
      </w:r>
      <w:bookmarkStart w:id="158" w:name="c563541b-dafa-4bd9-a500-57d2c647696a"/>
      <w:bookmarkEnd w:id="158"/>
      <w:r w:rsidRPr="000E2851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0E28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DC78E4" w:rsidRPr="00C35C4C" w:rsidSect="0008050B">
      <w:pgSz w:w="16834" w:h="11909" w:orient="landscape"/>
      <w:pgMar w:top="284" w:right="568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3640" w14:textId="77777777" w:rsidR="00F95AC9" w:rsidRDefault="00F95AC9" w:rsidP="00F90018">
      <w:pPr>
        <w:spacing w:after="0" w:line="240" w:lineRule="auto"/>
      </w:pPr>
      <w:r>
        <w:separator/>
      </w:r>
    </w:p>
  </w:endnote>
  <w:endnote w:type="continuationSeparator" w:id="0">
    <w:p w14:paraId="6CE2D61F" w14:textId="77777777" w:rsidR="00F95AC9" w:rsidRDefault="00F95AC9" w:rsidP="00F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D70" w14:textId="77777777" w:rsidR="00F95AC9" w:rsidRDefault="00F95AC9" w:rsidP="00F90018">
      <w:pPr>
        <w:spacing w:after="0" w:line="240" w:lineRule="auto"/>
      </w:pPr>
      <w:r>
        <w:separator/>
      </w:r>
    </w:p>
  </w:footnote>
  <w:footnote w:type="continuationSeparator" w:id="0">
    <w:p w14:paraId="74001331" w14:textId="77777777" w:rsidR="00F95AC9" w:rsidRDefault="00F95AC9" w:rsidP="00F9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471"/>
    <w:multiLevelType w:val="multilevel"/>
    <w:tmpl w:val="2A8A3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F282E"/>
    <w:multiLevelType w:val="hybridMultilevel"/>
    <w:tmpl w:val="48BA7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891AB6"/>
    <w:multiLevelType w:val="multilevel"/>
    <w:tmpl w:val="EC6ED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246A5"/>
    <w:multiLevelType w:val="hybridMultilevel"/>
    <w:tmpl w:val="BE26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6AE5"/>
    <w:multiLevelType w:val="multilevel"/>
    <w:tmpl w:val="435A3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A39FE"/>
    <w:multiLevelType w:val="hybridMultilevel"/>
    <w:tmpl w:val="2EAC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274FF"/>
    <w:multiLevelType w:val="hybridMultilevel"/>
    <w:tmpl w:val="6604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9052E"/>
    <w:multiLevelType w:val="hybridMultilevel"/>
    <w:tmpl w:val="B3CE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64"/>
    <w:multiLevelType w:val="hybridMultilevel"/>
    <w:tmpl w:val="85C0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C0666"/>
    <w:multiLevelType w:val="hybridMultilevel"/>
    <w:tmpl w:val="52E4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A215F"/>
    <w:multiLevelType w:val="hybridMultilevel"/>
    <w:tmpl w:val="0016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19B9"/>
    <w:multiLevelType w:val="multilevel"/>
    <w:tmpl w:val="0F048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D16BD"/>
    <w:multiLevelType w:val="hybridMultilevel"/>
    <w:tmpl w:val="1CA07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847845"/>
    <w:multiLevelType w:val="hybridMultilevel"/>
    <w:tmpl w:val="7A02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7397D"/>
    <w:multiLevelType w:val="hybridMultilevel"/>
    <w:tmpl w:val="4BA4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F74CB"/>
    <w:multiLevelType w:val="multilevel"/>
    <w:tmpl w:val="C22CC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7A1249"/>
    <w:multiLevelType w:val="multilevel"/>
    <w:tmpl w:val="3738A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E25753"/>
    <w:multiLevelType w:val="hybridMultilevel"/>
    <w:tmpl w:val="8D0CA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2B2337"/>
    <w:multiLevelType w:val="hybridMultilevel"/>
    <w:tmpl w:val="6AB4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80D01"/>
    <w:multiLevelType w:val="hybridMultilevel"/>
    <w:tmpl w:val="134C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529FB"/>
    <w:multiLevelType w:val="hybridMultilevel"/>
    <w:tmpl w:val="7CCC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A646C"/>
    <w:multiLevelType w:val="hybridMultilevel"/>
    <w:tmpl w:val="9C54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4D82"/>
    <w:multiLevelType w:val="multilevel"/>
    <w:tmpl w:val="83C47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173F8"/>
    <w:multiLevelType w:val="hybridMultilevel"/>
    <w:tmpl w:val="62D8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7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4"/>
  </w:num>
  <w:num w:numId="11">
    <w:abstractNumId w:val="22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20"/>
  </w:num>
  <w:num w:numId="17">
    <w:abstractNumId w:val="10"/>
  </w:num>
  <w:num w:numId="18">
    <w:abstractNumId w:val="19"/>
  </w:num>
  <w:num w:numId="19">
    <w:abstractNumId w:val="14"/>
  </w:num>
  <w:num w:numId="20">
    <w:abstractNumId w:val="23"/>
  </w:num>
  <w:num w:numId="21">
    <w:abstractNumId w:val="9"/>
  </w:num>
  <w:num w:numId="22">
    <w:abstractNumId w:val="21"/>
  </w:num>
  <w:num w:numId="23">
    <w:abstractNumId w:val="13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79"/>
    <w:rsid w:val="00007932"/>
    <w:rsid w:val="00017931"/>
    <w:rsid w:val="0002214E"/>
    <w:rsid w:val="00062A30"/>
    <w:rsid w:val="000765FD"/>
    <w:rsid w:val="0008050B"/>
    <w:rsid w:val="00083914"/>
    <w:rsid w:val="000B204F"/>
    <w:rsid w:val="000B2828"/>
    <w:rsid w:val="000C5429"/>
    <w:rsid w:val="000E2851"/>
    <w:rsid w:val="000E7EA0"/>
    <w:rsid w:val="0010674F"/>
    <w:rsid w:val="001360B2"/>
    <w:rsid w:val="00156749"/>
    <w:rsid w:val="00165E62"/>
    <w:rsid w:val="001746E5"/>
    <w:rsid w:val="00182843"/>
    <w:rsid w:val="001C57B6"/>
    <w:rsid w:val="001E3340"/>
    <w:rsid w:val="00204D66"/>
    <w:rsid w:val="00215226"/>
    <w:rsid w:val="00231E0D"/>
    <w:rsid w:val="0025189C"/>
    <w:rsid w:val="00281949"/>
    <w:rsid w:val="002C2E5F"/>
    <w:rsid w:val="002D2BDB"/>
    <w:rsid w:val="003064F6"/>
    <w:rsid w:val="0034005F"/>
    <w:rsid w:val="00341B33"/>
    <w:rsid w:val="003454A9"/>
    <w:rsid w:val="00345FEB"/>
    <w:rsid w:val="003665A4"/>
    <w:rsid w:val="003717CF"/>
    <w:rsid w:val="00393013"/>
    <w:rsid w:val="003A6737"/>
    <w:rsid w:val="003B4691"/>
    <w:rsid w:val="003C52A5"/>
    <w:rsid w:val="003F6A1F"/>
    <w:rsid w:val="004070DA"/>
    <w:rsid w:val="00411A5F"/>
    <w:rsid w:val="004143BC"/>
    <w:rsid w:val="00427CE8"/>
    <w:rsid w:val="00437EB5"/>
    <w:rsid w:val="00450053"/>
    <w:rsid w:val="004A1C6A"/>
    <w:rsid w:val="004A2AA4"/>
    <w:rsid w:val="004B71E7"/>
    <w:rsid w:val="004D29DF"/>
    <w:rsid w:val="004F7C97"/>
    <w:rsid w:val="005069A9"/>
    <w:rsid w:val="00515483"/>
    <w:rsid w:val="00520B73"/>
    <w:rsid w:val="00541F2D"/>
    <w:rsid w:val="00583859"/>
    <w:rsid w:val="005B7407"/>
    <w:rsid w:val="005E07D1"/>
    <w:rsid w:val="00624DBC"/>
    <w:rsid w:val="00651C6B"/>
    <w:rsid w:val="00656656"/>
    <w:rsid w:val="00663D4D"/>
    <w:rsid w:val="00674040"/>
    <w:rsid w:val="006821BA"/>
    <w:rsid w:val="006B20A0"/>
    <w:rsid w:val="006C065A"/>
    <w:rsid w:val="007055D3"/>
    <w:rsid w:val="007271B2"/>
    <w:rsid w:val="00734213"/>
    <w:rsid w:val="007837AC"/>
    <w:rsid w:val="007C5416"/>
    <w:rsid w:val="007C7583"/>
    <w:rsid w:val="007D0368"/>
    <w:rsid w:val="007D755D"/>
    <w:rsid w:val="007D7B0A"/>
    <w:rsid w:val="007F6C0A"/>
    <w:rsid w:val="008A7668"/>
    <w:rsid w:val="008D31B6"/>
    <w:rsid w:val="009153C4"/>
    <w:rsid w:val="00937F6C"/>
    <w:rsid w:val="00954379"/>
    <w:rsid w:val="009702D5"/>
    <w:rsid w:val="00983040"/>
    <w:rsid w:val="00991DA8"/>
    <w:rsid w:val="009E5B5E"/>
    <w:rsid w:val="009E7D1F"/>
    <w:rsid w:val="009F32F1"/>
    <w:rsid w:val="00A113E9"/>
    <w:rsid w:val="00A66151"/>
    <w:rsid w:val="00AC4143"/>
    <w:rsid w:val="00AC7AF3"/>
    <w:rsid w:val="00AD3FE5"/>
    <w:rsid w:val="00B12367"/>
    <w:rsid w:val="00B3103A"/>
    <w:rsid w:val="00B35843"/>
    <w:rsid w:val="00B44FE1"/>
    <w:rsid w:val="00B660C7"/>
    <w:rsid w:val="00B80528"/>
    <w:rsid w:val="00B844F3"/>
    <w:rsid w:val="00B844FF"/>
    <w:rsid w:val="00BC7FE1"/>
    <w:rsid w:val="00BD07DE"/>
    <w:rsid w:val="00BD2E1A"/>
    <w:rsid w:val="00BE2EDF"/>
    <w:rsid w:val="00BF4792"/>
    <w:rsid w:val="00C02BFF"/>
    <w:rsid w:val="00C14358"/>
    <w:rsid w:val="00C14F94"/>
    <w:rsid w:val="00C35C4C"/>
    <w:rsid w:val="00C63647"/>
    <w:rsid w:val="00C6575E"/>
    <w:rsid w:val="00C74293"/>
    <w:rsid w:val="00C76020"/>
    <w:rsid w:val="00C81284"/>
    <w:rsid w:val="00C867A3"/>
    <w:rsid w:val="00C94669"/>
    <w:rsid w:val="00C96BA8"/>
    <w:rsid w:val="00CB2164"/>
    <w:rsid w:val="00CC0BBE"/>
    <w:rsid w:val="00CD4E9F"/>
    <w:rsid w:val="00CF09D6"/>
    <w:rsid w:val="00D21E95"/>
    <w:rsid w:val="00D30242"/>
    <w:rsid w:val="00D31115"/>
    <w:rsid w:val="00D347F7"/>
    <w:rsid w:val="00D52BE0"/>
    <w:rsid w:val="00D61B51"/>
    <w:rsid w:val="00D800A6"/>
    <w:rsid w:val="00DC78E4"/>
    <w:rsid w:val="00DE34A5"/>
    <w:rsid w:val="00DF58C5"/>
    <w:rsid w:val="00E4642F"/>
    <w:rsid w:val="00E65DAC"/>
    <w:rsid w:val="00E66A2E"/>
    <w:rsid w:val="00E7572A"/>
    <w:rsid w:val="00E8611F"/>
    <w:rsid w:val="00E90ADD"/>
    <w:rsid w:val="00E93805"/>
    <w:rsid w:val="00EB763C"/>
    <w:rsid w:val="00EE4B64"/>
    <w:rsid w:val="00EF2FAC"/>
    <w:rsid w:val="00EF6860"/>
    <w:rsid w:val="00EF6E3A"/>
    <w:rsid w:val="00EF7973"/>
    <w:rsid w:val="00F01003"/>
    <w:rsid w:val="00F17175"/>
    <w:rsid w:val="00F26AEF"/>
    <w:rsid w:val="00F26E46"/>
    <w:rsid w:val="00F34207"/>
    <w:rsid w:val="00F37785"/>
    <w:rsid w:val="00F8518A"/>
    <w:rsid w:val="00F90018"/>
    <w:rsid w:val="00F95AC9"/>
    <w:rsid w:val="00FA035C"/>
    <w:rsid w:val="00FA5D95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8E0"/>
  <w15:docId w15:val="{974D8DC6-961F-4981-A372-50F8B9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4F"/>
  </w:style>
  <w:style w:type="paragraph" w:styleId="1">
    <w:name w:val="heading 1"/>
    <w:basedOn w:val="a"/>
    <w:link w:val="10"/>
    <w:uiPriority w:val="9"/>
    <w:qFormat/>
    <w:rsid w:val="0036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13"/>
    <w:pPr>
      <w:ind w:left="720"/>
      <w:contextualSpacing/>
    </w:pPr>
  </w:style>
  <w:style w:type="paragraph" w:styleId="a4">
    <w:name w:val="No Spacing"/>
    <w:uiPriority w:val="1"/>
    <w:qFormat/>
    <w:rsid w:val="007C541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 (веб)1"/>
    <w:basedOn w:val="a"/>
    <w:rsid w:val="00062A30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footnote reference"/>
    <w:basedOn w:val="a0"/>
    <w:uiPriority w:val="99"/>
    <w:rsid w:val="00F9001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F9001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F9001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table" w:customStyle="1" w:styleId="TableGrid">
    <w:name w:val="TableGrid"/>
    <w:rsid w:val="00B310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D29DF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CC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D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Unresolved Mention"/>
    <w:basedOn w:val="a0"/>
    <w:uiPriority w:val="99"/>
    <w:semiHidden/>
    <w:unhideWhenUsed/>
    <w:rsid w:val="00FA5D9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C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D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-n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CEB6-9F9C-4655-A35B-DD37B5B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14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Журавлева</cp:lastModifiedBy>
  <cp:revision>56</cp:revision>
  <cp:lastPrinted>2022-12-07T08:29:00Z</cp:lastPrinted>
  <dcterms:created xsi:type="dcterms:W3CDTF">2022-11-23T12:50:00Z</dcterms:created>
  <dcterms:modified xsi:type="dcterms:W3CDTF">2023-09-25T12:18:00Z</dcterms:modified>
</cp:coreProperties>
</file>