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B6" w:rsidRPr="004A4B3E" w:rsidRDefault="00FE07F8" w:rsidP="00DB0360">
      <w:pPr>
        <w:pStyle w:val="a3"/>
        <w:ind w:left="268" w:right="130"/>
        <w:jc w:val="center"/>
      </w:pPr>
      <w:r>
        <w:t xml:space="preserve"> </w:t>
      </w:r>
    </w:p>
    <w:p w:rsidR="00FE07F8" w:rsidRPr="00DB7F71" w:rsidRDefault="00A55453" w:rsidP="00FE07F8">
      <w:pPr>
        <w:spacing w:line="240" w:lineRule="auto"/>
        <w:ind w:right="-1"/>
        <w:jc w:val="center"/>
        <w:rPr>
          <w:rFonts w:ascii="Times New Roman" w:eastAsia="Times New Roman" w:hAnsi="Times New Roman" w:cs="Times New Roman"/>
          <w:b/>
          <w:bCs/>
          <w:sz w:val="40"/>
          <w:szCs w:val="24"/>
          <w:lang w:eastAsia="en-US"/>
        </w:rPr>
      </w:pPr>
      <w:r>
        <w:rPr>
          <w:rFonts w:ascii="Times New Roman" w:eastAsia="Times New Roman" w:hAnsi="Times New Roman" w:cs="Times New Roman"/>
          <w:b/>
          <w:bCs/>
          <w:sz w:val="40"/>
          <w:szCs w:val="24"/>
          <w:lang w:eastAsia="en-US"/>
        </w:rPr>
        <w:t xml:space="preserve"> </w:t>
      </w:r>
      <w:r w:rsidRPr="00A55453">
        <w:rPr>
          <w:rFonts w:ascii="Times New Roman" w:eastAsia="Times New Roman" w:hAnsi="Times New Roman" w:cs="Times New Roman"/>
          <w:b/>
          <w:bCs/>
          <w:noProof/>
          <w:sz w:val="40"/>
          <w:szCs w:val="24"/>
        </w:rPr>
        <w:drawing>
          <wp:inline distT="0" distB="0" distL="0" distR="0" wp14:anchorId="1485BA57" wp14:editId="082D9766">
            <wp:extent cx="6286500" cy="5199819"/>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93859" cy="5205906"/>
                    </a:xfrm>
                    <a:prstGeom prst="rect">
                      <a:avLst/>
                    </a:prstGeom>
                  </pic:spPr>
                </pic:pic>
              </a:graphicData>
            </a:graphic>
          </wp:inline>
        </w:drawing>
      </w:r>
    </w:p>
    <w:p w:rsidR="00286BB6" w:rsidRPr="004A4B3E" w:rsidRDefault="0083163F" w:rsidP="00DB0360">
      <w:pPr>
        <w:spacing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86BB6" w:rsidRPr="004A4B3E" w:rsidRDefault="00286BB6" w:rsidP="0083163F">
      <w:pPr>
        <w:pStyle w:val="a3"/>
        <w:ind w:left="0" w:right="100"/>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A510DF" w:rsidRDefault="00A510DF" w:rsidP="003C52D6">
      <w:pPr>
        <w:pStyle w:val="a3"/>
        <w:ind w:left="0" w:right="141"/>
      </w:pPr>
    </w:p>
    <w:p w:rsidR="00A510DF" w:rsidRDefault="00A510DF" w:rsidP="00DB0360">
      <w:pPr>
        <w:pStyle w:val="a3"/>
        <w:ind w:left="268" w:right="141"/>
        <w:jc w:val="center"/>
      </w:pPr>
    </w:p>
    <w:p w:rsidR="00A510DF" w:rsidRPr="004A4B3E" w:rsidRDefault="00A510DF" w:rsidP="00DB0360">
      <w:pPr>
        <w:pStyle w:val="a3"/>
        <w:ind w:left="268" w:right="141"/>
        <w:jc w:val="center"/>
      </w:pPr>
    </w:p>
    <w:p w:rsidR="00286BB6" w:rsidRPr="004A4B3E" w:rsidRDefault="00286BB6" w:rsidP="00DB0360">
      <w:pPr>
        <w:pStyle w:val="a3"/>
        <w:ind w:left="268" w:right="141"/>
        <w:jc w:val="center"/>
      </w:pPr>
    </w:p>
    <w:p w:rsidR="00286BB6" w:rsidRPr="004A4B3E" w:rsidRDefault="00286BB6" w:rsidP="00DB0360">
      <w:pPr>
        <w:pStyle w:val="a3"/>
        <w:ind w:left="268" w:right="141"/>
        <w:jc w:val="center"/>
      </w:pPr>
    </w:p>
    <w:p w:rsidR="00286BB6" w:rsidRPr="00EE51A5" w:rsidRDefault="00286BB6" w:rsidP="00DB0360">
      <w:pPr>
        <w:pStyle w:val="a3"/>
        <w:ind w:left="268" w:right="141"/>
        <w:jc w:val="center"/>
      </w:pPr>
    </w:p>
    <w:p w:rsidR="004A4B3E" w:rsidRPr="00EE51A5" w:rsidRDefault="004A4B3E" w:rsidP="00DB0360">
      <w:pPr>
        <w:pStyle w:val="a3"/>
        <w:ind w:left="268" w:right="141"/>
        <w:jc w:val="center"/>
      </w:pPr>
    </w:p>
    <w:p w:rsidR="004A4B3E" w:rsidRPr="00EE51A5" w:rsidRDefault="004A4B3E" w:rsidP="00DB0360">
      <w:pPr>
        <w:pStyle w:val="a3"/>
        <w:ind w:left="268" w:right="141"/>
        <w:jc w:val="center"/>
      </w:pPr>
    </w:p>
    <w:p w:rsidR="0083163F" w:rsidRDefault="0083163F" w:rsidP="008063F0">
      <w:pPr>
        <w:pStyle w:val="a3"/>
        <w:ind w:left="0" w:right="141"/>
      </w:pPr>
    </w:p>
    <w:p w:rsidR="0083163F" w:rsidRDefault="0083163F" w:rsidP="00DB0360">
      <w:pPr>
        <w:pStyle w:val="a3"/>
        <w:ind w:left="268" w:right="141"/>
        <w:jc w:val="center"/>
      </w:pPr>
    </w:p>
    <w:p w:rsidR="0083163F" w:rsidRDefault="0083163F" w:rsidP="00DB0360">
      <w:pPr>
        <w:pStyle w:val="a3"/>
        <w:ind w:left="268" w:right="141"/>
        <w:jc w:val="center"/>
      </w:pPr>
    </w:p>
    <w:p w:rsidR="00FE07F8" w:rsidRPr="003A27B7" w:rsidRDefault="00FE07F8" w:rsidP="00FE07F8">
      <w:pPr>
        <w:tabs>
          <w:tab w:val="left" w:pos="9288"/>
        </w:tabs>
        <w:spacing w:after="0"/>
        <w:jc w:val="center"/>
        <w:rPr>
          <w:rFonts w:ascii="Times New Roman" w:eastAsia="Times New Roman" w:hAnsi="Times New Roman" w:cs="Times New Roman"/>
          <w:b/>
          <w:bCs/>
        </w:rPr>
      </w:pPr>
      <w:r w:rsidRPr="003A27B7">
        <w:rPr>
          <w:rFonts w:ascii="Times New Roman" w:eastAsia="Times New Roman" w:hAnsi="Times New Roman" w:cs="Times New Roman"/>
          <w:b/>
          <w:bCs/>
        </w:rPr>
        <w:t>с. Городок</w:t>
      </w:r>
    </w:p>
    <w:p w:rsidR="00FE07F8" w:rsidRDefault="00FE07F8" w:rsidP="00FE07F8">
      <w:pPr>
        <w:tabs>
          <w:tab w:val="left" w:pos="9288"/>
        </w:tabs>
        <w:spacing w:after="0"/>
        <w:jc w:val="center"/>
        <w:rPr>
          <w:rFonts w:ascii="Times New Roman" w:eastAsia="Times New Roman" w:hAnsi="Times New Roman" w:cs="Times New Roman"/>
          <w:b/>
          <w:bCs/>
        </w:rPr>
      </w:pPr>
      <w:r w:rsidRPr="003A27B7">
        <w:rPr>
          <w:rFonts w:ascii="Times New Roman" w:eastAsia="Times New Roman" w:hAnsi="Times New Roman" w:cs="Times New Roman"/>
          <w:b/>
          <w:bCs/>
        </w:rPr>
        <w:t xml:space="preserve"> 20</w:t>
      </w:r>
      <w:r>
        <w:rPr>
          <w:rFonts w:ascii="Times New Roman" w:eastAsia="Times New Roman" w:hAnsi="Times New Roman" w:cs="Times New Roman"/>
          <w:b/>
          <w:bCs/>
        </w:rPr>
        <w:t>23</w:t>
      </w:r>
      <w:r w:rsidRPr="003A27B7">
        <w:rPr>
          <w:rFonts w:ascii="Times New Roman" w:eastAsia="Times New Roman" w:hAnsi="Times New Roman" w:cs="Times New Roman"/>
          <w:b/>
          <w:bCs/>
        </w:rPr>
        <w:t>-20</w:t>
      </w:r>
      <w:r>
        <w:rPr>
          <w:rFonts w:ascii="Times New Roman" w:eastAsia="Times New Roman" w:hAnsi="Times New Roman" w:cs="Times New Roman"/>
          <w:b/>
          <w:bCs/>
        </w:rPr>
        <w:t>24</w:t>
      </w:r>
      <w:r w:rsidRPr="003A27B7">
        <w:rPr>
          <w:rFonts w:ascii="Times New Roman" w:eastAsia="Times New Roman" w:hAnsi="Times New Roman" w:cs="Times New Roman"/>
          <w:b/>
          <w:bCs/>
        </w:rPr>
        <w:t xml:space="preserve"> учебный год</w:t>
      </w:r>
    </w:p>
    <w:p w:rsidR="00286BB6" w:rsidRPr="004A4B3E" w:rsidRDefault="00286BB6" w:rsidP="00DB0360">
      <w:pPr>
        <w:pStyle w:val="a3"/>
        <w:ind w:left="268" w:right="141"/>
        <w:jc w:val="center"/>
      </w:pPr>
    </w:p>
    <w:p w:rsidR="0083163F" w:rsidRDefault="0083163F">
      <w:pPr>
        <w:rPr>
          <w:rFonts w:ascii="Times New Roman" w:eastAsia="Times New Roman" w:hAnsi="Times New Roman" w:cs="Times New Roman"/>
          <w:b/>
          <w:bCs/>
          <w:sz w:val="24"/>
          <w:szCs w:val="24"/>
          <w:lang w:eastAsia="en-US"/>
        </w:rPr>
      </w:pPr>
      <w:r>
        <w:br w:type="page"/>
      </w:r>
    </w:p>
    <w:p w:rsidR="00286BB6" w:rsidRPr="004A4B3E" w:rsidRDefault="00286BB6" w:rsidP="00DB0360">
      <w:pPr>
        <w:pStyle w:val="11"/>
        <w:ind w:left="106"/>
      </w:pPr>
    </w:p>
    <w:p w:rsidR="00156C0B" w:rsidRPr="00156C0B" w:rsidRDefault="00286BB6" w:rsidP="00156C0B">
      <w:pPr>
        <w:pStyle w:val="11"/>
        <w:ind w:left="106"/>
      </w:pPr>
      <w:r w:rsidRPr="004A4B3E">
        <w:t>ПОЯСНИТЕЛЬНАЯ ЗАПИСКА</w:t>
      </w:r>
    </w:p>
    <w:p w:rsidR="006D14E1" w:rsidRPr="006D14E1" w:rsidRDefault="006D14E1" w:rsidP="006D14E1">
      <w:pPr>
        <w:spacing w:after="0" w:line="264" w:lineRule="auto"/>
        <w:ind w:firstLine="709"/>
        <w:jc w:val="both"/>
        <w:rPr>
          <w:rFonts w:ascii="Times New Roman" w:hAnsi="Times New Roman"/>
          <w:color w:val="000000"/>
          <w:sz w:val="28"/>
        </w:rPr>
      </w:pPr>
      <w:r w:rsidRPr="006D14E1">
        <w:rPr>
          <w:rFonts w:ascii="Times New Roman" w:hAnsi="Times New Roman"/>
          <w:color w:val="000000"/>
          <w:sz w:val="28"/>
        </w:rPr>
        <w:t>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w:t>
      </w:r>
      <w:r w:rsidR="00F120D3">
        <w:rPr>
          <w:rFonts w:ascii="Times New Roman" w:hAnsi="Times New Roman"/>
          <w:color w:val="000000"/>
          <w:sz w:val="28"/>
        </w:rPr>
        <w:t xml:space="preserve"> (Вариант 7.2</w:t>
      </w:r>
      <w:bookmarkStart w:id="0" w:name="_GoBack"/>
      <w:bookmarkEnd w:id="0"/>
      <w:r w:rsidR="00F120D3">
        <w:rPr>
          <w:rFonts w:ascii="Times New Roman" w:hAnsi="Times New Roman"/>
          <w:color w:val="000000"/>
          <w:sz w:val="28"/>
        </w:rPr>
        <w:t>)</w:t>
      </w:r>
      <w:r w:rsidRPr="006D14E1">
        <w:rPr>
          <w:rFonts w:ascii="Times New Roman" w:hAnsi="Times New Roman"/>
          <w:color w:val="000000"/>
          <w:sz w:val="28"/>
        </w:rPr>
        <w:t xml:space="preserve"> составлена на основе требований к результатам освоения АООП НОО, установленными </w:t>
      </w:r>
      <w:hyperlink r:id="rId8" w:history="1">
        <w:r w:rsidRPr="006D14E1">
          <w:rPr>
            <w:rStyle w:val="a7"/>
            <w:rFonts w:ascii="Times New Roman" w:hAnsi="Times New Roman"/>
            <w:color w:val="000000" w:themeColor="text1"/>
            <w:sz w:val="28"/>
            <w:u w:val="none"/>
          </w:rPr>
          <w:t>ФГОС</w:t>
        </w:r>
      </w:hyperlink>
      <w:r w:rsidRPr="006D14E1">
        <w:rPr>
          <w:rFonts w:ascii="Times New Roman" w:hAnsi="Times New Roman"/>
          <w:color w:val="000000"/>
          <w:sz w:val="28"/>
        </w:rPr>
        <w:t> НОО обучающихся с ОВЗ, федеральной программы воспитания.</w:t>
      </w:r>
    </w:p>
    <w:p w:rsidR="006D14E1" w:rsidRPr="006D14E1" w:rsidRDefault="006D14E1" w:rsidP="006D14E1">
      <w:pPr>
        <w:spacing w:after="0" w:line="264" w:lineRule="auto"/>
        <w:ind w:firstLine="709"/>
        <w:jc w:val="both"/>
        <w:rPr>
          <w:rFonts w:ascii="Times New Roman" w:hAnsi="Times New Roman"/>
          <w:color w:val="000000"/>
          <w:sz w:val="28"/>
        </w:rPr>
      </w:pPr>
      <w:bookmarkStart w:id="1" w:name="115113"/>
      <w:bookmarkEnd w:id="1"/>
      <w:r w:rsidRPr="006D14E1">
        <w:rPr>
          <w:rFonts w:ascii="Times New Roman" w:hAnsi="Times New Roman"/>
          <w:color w:val="000000"/>
          <w:sz w:val="28"/>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D14E1" w:rsidRPr="006D14E1" w:rsidRDefault="006D14E1" w:rsidP="006D14E1">
      <w:pPr>
        <w:spacing w:after="0" w:line="264" w:lineRule="auto"/>
        <w:ind w:firstLine="709"/>
        <w:jc w:val="both"/>
        <w:rPr>
          <w:rFonts w:ascii="Times New Roman" w:hAnsi="Times New Roman"/>
          <w:color w:val="000000"/>
          <w:sz w:val="28"/>
        </w:rPr>
      </w:pPr>
      <w:bookmarkStart w:id="2" w:name="115114"/>
      <w:bookmarkEnd w:id="2"/>
      <w:r w:rsidRPr="006D14E1">
        <w:rPr>
          <w:rFonts w:ascii="Times New Roman" w:hAnsi="Times New Roman"/>
          <w:color w:val="000000"/>
          <w:sz w:val="28"/>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6D14E1" w:rsidRPr="006D14E1" w:rsidRDefault="006D14E1" w:rsidP="006D14E1">
      <w:pPr>
        <w:spacing w:after="0" w:line="264" w:lineRule="auto"/>
        <w:ind w:firstLine="709"/>
        <w:jc w:val="both"/>
        <w:rPr>
          <w:rFonts w:ascii="Times New Roman" w:hAnsi="Times New Roman"/>
          <w:color w:val="000000"/>
          <w:sz w:val="28"/>
        </w:rPr>
      </w:pPr>
      <w:bookmarkStart w:id="3" w:name="115115"/>
      <w:bookmarkEnd w:id="3"/>
      <w:r w:rsidRPr="006D14E1">
        <w:rPr>
          <w:rFonts w:ascii="Times New Roman" w:hAnsi="Times New Roman"/>
          <w:color w:val="000000"/>
          <w:sz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156C0B" w:rsidRDefault="00156C0B">
      <w:pPr>
        <w:rPr>
          <w:rFonts w:ascii="Times New Roman" w:eastAsia="Times New Roman" w:hAnsi="Times New Roman" w:cs="Times New Roman"/>
          <w:b/>
          <w:bCs/>
          <w:sz w:val="24"/>
          <w:szCs w:val="24"/>
          <w:lang w:eastAsia="en-US"/>
        </w:rPr>
      </w:pPr>
      <w:r>
        <w:br w:type="page"/>
      </w:r>
    </w:p>
    <w:p w:rsidR="00A510DF" w:rsidRPr="00156C0B" w:rsidRDefault="00A510DF" w:rsidP="00156C0B">
      <w:pPr>
        <w:pStyle w:val="11"/>
        <w:ind w:left="106"/>
      </w:pPr>
    </w:p>
    <w:p w:rsidR="00156C0B" w:rsidRPr="00156C0B" w:rsidRDefault="00156C0B" w:rsidP="00156C0B">
      <w:pPr>
        <w:spacing w:after="0" w:line="240" w:lineRule="auto"/>
        <w:ind w:left="120"/>
        <w:jc w:val="both"/>
        <w:rPr>
          <w:rFonts w:ascii="Times New Roman" w:hAnsi="Times New Roman" w:cs="Times New Roman"/>
        </w:rPr>
      </w:pPr>
      <w:r w:rsidRPr="00156C0B">
        <w:rPr>
          <w:rFonts w:ascii="Times New Roman" w:hAnsi="Times New Roman" w:cs="Times New Roman"/>
          <w:b/>
          <w:sz w:val="28"/>
        </w:rPr>
        <w:t>СОДЕРЖАНИЕ УЧЕБНОГО ПРЕДМЕТА</w:t>
      </w:r>
    </w:p>
    <w:p w:rsidR="00156C0B" w:rsidRPr="00156C0B" w:rsidRDefault="00156C0B" w:rsidP="00156C0B">
      <w:pPr>
        <w:spacing w:after="0" w:line="240" w:lineRule="auto"/>
        <w:ind w:left="120"/>
        <w:jc w:val="both"/>
        <w:rPr>
          <w:rFonts w:ascii="Times New Roman" w:hAnsi="Times New Roman" w:cs="Times New Roman"/>
        </w:rPr>
      </w:pPr>
    </w:p>
    <w:p w:rsidR="00156C0B" w:rsidRPr="00156C0B" w:rsidRDefault="00156C0B" w:rsidP="00156C0B">
      <w:pPr>
        <w:spacing w:after="0" w:line="240" w:lineRule="auto"/>
        <w:ind w:firstLine="600"/>
        <w:jc w:val="both"/>
        <w:rPr>
          <w:rFonts w:ascii="Times New Roman" w:hAnsi="Times New Roman" w:cs="Times New Roman"/>
        </w:rPr>
      </w:pPr>
      <w:r w:rsidRPr="00156C0B">
        <w:rPr>
          <w:rFonts w:ascii="Times New Roman" w:hAnsi="Times New Roman" w:cs="Times New Roman"/>
          <w:b/>
          <w:sz w:val="28"/>
        </w:rPr>
        <w:t>1 КЛАСС</w:t>
      </w:r>
    </w:p>
    <w:p w:rsidR="006D14E1" w:rsidRPr="00067614" w:rsidRDefault="006D14E1" w:rsidP="006D14E1">
      <w:pPr>
        <w:pStyle w:val="pboth"/>
        <w:shd w:val="clear" w:color="auto" w:fill="FFFFFF"/>
        <w:spacing w:before="0" w:beforeAutospacing="0" w:after="0" w:afterAutospacing="0" w:line="264" w:lineRule="auto"/>
        <w:ind w:firstLine="709"/>
        <w:jc w:val="both"/>
        <w:rPr>
          <w:b/>
          <w:color w:val="000000"/>
          <w:sz w:val="28"/>
          <w:szCs w:val="28"/>
        </w:rPr>
      </w:pPr>
      <w:r w:rsidRPr="00067614">
        <w:rPr>
          <w:b/>
          <w:color w:val="000000"/>
          <w:sz w:val="28"/>
          <w:szCs w:val="28"/>
        </w:rPr>
        <w:t>Виды речевой и читательской деятельности.</w:t>
      </w:r>
    </w:p>
    <w:p w:rsidR="00067614" w:rsidRPr="00067614" w:rsidRDefault="006D14E1" w:rsidP="006D14E1">
      <w:pPr>
        <w:pStyle w:val="pboth"/>
        <w:shd w:val="clear" w:color="auto" w:fill="FFFFFF"/>
        <w:spacing w:before="0" w:beforeAutospacing="0" w:after="0" w:afterAutospacing="0" w:line="264" w:lineRule="auto"/>
        <w:ind w:firstLine="709"/>
        <w:jc w:val="both"/>
        <w:rPr>
          <w:b/>
          <w:color w:val="000000"/>
          <w:sz w:val="28"/>
          <w:szCs w:val="28"/>
        </w:rPr>
      </w:pPr>
      <w:bookmarkStart w:id="4" w:name="115118"/>
      <w:bookmarkEnd w:id="4"/>
      <w:proofErr w:type="spellStart"/>
      <w:r w:rsidRPr="00067614">
        <w:rPr>
          <w:b/>
          <w:color w:val="000000"/>
          <w:sz w:val="28"/>
          <w:szCs w:val="28"/>
        </w:rPr>
        <w:t>Аудирование</w:t>
      </w:r>
      <w:proofErr w:type="spellEnd"/>
      <w:r w:rsidRPr="00067614">
        <w:rPr>
          <w:b/>
          <w:color w:val="000000"/>
          <w:sz w:val="28"/>
          <w:szCs w:val="28"/>
        </w:rPr>
        <w:t xml:space="preserve"> (слушание).</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r w:rsidRPr="006D14E1">
        <w:rPr>
          <w:color w:val="000000"/>
          <w:sz w:val="28"/>
          <w:szCs w:val="28"/>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D14E1" w:rsidRPr="00067614" w:rsidRDefault="00067614" w:rsidP="006D14E1">
      <w:pPr>
        <w:pStyle w:val="pboth"/>
        <w:shd w:val="clear" w:color="auto" w:fill="FFFFFF"/>
        <w:spacing w:before="0" w:beforeAutospacing="0" w:after="0" w:afterAutospacing="0" w:line="264" w:lineRule="auto"/>
        <w:ind w:firstLine="709"/>
        <w:jc w:val="both"/>
        <w:rPr>
          <w:b/>
          <w:color w:val="000000"/>
          <w:sz w:val="28"/>
          <w:szCs w:val="28"/>
        </w:rPr>
      </w:pPr>
      <w:bookmarkStart w:id="5" w:name="115119"/>
      <w:bookmarkEnd w:id="5"/>
      <w:r>
        <w:rPr>
          <w:color w:val="000000"/>
          <w:sz w:val="28"/>
          <w:szCs w:val="28"/>
        </w:rPr>
        <w:t xml:space="preserve"> </w:t>
      </w:r>
      <w:r w:rsidR="006D14E1" w:rsidRPr="00067614">
        <w:rPr>
          <w:b/>
          <w:color w:val="000000"/>
          <w:sz w:val="28"/>
          <w:szCs w:val="28"/>
        </w:rPr>
        <w:t>Чтение.</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6" w:name="115120"/>
      <w:bookmarkEnd w:id="6"/>
      <w:r w:rsidRPr="006D14E1">
        <w:rPr>
          <w:color w:val="000000"/>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7" w:name="115121"/>
      <w:bookmarkEnd w:id="7"/>
      <w:r w:rsidRPr="006D14E1">
        <w:rPr>
          <w:color w:val="000000"/>
          <w:sz w:val="28"/>
          <w:szCs w:val="28"/>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8" w:name="115122"/>
      <w:bookmarkEnd w:id="8"/>
      <w:r w:rsidRPr="006D14E1">
        <w:rPr>
          <w:color w:val="000000"/>
          <w:sz w:val="28"/>
          <w:szCs w:val="28"/>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9" w:name="115123"/>
      <w:bookmarkEnd w:id="9"/>
      <w:r w:rsidRPr="006D14E1">
        <w:rPr>
          <w:color w:val="000000"/>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10" w:name="115124"/>
      <w:bookmarkEnd w:id="10"/>
      <w:r w:rsidRPr="006D14E1">
        <w:rPr>
          <w:color w:val="000000"/>
          <w:sz w:val="28"/>
          <w:szCs w:val="28"/>
        </w:rPr>
        <w:t xml:space="preserve">Самостоятельное деление текста на смысловые части, их </w:t>
      </w:r>
      <w:proofErr w:type="spellStart"/>
      <w:r w:rsidRPr="006D14E1">
        <w:rPr>
          <w:color w:val="000000"/>
          <w:sz w:val="28"/>
          <w:szCs w:val="28"/>
        </w:rPr>
        <w:t>озаглавливание</w:t>
      </w:r>
      <w:proofErr w:type="spellEnd"/>
      <w:r w:rsidRPr="006D14E1">
        <w:rPr>
          <w:color w:val="000000"/>
          <w:sz w:val="28"/>
          <w:szCs w:val="28"/>
        </w:rPr>
        <w:t>. Умение работать с разными видами информации.</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11" w:name="115125"/>
      <w:bookmarkEnd w:id="11"/>
      <w:r w:rsidRPr="006D14E1">
        <w:rPr>
          <w:color w:val="000000"/>
          <w:sz w:val="28"/>
          <w:szCs w:val="28"/>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12" w:name="115126"/>
      <w:bookmarkEnd w:id="12"/>
      <w:r w:rsidRPr="006D14E1">
        <w:rPr>
          <w:color w:val="000000"/>
          <w:sz w:val="28"/>
          <w:szCs w:val="28"/>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13" w:name="115127"/>
      <w:bookmarkEnd w:id="13"/>
      <w:r w:rsidRPr="006D14E1">
        <w:rPr>
          <w:color w:val="000000"/>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14" w:name="115128"/>
      <w:bookmarkEnd w:id="14"/>
      <w:r w:rsidRPr="006D14E1">
        <w:rPr>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15" w:name="115129"/>
      <w:bookmarkEnd w:id="15"/>
      <w:r w:rsidRPr="006D14E1">
        <w:rPr>
          <w:color w:val="000000"/>
          <w:sz w:val="28"/>
          <w:szCs w:val="28"/>
        </w:rPr>
        <w:lastRenderedPageBreak/>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16" w:name="115130"/>
      <w:bookmarkEnd w:id="16"/>
      <w:r w:rsidRPr="006D14E1">
        <w:rPr>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17" w:name="115131"/>
      <w:bookmarkEnd w:id="17"/>
      <w:r w:rsidRPr="006D14E1">
        <w:rPr>
          <w:color w:val="000000"/>
          <w:sz w:val="28"/>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18" w:name="115132"/>
      <w:bookmarkEnd w:id="18"/>
      <w:r w:rsidRPr="006D14E1">
        <w:rPr>
          <w:color w:val="000000"/>
          <w:sz w:val="28"/>
          <w:szCs w:val="28"/>
        </w:rPr>
        <w:t>Характеристика героя произведения. Портрет, характер героя, выраженные через поступки и речь.</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19" w:name="115133"/>
      <w:bookmarkEnd w:id="19"/>
      <w:r w:rsidRPr="006D14E1">
        <w:rPr>
          <w:color w:val="000000"/>
          <w:sz w:val="28"/>
          <w:szCs w:val="28"/>
        </w:rPr>
        <w:t>Освоение разных видов пересказа художественного текста: подробный, выборочный и краткий (передача основных мыслей).</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20" w:name="115134"/>
      <w:bookmarkEnd w:id="20"/>
      <w:r w:rsidRPr="006D14E1">
        <w:rPr>
          <w:color w:val="000000"/>
          <w:sz w:val="28"/>
          <w:szCs w:val="28"/>
        </w:rPr>
        <w:t xml:space="preserve">Подробный пересказ текста: определение главной мысли фрагмента, выделение опорных или ключевых слов, </w:t>
      </w:r>
      <w:proofErr w:type="spellStart"/>
      <w:r w:rsidRPr="006D14E1">
        <w:rPr>
          <w:color w:val="000000"/>
          <w:sz w:val="28"/>
          <w:szCs w:val="28"/>
        </w:rPr>
        <w:t>озаглавливание</w:t>
      </w:r>
      <w:proofErr w:type="spellEnd"/>
      <w:r w:rsidRPr="006D14E1">
        <w:rPr>
          <w:color w:val="000000"/>
          <w:sz w:val="28"/>
          <w:szCs w:val="28"/>
        </w:rPr>
        <w:t xml:space="preserve">, подробный пересказ эпизода; деление текста на части, </w:t>
      </w:r>
      <w:proofErr w:type="spellStart"/>
      <w:r w:rsidRPr="006D14E1">
        <w:rPr>
          <w:color w:val="000000"/>
          <w:sz w:val="28"/>
          <w:szCs w:val="28"/>
        </w:rPr>
        <w:t>озаглавливание</w:t>
      </w:r>
      <w:proofErr w:type="spellEnd"/>
      <w:r w:rsidRPr="006D14E1">
        <w:rPr>
          <w:color w:val="000000"/>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21" w:name="115135"/>
      <w:bookmarkEnd w:id="21"/>
      <w:r w:rsidRPr="006D14E1">
        <w:rPr>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22" w:name="115136"/>
      <w:bookmarkEnd w:id="22"/>
      <w:r w:rsidRPr="006D14E1">
        <w:rPr>
          <w:color w:val="000000"/>
          <w:sz w:val="28"/>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6D14E1">
        <w:rPr>
          <w:color w:val="000000"/>
          <w:sz w:val="28"/>
          <w:szCs w:val="28"/>
        </w:rPr>
        <w:t>микротем</w:t>
      </w:r>
      <w:proofErr w:type="spellEnd"/>
      <w:r w:rsidRPr="006D14E1">
        <w:rPr>
          <w:color w:val="000000"/>
          <w:sz w:val="28"/>
          <w:szCs w:val="28"/>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D14E1" w:rsidRPr="00067614" w:rsidRDefault="00067614" w:rsidP="006D14E1">
      <w:pPr>
        <w:pStyle w:val="pboth"/>
        <w:shd w:val="clear" w:color="auto" w:fill="FFFFFF"/>
        <w:spacing w:before="0" w:beforeAutospacing="0" w:after="0" w:afterAutospacing="0" w:line="264" w:lineRule="auto"/>
        <w:ind w:firstLine="709"/>
        <w:jc w:val="both"/>
        <w:rPr>
          <w:b/>
          <w:color w:val="000000"/>
          <w:sz w:val="28"/>
          <w:szCs w:val="28"/>
        </w:rPr>
      </w:pPr>
      <w:bookmarkStart w:id="23" w:name="115137"/>
      <w:bookmarkEnd w:id="23"/>
      <w:r w:rsidRPr="00067614">
        <w:rPr>
          <w:b/>
          <w:color w:val="000000"/>
          <w:sz w:val="28"/>
          <w:szCs w:val="28"/>
        </w:rPr>
        <w:t xml:space="preserve"> </w:t>
      </w:r>
      <w:r w:rsidR="006D14E1" w:rsidRPr="00067614">
        <w:rPr>
          <w:b/>
          <w:color w:val="000000"/>
          <w:sz w:val="28"/>
          <w:szCs w:val="28"/>
        </w:rPr>
        <w:t xml:space="preserve"> Говорение (культура речевого общения).</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24" w:name="115138"/>
      <w:bookmarkEnd w:id="24"/>
      <w:r w:rsidRPr="006D14E1">
        <w:rPr>
          <w:color w:val="000000"/>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w:t>
      </w:r>
      <w:r w:rsidRPr="006D14E1">
        <w:rPr>
          <w:color w:val="000000"/>
          <w:sz w:val="28"/>
          <w:szCs w:val="28"/>
        </w:rPr>
        <w:lastRenderedPageBreak/>
        <w:t xml:space="preserve">художественному тексту). Использование норм речевого этикета в условиях </w:t>
      </w:r>
      <w:proofErr w:type="spellStart"/>
      <w:r w:rsidRPr="006D14E1">
        <w:rPr>
          <w:color w:val="000000"/>
          <w:sz w:val="28"/>
          <w:szCs w:val="28"/>
        </w:rPr>
        <w:t>внеучебного</w:t>
      </w:r>
      <w:proofErr w:type="spellEnd"/>
      <w:r w:rsidRPr="006D14E1">
        <w:rPr>
          <w:color w:val="000000"/>
          <w:sz w:val="28"/>
          <w:szCs w:val="28"/>
        </w:rPr>
        <w:t xml:space="preserve"> общения.</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25" w:name="115139"/>
      <w:bookmarkEnd w:id="25"/>
      <w:r w:rsidRPr="006D14E1">
        <w:rPr>
          <w:color w:val="000000"/>
          <w:sz w:val="28"/>
          <w:szCs w:val="28"/>
        </w:rPr>
        <w:t>Работа со словом (распознание прямого и переносного значения слов, их многозначности), пополнение активного словарного запаса.</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26" w:name="115140"/>
      <w:bookmarkEnd w:id="26"/>
      <w:r w:rsidRPr="006D14E1">
        <w:rPr>
          <w:color w:val="000000"/>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sidRPr="006D14E1">
        <w:rPr>
          <w:color w:val="000000"/>
          <w:sz w:val="28"/>
          <w:szCs w:val="28"/>
        </w:rPr>
        <w:t>содержания</w:t>
      </w:r>
      <w:proofErr w:type="gramEnd"/>
      <w:r w:rsidRPr="006D14E1">
        <w:rPr>
          <w:color w:val="000000"/>
          <w:sz w:val="28"/>
          <w:szCs w:val="28"/>
        </w:rPr>
        <w:t xml:space="preserve">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6D14E1" w:rsidRPr="00067614" w:rsidRDefault="00067614" w:rsidP="006D14E1">
      <w:pPr>
        <w:pStyle w:val="pboth"/>
        <w:shd w:val="clear" w:color="auto" w:fill="FFFFFF"/>
        <w:spacing w:before="0" w:beforeAutospacing="0" w:after="0" w:afterAutospacing="0" w:line="264" w:lineRule="auto"/>
        <w:ind w:firstLine="709"/>
        <w:jc w:val="both"/>
        <w:rPr>
          <w:b/>
          <w:color w:val="000000"/>
          <w:sz w:val="28"/>
          <w:szCs w:val="28"/>
        </w:rPr>
      </w:pPr>
      <w:bookmarkStart w:id="27" w:name="115141"/>
      <w:bookmarkEnd w:id="27"/>
      <w:r w:rsidRPr="00067614">
        <w:rPr>
          <w:b/>
          <w:color w:val="000000"/>
          <w:sz w:val="28"/>
          <w:szCs w:val="28"/>
        </w:rPr>
        <w:t xml:space="preserve"> </w:t>
      </w:r>
      <w:r w:rsidR="006D14E1" w:rsidRPr="00067614">
        <w:rPr>
          <w:b/>
          <w:color w:val="000000"/>
          <w:sz w:val="28"/>
          <w:szCs w:val="28"/>
        </w:rPr>
        <w:t xml:space="preserve"> Письмо (культура письменной речи).</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28" w:name="115142"/>
      <w:bookmarkEnd w:id="28"/>
      <w:r w:rsidRPr="006D14E1">
        <w:rPr>
          <w:color w:val="000000"/>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6D14E1" w:rsidRPr="00067614" w:rsidRDefault="00067614" w:rsidP="006D14E1">
      <w:pPr>
        <w:pStyle w:val="pboth"/>
        <w:shd w:val="clear" w:color="auto" w:fill="FFFFFF"/>
        <w:spacing w:before="0" w:beforeAutospacing="0" w:after="0" w:afterAutospacing="0" w:line="264" w:lineRule="auto"/>
        <w:ind w:firstLine="709"/>
        <w:jc w:val="both"/>
        <w:rPr>
          <w:b/>
          <w:color w:val="000000"/>
          <w:sz w:val="28"/>
          <w:szCs w:val="28"/>
        </w:rPr>
      </w:pPr>
      <w:bookmarkStart w:id="29" w:name="115143"/>
      <w:bookmarkEnd w:id="29"/>
      <w:r w:rsidRPr="00067614">
        <w:rPr>
          <w:b/>
          <w:color w:val="000000"/>
          <w:sz w:val="28"/>
          <w:szCs w:val="28"/>
        </w:rPr>
        <w:t xml:space="preserve"> </w:t>
      </w:r>
      <w:r w:rsidR="006D14E1" w:rsidRPr="00067614">
        <w:rPr>
          <w:b/>
          <w:color w:val="000000"/>
          <w:sz w:val="28"/>
          <w:szCs w:val="28"/>
        </w:rPr>
        <w:t xml:space="preserve"> Круг детского чтения.</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30" w:name="115144"/>
      <w:bookmarkEnd w:id="30"/>
      <w:r w:rsidRPr="006D14E1">
        <w:rPr>
          <w:color w:val="000000"/>
          <w:sz w:val="28"/>
          <w:szCs w:val="28"/>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31" w:name="115145"/>
      <w:bookmarkEnd w:id="31"/>
      <w:r w:rsidRPr="006D14E1">
        <w:rPr>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32" w:name="115146"/>
      <w:bookmarkEnd w:id="32"/>
      <w:r w:rsidRPr="006D14E1">
        <w:rPr>
          <w:color w:val="00000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6D14E1" w:rsidRPr="00067614" w:rsidRDefault="00067614" w:rsidP="006D14E1">
      <w:pPr>
        <w:pStyle w:val="pboth"/>
        <w:shd w:val="clear" w:color="auto" w:fill="FFFFFF"/>
        <w:spacing w:before="0" w:beforeAutospacing="0" w:after="0" w:afterAutospacing="0" w:line="264" w:lineRule="auto"/>
        <w:ind w:firstLine="709"/>
        <w:jc w:val="both"/>
        <w:rPr>
          <w:b/>
          <w:color w:val="000000"/>
          <w:sz w:val="28"/>
          <w:szCs w:val="28"/>
        </w:rPr>
      </w:pPr>
      <w:bookmarkStart w:id="33" w:name="115147"/>
      <w:bookmarkEnd w:id="33"/>
      <w:r>
        <w:rPr>
          <w:color w:val="000000"/>
          <w:sz w:val="28"/>
          <w:szCs w:val="28"/>
        </w:rPr>
        <w:t xml:space="preserve"> </w:t>
      </w:r>
      <w:r w:rsidR="006D14E1" w:rsidRPr="006D14E1">
        <w:rPr>
          <w:color w:val="000000"/>
          <w:sz w:val="28"/>
          <w:szCs w:val="28"/>
        </w:rPr>
        <w:t xml:space="preserve"> </w:t>
      </w:r>
      <w:r w:rsidR="006D14E1" w:rsidRPr="00067614">
        <w:rPr>
          <w:b/>
          <w:color w:val="000000"/>
          <w:sz w:val="28"/>
          <w:szCs w:val="28"/>
        </w:rPr>
        <w:t>Литературоведческая пропедевтика (практическое освоение).</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34" w:name="115148"/>
      <w:bookmarkEnd w:id="34"/>
      <w:r w:rsidRPr="006D14E1">
        <w:rPr>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35" w:name="115149"/>
      <w:bookmarkEnd w:id="35"/>
      <w:r w:rsidRPr="006D14E1">
        <w:rPr>
          <w:color w:val="000000"/>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36" w:name="115150"/>
      <w:bookmarkEnd w:id="36"/>
      <w:r w:rsidRPr="006D14E1">
        <w:rPr>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37" w:name="115151"/>
      <w:bookmarkEnd w:id="37"/>
      <w:r w:rsidRPr="006D14E1">
        <w:rPr>
          <w:color w:val="000000"/>
          <w:sz w:val="28"/>
          <w:szCs w:val="28"/>
        </w:rPr>
        <w:t>Фольклор и авторские художественные произведения (различение).</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38" w:name="115152"/>
      <w:bookmarkEnd w:id="38"/>
      <w:r w:rsidRPr="006D14E1">
        <w:rPr>
          <w:color w:val="000000"/>
          <w:sz w:val="28"/>
          <w:szCs w:val="28"/>
        </w:rPr>
        <w:t xml:space="preserve">Жанровое разнообразие произведений. Малые фольклорные формы (колыбельные песни, </w:t>
      </w:r>
      <w:proofErr w:type="spellStart"/>
      <w:r w:rsidRPr="006D14E1">
        <w:rPr>
          <w:color w:val="000000"/>
          <w:sz w:val="28"/>
          <w:szCs w:val="28"/>
        </w:rPr>
        <w:t>потешки</w:t>
      </w:r>
      <w:proofErr w:type="spellEnd"/>
      <w:r w:rsidRPr="006D14E1">
        <w:rPr>
          <w:color w:val="000000"/>
          <w:sz w:val="28"/>
          <w:szCs w:val="28"/>
        </w:rPr>
        <w:t>, пословицы и поговорки, загадки) - узнавание, различение, определение основного смысла.</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39" w:name="115153"/>
      <w:bookmarkEnd w:id="39"/>
      <w:r w:rsidRPr="006D14E1">
        <w:rPr>
          <w:color w:val="000000"/>
          <w:sz w:val="28"/>
          <w:szCs w:val="28"/>
        </w:rPr>
        <w:lastRenderedPageBreak/>
        <w:t>Сказки (о животных, бытовые, волшебные). Художественные особенности сказок: лексика, построение (композиция). Литературная (авторская) сказка.</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40" w:name="115154"/>
      <w:bookmarkEnd w:id="40"/>
      <w:r w:rsidRPr="006D14E1">
        <w:rPr>
          <w:color w:val="000000"/>
          <w:sz w:val="28"/>
          <w:szCs w:val="28"/>
        </w:rPr>
        <w:t>Рассказ, стихотворение, басня - общее представление о жанре, особенностях построения и выразительных средствах.</w:t>
      </w:r>
    </w:p>
    <w:p w:rsidR="006D14E1" w:rsidRPr="00067614" w:rsidRDefault="00067614" w:rsidP="006D14E1">
      <w:pPr>
        <w:pStyle w:val="pboth"/>
        <w:shd w:val="clear" w:color="auto" w:fill="FFFFFF"/>
        <w:spacing w:before="0" w:beforeAutospacing="0" w:after="0" w:afterAutospacing="0" w:line="264" w:lineRule="auto"/>
        <w:ind w:firstLine="709"/>
        <w:jc w:val="both"/>
        <w:rPr>
          <w:b/>
          <w:color w:val="000000"/>
          <w:sz w:val="28"/>
          <w:szCs w:val="28"/>
        </w:rPr>
      </w:pPr>
      <w:bookmarkStart w:id="41" w:name="115155"/>
      <w:bookmarkEnd w:id="41"/>
      <w:r>
        <w:rPr>
          <w:color w:val="000000"/>
          <w:sz w:val="28"/>
          <w:szCs w:val="28"/>
        </w:rPr>
        <w:t xml:space="preserve"> </w:t>
      </w:r>
      <w:r w:rsidR="006D14E1" w:rsidRPr="006D14E1">
        <w:rPr>
          <w:color w:val="000000"/>
          <w:sz w:val="28"/>
          <w:szCs w:val="28"/>
        </w:rPr>
        <w:t xml:space="preserve"> </w:t>
      </w:r>
      <w:r w:rsidR="006D14E1" w:rsidRPr="00067614">
        <w:rPr>
          <w:b/>
          <w:color w:val="000000"/>
          <w:sz w:val="28"/>
          <w:szCs w:val="28"/>
        </w:rPr>
        <w:t>Творческая деятельность обучающихся (на основе литературных произведений).</w:t>
      </w:r>
    </w:p>
    <w:p w:rsidR="006D14E1" w:rsidRPr="006D14E1" w:rsidRDefault="006D14E1" w:rsidP="006D14E1">
      <w:pPr>
        <w:pStyle w:val="pboth"/>
        <w:shd w:val="clear" w:color="auto" w:fill="FFFFFF"/>
        <w:spacing w:before="0" w:beforeAutospacing="0" w:after="0" w:afterAutospacing="0" w:line="264" w:lineRule="auto"/>
        <w:ind w:firstLine="709"/>
        <w:jc w:val="both"/>
        <w:rPr>
          <w:color w:val="000000"/>
          <w:sz w:val="28"/>
          <w:szCs w:val="28"/>
        </w:rPr>
      </w:pPr>
      <w:bookmarkStart w:id="42" w:name="115156"/>
      <w:bookmarkEnd w:id="42"/>
      <w:r w:rsidRPr="006D14E1">
        <w:rPr>
          <w:color w:val="000000"/>
          <w:sz w:val="28"/>
          <w:szCs w:val="28"/>
        </w:rPr>
        <w:t xml:space="preserve">Интерпретация текста литературного произведения в творческой деятельности обучающихся: чтение по ролям, </w:t>
      </w:r>
      <w:proofErr w:type="spellStart"/>
      <w:r w:rsidRPr="006D14E1">
        <w:rPr>
          <w:color w:val="000000"/>
          <w:sz w:val="28"/>
          <w:szCs w:val="28"/>
        </w:rPr>
        <w:t>инсценирование</w:t>
      </w:r>
      <w:proofErr w:type="spellEnd"/>
      <w:r w:rsidRPr="006D14E1">
        <w:rPr>
          <w:color w:val="000000"/>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6D14E1">
        <w:rPr>
          <w:color w:val="000000"/>
          <w:sz w:val="28"/>
          <w:szCs w:val="28"/>
        </w:rPr>
        <w:t>этапности</w:t>
      </w:r>
      <w:proofErr w:type="spellEnd"/>
      <w:r w:rsidRPr="006D14E1">
        <w:rPr>
          <w:color w:val="000000"/>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86BB6" w:rsidRPr="004A4B3E" w:rsidRDefault="00286BB6" w:rsidP="00D0329F">
      <w:pPr>
        <w:rPr>
          <w:rFonts w:ascii="Times New Roman" w:hAnsi="Times New Roman" w:cs="Times New Roman"/>
          <w:sz w:val="24"/>
          <w:szCs w:val="24"/>
        </w:rPr>
        <w:sectPr w:rsidR="00286BB6" w:rsidRPr="004A4B3E" w:rsidSect="000F0C98">
          <w:footerReference w:type="default" r:id="rId9"/>
          <w:type w:val="continuous"/>
          <w:pgSz w:w="11900" w:h="16840"/>
          <w:pgMar w:top="709" w:right="843" w:bottom="709" w:left="709" w:header="720" w:footer="720" w:gutter="0"/>
          <w:cols w:space="720"/>
          <w:titlePg/>
          <w:docGrid w:linePitch="299"/>
        </w:sectPr>
      </w:pPr>
    </w:p>
    <w:p w:rsidR="00156C0B" w:rsidRPr="00156C0B" w:rsidRDefault="00156C0B" w:rsidP="00156C0B">
      <w:pPr>
        <w:spacing w:after="0" w:line="264" w:lineRule="auto"/>
        <w:ind w:left="120"/>
        <w:jc w:val="both"/>
      </w:pPr>
      <w:r w:rsidRPr="00156C0B">
        <w:rPr>
          <w:rFonts w:ascii="Times New Roman" w:hAnsi="Times New Roman"/>
          <w:b/>
          <w:sz w:val="28"/>
        </w:rPr>
        <w:lastRenderedPageBreak/>
        <w:t>ПЛАНИРУЕМЫЕ ОБРАЗОВАТЕЛЬНЫЕ РЕЗУЛЬТАТЫ</w:t>
      </w:r>
    </w:p>
    <w:p w:rsidR="00156C0B" w:rsidRPr="00D21800" w:rsidRDefault="00156C0B" w:rsidP="00156C0B">
      <w:pPr>
        <w:spacing w:after="0" w:line="264" w:lineRule="auto"/>
        <w:ind w:left="120"/>
        <w:jc w:val="both"/>
      </w:pPr>
    </w:p>
    <w:p w:rsidR="00156C0B" w:rsidRPr="00D21800" w:rsidRDefault="00156C0B" w:rsidP="00156C0B">
      <w:pPr>
        <w:spacing w:after="0" w:line="264" w:lineRule="auto"/>
        <w:ind w:firstLine="600"/>
        <w:jc w:val="both"/>
      </w:pPr>
      <w:r w:rsidRPr="00D21800">
        <w:rPr>
          <w:rFonts w:ascii="Times New Roman" w:hAnsi="Times New Roman"/>
          <w:color w:val="000000"/>
          <w:sz w:val="28"/>
        </w:rPr>
        <w:t>Изу</w:t>
      </w:r>
      <w:r>
        <w:rPr>
          <w:rFonts w:ascii="Times New Roman" w:hAnsi="Times New Roman"/>
          <w:color w:val="000000"/>
          <w:sz w:val="28"/>
        </w:rPr>
        <w:t>чение литературного чтения в 1 классе</w:t>
      </w:r>
      <w:r w:rsidRPr="00D21800">
        <w:rPr>
          <w:rFonts w:ascii="Times New Roman" w:hAnsi="Times New Roman"/>
          <w:color w:val="000000"/>
          <w:sz w:val="28"/>
        </w:rPr>
        <w:t xml:space="preserve"> направлено на достижение обучающимися личностных, </w:t>
      </w:r>
      <w:proofErr w:type="spellStart"/>
      <w:r w:rsidRPr="00D21800">
        <w:rPr>
          <w:rFonts w:ascii="Times New Roman" w:hAnsi="Times New Roman"/>
          <w:color w:val="000000"/>
          <w:sz w:val="28"/>
        </w:rPr>
        <w:t>метапредметных</w:t>
      </w:r>
      <w:proofErr w:type="spellEnd"/>
      <w:r w:rsidRPr="00D21800">
        <w:rPr>
          <w:rFonts w:ascii="Times New Roman" w:hAnsi="Times New Roman"/>
          <w:color w:val="000000"/>
          <w:sz w:val="28"/>
        </w:rPr>
        <w:t xml:space="preserve"> и предметных результатов освоения учебного предмета.</w:t>
      </w:r>
    </w:p>
    <w:p w:rsidR="00156C0B" w:rsidRPr="00D21800" w:rsidRDefault="00156C0B" w:rsidP="00156C0B">
      <w:pPr>
        <w:spacing w:after="0" w:line="264" w:lineRule="auto"/>
        <w:ind w:left="120"/>
        <w:jc w:val="both"/>
      </w:pPr>
    </w:p>
    <w:p w:rsidR="00156C0B" w:rsidRPr="00D21800" w:rsidRDefault="00156C0B" w:rsidP="00156C0B">
      <w:pPr>
        <w:spacing w:after="0" w:line="264" w:lineRule="auto"/>
        <w:ind w:left="120"/>
        <w:jc w:val="both"/>
      </w:pPr>
      <w:r w:rsidRPr="00D21800">
        <w:rPr>
          <w:rFonts w:ascii="Times New Roman" w:hAnsi="Times New Roman"/>
          <w:b/>
          <w:color w:val="000000"/>
          <w:sz w:val="28"/>
        </w:rPr>
        <w:t>ЛИЧНОСТНЫЕ РЕЗУЛЬТАТЫ</w:t>
      </w:r>
    </w:p>
    <w:p w:rsidR="00156C0B" w:rsidRPr="00D21800" w:rsidRDefault="00156C0B" w:rsidP="00156C0B">
      <w:pPr>
        <w:spacing w:after="0" w:line="264" w:lineRule="auto"/>
        <w:ind w:left="120"/>
        <w:jc w:val="both"/>
      </w:pPr>
    </w:p>
    <w:p w:rsidR="00156C0B" w:rsidRPr="00D21800" w:rsidRDefault="00156C0B" w:rsidP="00156C0B">
      <w:pPr>
        <w:spacing w:after="0" w:line="264" w:lineRule="auto"/>
        <w:ind w:firstLine="600"/>
        <w:jc w:val="both"/>
      </w:pPr>
      <w:r w:rsidRPr="00D21800">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6C0B" w:rsidRDefault="00156C0B" w:rsidP="00156C0B">
      <w:pPr>
        <w:spacing w:after="0" w:line="264" w:lineRule="auto"/>
        <w:ind w:firstLine="600"/>
        <w:jc w:val="both"/>
      </w:pPr>
      <w:r>
        <w:rPr>
          <w:rFonts w:ascii="Times New Roman" w:hAnsi="Times New Roman"/>
          <w:b/>
          <w:color w:val="000000"/>
          <w:sz w:val="28"/>
        </w:rPr>
        <w:t>Гражданско-патриотическое воспитание:</w:t>
      </w:r>
    </w:p>
    <w:p w:rsidR="00156C0B" w:rsidRPr="00D21800" w:rsidRDefault="00156C0B" w:rsidP="00D55309">
      <w:pPr>
        <w:numPr>
          <w:ilvl w:val="0"/>
          <w:numId w:val="8"/>
        </w:numPr>
        <w:spacing w:after="0" w:line="264" w:lineRule="auto"/>
        <w:jc w:val="both"/>
      </w:pPr>
      <w:r w:rsidRPr="00D21800">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6C0B" w:rsidRPr="00D21800" w:rsidRDefault="00156C0B" w:rsidP="00D55309">
      <w:pPr>
        <w:numPr>
          <w:ilvl w:val="0"/>
          <w:numId w:val="8"/>
        </w:numPr>
        <w:spacing w:after="0" w:line="264" w:lineRule="auto"/>
        <w:jc w:val="both"/>
      </w:pPr>
      <w:r w:rsidRPr="00D21800">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6C0B" w:rsidRPr="00D21800" w:rsidRDefault="00156C0B" w:rsidP="00D55309">
      <w:pPr>
        <w:numPr>
          <w:ilvl w:val="0"/>
          <w:numId w:val="8"/>
        </w:numPr>
        <w:spacing w:after="0" w:line="264" w:lineRule="auto"/>
        <w:jc w:val="both"/>
      </w:pPr>
      <w:r w:rsidRPr="00D21800">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6C0B" w:rsidRDefault="00156C0B" w:rsidP="00156C0B">
      <w:pPr>
        <w:spacing w:after="0" w:line="264" w:lineRule="auto"/>
        <w:ind w:firstLine="600"/>
        <w:jc w:val="both"/>
      </w:pPr>
      <w:r>
        <w:rPr>
          <w:rFonts w:ascii="Times New Roman" w:hAnsi="Times New Roman"/>
          <w:b/>
          <w:color w:val="000000"/>
          <w:sz w:val="28"/>
        </w:rPr>
        <w:t>Духовно-нравственное воспитание:</w:t>
      </w:r>
    </w:p>
    <w:p w:rsidR="00156C0B" w:rsidRPr="00D21800" w:rsidRDefault="00156C0B" w:rsidP="00D55309">
      <w:pPr>
        <w:numPr>
          <w:ilvl w:val="0"/>
          <w:numId w:val="9"/>
        </w:numPr>
        <w:spacing w:after="0" w:line="264" w:lineRule="auto"/>
        <w:jc w:val="both"/>
      </w:pPr>
      <w:r w:rsidRPr="00D21800">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6C0B" w:rsidRPr="00D21800" w:rsidRDefault="00156C0B" w:rsidP="00D55309">
      <w:pPr>
        <w:numPr>
          <w:ilvl w:val="0"/>
          <w:numId w:val="9"/>
        </w:numPr>
        <w:spacing w:after="0" w:line="264" w:lineRule="auto"/>
        <w:jc w:val="both"/>
      </w:pPr>
      <w:r w:rsidRPr="00D21800">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156C0B" w:rsidRPr="00D21800" w:rsidRDefault="00156C0B" w:rsidP="00D55309">
      <w:pPr>
        <w:numPr>
          <w:ilvl w:val="0"/>
          <w:numId w:val="9"/>
        </w:numPr>
        <w:spacing w:after="0" w:line="264" w:lineRule="auto"/>
        <w:jc w:val="both"/>
      </w:pPr>
      <w:r w:rsidRPr="00D21800">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6C0B" w:rsidRPr="00D21800" w:rsidRDefault="00156C0B" w:rsidP="00D55309">
      <w:pPr>
        <w:numPr>
          <w:ilvl w:val="0"/>
          <w:numId w:val="9"/>
        </w:numPr>
        <w:spacing w:after="0" w:line="264" w:lineRule="auto"/>
        <w:jc w:val="both"/>
      </w:pPr>
      <w:r w:rsidRPr="00D21800">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156C0B" w:rsidRDefault="00156C0B" w:rsidP="00156C0B">
      <w:pPr>
        <w:spacing w:after="0" w:line="264" w:lineRule="auto"/>
        <w:ind w:firstLine="600"/>
        <w:jc w:val="both"/>
      </w:pPr>
      <w:r>
        <w:rPr>
          <w:rFonts w:ascii="Times New Roman" w:hAnsi="Times New Roman"/>
          <w:b/>
          <w:color w:val="000000"/>
          <w:sz w:val="28"/>
        </w:rPr>
        <w:lastRenderedPageBreak/>
        <w:t>Эстетическое воспитание:</w:t>
      </w:r>
    </w:p>
    <w:p w:rsidR="00156C0B" w:rsidRPr="00D21800" w:rsidRDefault="00156C0B" w:rsidP="00D55309">
      <w:pPr>
        <w:numPr>
          <w:ilvl w:val="0"/>
          <w:numId w:val="10"/>
        </w:numPr>
        <w:spacing w:after="0" w:line="264" w:lineRule="auto"/>
        <w:jc w:val="both"/>
      </w:pPr>
      <w:r w:rsidRPr="00D21800">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6C0B" w:rsidRPr="00D21800" w:rsidRDefault="00156C0B" w:rsidP="00D55309">
      <w:pPr>
        <w:numPr>
          <w:ilvl w:val="0"/>
          <w:numId w:val="10"/>
        </w:numPr>
        <w:spacing w:after="0" w:line="264" w:lineRule="auto"/>
        <w:jc w:val="both"/>
      </w:pPr>
      <w:r w:rsidRPr="00D21800">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6C0B" w:rsidRPr="00D21800" w:rsidRDefault="00156C0B" w:rsidP="00D55309">
      <w:pPr>
        <w:numPr>
          <w:ilvl w:val="0"/>
          <w:numId w:val="10"/>
        </w:numPr>
        <w:spacing w:after="0" w:line="264" w:lineRule="auto"/>
        <w:jc w:val="both"/>
      </w:pPr>
      <w:r w:rsidRPr="00D21800">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156C0B" w:rsidRDefault="00156C0B" w:rsidP="00156C0B">
      <w:pPr>
        <w:spacing w:after="0" w:line="264" w:lineRule="auto"/>
        <w:ind w:firstLine="600"/>
        <w:jc w:val="both"/>
      </w:pPr>
      <w:r>
        <w:rPr>
          <w:rFonts w:ascii="Times New Roman" w:hAnsi="Times New Roman"/>
          <w:b/>
          <w:color w:val="000000"/>
          <w:sz w:val="28"/>
        </w:rPr>
        <w:t>Трудовое воспитание:</w:t>
      </w:r>
    </w:p>
    <w:p w:rsidR="00156C0B" w:rsidRPr="00D21800" w:rsidRDefault="00156C0B" w:rsidP="00D55309">
      <w:pPr>
        <w:numPr>
          <w:ilvl w:val="0"/>
          <w:numId w:val="11"/>
        </w:numPr>
        <w:spacing w:after="0" w:line="264" w:lineRule="auto"/>
        <w:jc w:val="both"/>
      </w:pPr>
      <w:r w:rsidRPr="00D21800">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6C0B" w:rsidRDefault="00156C0B" w:rsidP="00156C0B">
      <w:pPr>
        <w:spacing w:after="0" w:line="264" w:lineRule="auto"/>
        <w:ind w:firstLine="600"/>
        <w:jc w:val="both"/>
      </w:pPr>
      <w:r>
        <w:rPr>
          <w:rFonts w:ascii="Times New Roman" w:hAnsi="Times New Roman"/>
          <w:b/>
          <w:color w:val="000000"/>
          <w:sz w:val="28"/>
        </w:rPr>
        <w:t>Экологическое воспитание:</w:t>
      </w:r>
    </w:p>
    <w:p w:rsidR="00156C0B" w:rsidRPr="00D21800" w:rsidRDefault="00156C0B" w:rsidP="00D55309">
      <w:pPr>
        <w:numPr>
          <w:ilvl w:val="0"/>
          <w:numId w:val="12"/>
        </w:numPr>
        <w:spacing w:after="0" w:line="264" w:lineRule="auto"/>
        <w:jc w:val="both"/>
      </w:pPr>
      <w:r w:rsidRPr="00D21800">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156C0B" w:rsidRPr="00D21800" w:rsidRDefault="00156C0B" w:rsidP="00D55309">
      <w:pPr>
        <w:numPr>
          <w:ilvl w:val="0"/>
          <w:numId w:val="12"/>
        </w:numPr>
        <w:spacing w:after="0" w:line="264" w:lineRule="auto"/>
        <w:jc w:val="both"/>
      </w:pPr>
      <w:r w:rsidRPr="00D21800">
        <w:rPr>
          <w:rFonts w:ascii="Times New Roman" w:hAnsi="Times New Roman"/>
          <w:color w:val="000000"/>
          <w:sz w:val="28"/>
        </w:rPr>
        <w:t>неприятие действий, приносящих ей вред.</w:t>
      </w:r>
    </w:p>
    <w:p w:rsidR="00156C0B" w:rsidRDefault="00156C0B" w:rsidP="00156C0B">
      <w:pPr>
        <w:spacing w:after="0" w:line="264" w:lineRule="auto"/>
        <w:ind w:firstLine="600"/>
        <w:jc w:val="both"/>
      </w:pPr>
      <w:r>
        <w:rPr>
          <w:rFonts w:ascii="Times New Roman" w:hAnsi="Times New Roman"/>
          <w:b/>
          <w:color w:val="000000"/>
          <w:sz w:val="28"/>
        </w:rPr>
        <w:t>Ценности научного познания:</w:t>
      </w:r>
    </w:p>
    <w:p w:rsidR="00156C0B" w:rsidRPr="00D21800" w:rsidRDefault="00156C0B" w:rsidP="00D55309">
      <w:pPr>
        <w:numPr>
          <w:ilvl w:val="0"/>
          <w:numId w:val="13"/>
        </w:numPr>
        <w:spacing w:after="0" w:line="264" w:lineRule="auto"/>
        <w:jc w:val="both"/>
      </w:pPr>
      <w:r w:rsidRPr="00D21800">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6C0B" w:rsidRPr="00D21800" w:rsidRDefault="00156C0B" w:rsidP="00D55309">
      <w:pPr>
        <w:numPr>
          <w:ilvl w:val="0"/>
          <w:numId w:val="13"/>
        </w:numPr>
        <w:spacing w:after="0" w:line="264" w:lineRule="auto"/>
        <w:jc w:val="both"/>
      </w:pPr>
      <w:r w:rsidRPr="00D21800">
        <w:rPr>
          <w:rFonts w:ascii="Times New Roman" w:hAnsi="Times New Roman"/>
          <w:color w:val="000000"/>
          <w:sz w:val="28"/>
        </w:rPr>
        <w:t>овладение смысловым чтением для решения различного уровня учебных и жизненных задач;</w:t>
      </w:r>
    </w:p>
    <w:p w:rsidR="00156C0B" w:rsidRPr="00D21800" w:rsidRDefault="00156C0B" w:rsidP="00D55309">
      <w:pPr>
        <w:numPr>
          <w:ilvl w:val="0"/>
          <w:numId w:val="13"/>
        </w:numPr>
        <w:spacing w:after="0" w:line="264" w:lineRule="auto"/>
        <w:jc w:val="both"/>
      </w:pPr>
      <w:r w:rsidRPr="00D21800">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6C0B" w:rsidRPr="00D21800" w:rsidRDefault="00156C0B" w:rsidP="00156C0B">
      <w:pPr>
        <w:spacing w:after="0" w:line="264" w:lineRule="auto"/>
        <w:ind w:left="120"/>
        <w:jc w:val="both"/>
      </w:pPr>
    </w:p>
    <w:p w:rsidR="00156C0B" w:rsidRPr="00D21800" w:rsidRDefault="00156C0B" w:rsidP="00156C0B">
      <w:pPr>
        <w:spacing w:after="0" w:line="264" w:lineRule="auto"/>
        <w:ind w:left="120"/>
        <w:jc w:val="both"/>
      </w:pPr>
      <w:r w:rsidRPr="00D21800">
        <w:rPr>
          <w:rFonts w:ascii="Times New Roman" w:hAnsi="Times New Roman"/>
          <w:b/>
          <w:color w:val="000000"/>
          <w:sz w:val="28"/>
        </w:rPr>
        <w:t>МЕТАПРЕДМЕТНЫЕ РЕЗУЛЬТАТЫ</w:t>
      </w:r>
    </w:p>
    <w:p w:rsidR="00156C0B" w:rsidRPr="00D21800" w:rsidRDefault="00156C0B" w:rsidP="00156C0B">
      <w:pPr>
        <w:spacing w:after="0" w:line="264" w:lineRule="auto"/>
        <w:ind w:left="120"/>
        <w:jc w:val="both"/>
      </w:pPr>
    </w:p>
    <w:p w:rsidR="00156C0B" w:rsidRPr="00D21800" w:rsidRDefault="00156C0B" w:rsidP="00156C0B">
      <w:pPr>
        <w:spacing w:after="0" w:line="264" w:lineRule="auto"/>
        <w:ind w:firstLine="600"/>
        <w:jc w:val="both"/>
      </w:pPr>
      <w:r w:rsidRPr="00D21800">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56C0B" w:rsidRDefault="00156C0B" w:rsidP="00156C0B">
      <w:pPr>
        <w:spacing w:after="0" w:line="264" w:lineRule="auto"/>
        <w:ind w:firstLine="600"/>
        <w:jc w:val="both"/>
      </w:pPr>
      <w:r>
        <w:rPr>
          <w:rFonts w:ascii="Times New Roman" w:hAnsi="Times New Roman"/>
          <w:i/>
          <w:color w:val="000000"/>
          <w:sz w:val="28"/>
        </w:rPr>
        <w:t>базовые логические действия:</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t>объединять произведения по жанру, авторской принадлежности;</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156C0B" w:rsidRPr="00D21800" w:rsidRDefault="00156C0B" w:rsidP="00D55309">
      <w:pPr>
        <w:numPr>
          <w:ilvl w:val="0"/>
          <w:numId w:val="14"/>
        </w:numPr>
        <w:spacing w:after="0" w:line="264" w:lineRule="auto"/>
        <w:jc w:val="both"/>
      </w:pPr>
      <w:r w:rsidRPr="00D21800">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6C0B" w:rsidRDefault="00156C0B" w:rsidP="00156C0B">
      <w:pPr>
        <w:spacing w:after="0" w:line="264" w:lineRule="auto"/>
        <w:ind w:firstLine="600"/>
        <w:jc w:val="both"/>
      </w:pPr>
      <w:r>
        <w:rPr>
          <w:rFonts w:ascii="Times New Roman" w:hAnsi="Times New Roman"/>
          <w:i/>
          <w:color w:val="000000"/>
          <w:sz w:val="28"/>
        </w:rPr>
        <w:t>базовые исследовательские действия:</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формулировать с помощью учителя цель, планировать изменения объекта, ситуации;</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6C0B" w:rsidRPr="00D21800" w:rsidRDefault="00156C0B" w:rsidP="00D55309">
      <w:pPr>
        <w:numPr>
          <w:ilvl w:val="0"/>
          <w:numId w:val="15"/>
        </w:numPr>
        <w:spacing w:after="0" w:line="264" w:lineRule="auto"/>
        <w:jc w:val="both"/>
      </w:pPr>
      <w:r w:rsidRPr="00D21800">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156C0B" w:rsidRDefault="00156C0B" w:rsidP="00156C0B">
      <w:pPr>
        <w:spacing w:after="0" w:line="264" w:lineRule="auto"/>
        <w:ind w:firstLine="600"/>
        <w:jc w:val="both"/>
      </w:pPr>
      <w:r>
        <w:rPr>
          <w:rFonts w:ascii="Times New Roman" w:hAnsi="Times New Roman"/>
          <w:i/>
          <w:color w:val="000000"/>
          <w:sz w:val="28"/>
        </w:rPr>
        <w:t>работа с информацией:</w:t>
      </w:r>
    </w:p>
    <w:p w:rsidR="00156C0B" w:rsidRDefault="00156C0B" w:rsidP="00D55309">
      <w:pPr>
        <w:numPr>
          <w:ilvl w:val="0"/>
          <w:numId w:val="16"/>
        </w:numPr>
        <w:spacing w:after="0" w:line="264" w:lineRule="auto"/>
        <w:jc w:val="both"/>
      </w:pPr>
      <w:r>
        <w:rPr>
          <w:rFonts w:ascii="Times New Roman" w:hAnsi="Times New Roman"/>
          <w:color w:val="000000"/>
          <w:sz w:val="28"/>
        </w:rPr>
        <w:t>выбирать источник получения информации;</w:t>
      </w:r>
    </w:p>
    <w:p w:rsidR="00156C0B" w:rsidRPr="00D21800" w:rsidRDefault="00156C0B" w:rsidP="00D55309">
      <w:pPr>
        <w:numPr>
          <w:ilvl w:val="0"/>
          <w:numId w:val="16"/>
        </w:numPr>
        <w:spacing w:after="0" w:line="264" w:lineRule="auto"/>
        <w:jc w:val="both"/>
      </w:pPr>
      <w:r w:rsidRPr="00D21800">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156C0B" w:rsidRPr="00D21800" w:rsidRDefault="00156C0B" w:rsidP="00D55309">
      <w:pPr>
        <w:numPr>
          <w:ilvl w:val="0"/>
          <w:numId w:val="16"/>
        </w:numPr>
        <w:spacing w:after="0" w:line="264" w:lineRule="auto"/>
        <w:jc w:val="both"/>
      </w:pPr>
      <w:r w:rsidRPr="00D21800">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156C0B" w:rsidRPr="00D21800" w:rsidRDefault="00156C0B" w:rsidP="00D55309">
      <w:pPr>
        <w:numPr>
          <w:ilvl w:val="0"/>
          <w:numId w:val="16"/>
        </w:numPr>
        <w:spacing w:after="0" w:line="264" w:lineRule="auto"/>
        <w:jc w:val="both"/>
      </w:pPr>
      <w:r w:rsidRPr="00D21800">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6C0B" w:rsidRPr="00D21800" w:rsidRDefault="00156C0B" w:rsidP="00D55309">
      <w:pPr>
        <w:numPr>
          <w:ilvl w:val="0"/>
          <w:numId w:val="16"/>
        </w:numPr>
        <w:spacing w:after="0" w:line="264" w:lineRule="auto"/>
        <w:jc w:val="both"/>
      </w:pPr>
      <w:r w:rsidRPr="00D21800">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156C0B" w:rsidRPr="00D21800" w:rsidRDefault="00156C0B" w:rsidP="00D55309">
      <w:pPr>
        <w:numPr>
          <w:ilvl w:val="0"/>
          <w:numId w:val="16"/>
        </w:numPr>
        <w:spacing w:after="0" w:line="264" w:lineRule="auto"/>
        <w:jc w:val="both"/>
      </w:pPr>
      <w:r w:rsidRPr="00D21800">
        <w:rPr>
          <w:rFonts w:ascii="Times New Roman" w:hAnsi="Times New Roman"/>
          <w:color w:val="000000"/>
          <w:sz w:val="28"/>
        </w:rPr>
        <w:t>самостоятельно создавать схемы, таблицы для представления информации.</w:t>
      </w:r>
    </w:p>
    <w:p w:rsidR="00156C0B" w:rsidRPr="00D21800" w:rsidRDefault="00156C0B" w:rsidP="00156C0B">
      <w:pPr>
        <w:spacing w:after="0" w:line="264" w:lineRule="auto"/>
        <w:ind w:firstLine="600"/>
        <w:jc w:val="both"/>
      </w:pPr>
      <w:r w:rsidRPr="00D21800">
        <w:rPr>
          <w:rFonts w:ascii="Times New Roman" w:hAnsi="Times New Roman"/>
          <w:color w:val="000000"/>
          <w:sz w:val="28"/>
        </w:rPr>
        <w:t xml:space="preserve">К концу обучения в начальной школе у обучающегося формируются </w:t>
      </w:r>
      <w:r w:rsidRPr="00D21800">
        <w:rPr>
          <w:rFonts w:ascii="Times New Roman" w:hAnsi="Times New Roman"/>
          <w:b/>
          <w:color w:val="000000"/>
          <w:sz w:val="28"/>
        </w:rPr>
        <w:t xml:space="preserve">коммуникативные </w:t>
      </w:r>
      <w:r w:rsidRPr="00D21800">
        <w:rPr>
          <w:rFonts w:ascii="Times New Roman" w:hAnsi="Times New Roman"/>
          <w:color w:val="000000"/>
          <w:sz w:val="28"/>
        </w:rPr>
        <w:t>универсальные учебные действия:</w:t>
      </w:r>
    </w:p>
    <w:p w:rsidR="00156C0B" w:rsidRDefault="00156C0B" w:rsidP="00156C0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lastRenderedPageBreak/>
        <w:t>признавать возможность существования разных точек зрения;</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корректно и аргументированно высказывать своё мнение;</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строить речевое высказывание в соответствии с поставленной задачей;</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создавать устные и письменные тексты (описание, рассуждение, повествование);</w:t>
      </w:r>
    </w:p>
    <w:p w:rsidR="00156C0B" w:rsidRDefault="00156C0B" w:rsidP="00D55309">
      <w:pPr>
        <w:numPr>
          <w:ilvl w:val="0"/>
          <w:numId w:val="17"/>
        </w:numPr>
        <w:spacing w:after="0" w:line="264" w:lineRule="auto"/>
        <w:jc w:val="both"/>
      </w:pPr>
      <w:r>
        <w:rPr>
          <w:rFonts w:ascii="Times New Roman" w:hAnsi="Times New Roman"/>
          <w:color w:val="000000"/>
          <w:sz w:val="28"/>
        </w:rPr>
        <w:t>готовить небольшие публичные выступления;</w:t>
      </w:r>
    </w:p>
    <w:p w:rsidR="00156C0B" w:rsidRPr="00D21800" w:rsidRDefault="00156C0B" w:rsidP="00D55309">
      <w:pPr>
        <w:numPr>
          <w:ilvl w:val="0"/>
          <w:numId w:val="17"/>
        </w:numPr>
        <w:spacing w:after="0" w:line="264" w:lineRule="auto"/>
        <w:jc w:val="both"/>
      </w:pPr>
      <w:r w:rsidRPr="00D21800">
        <w:rPr>
          <w:rFonts w:ascii="Times New Roman" w:hAnsi="Times New Roman"/>
          <w:color w:val="000000"/>
          <w:sz w:val="28"/>
        </w:rPr>
        <w:t>подбирать иллюстративный материал (рисунки, фото, плакаты) к тексту выступления.</w:t>
      </w:r>
    </w:p>
    <w:p w:rsidR="00156C0B" w:rsidRPr="00D21800" w:rsidRDefault="00156C0B" w:rsidP="00156C0B">
      <w:pPr>
        <w:spacing w:after="0" w:line="264" w:lineRule="auto"/>
        <w:ind w:firstLine="600"/>
        <w:jc w:val="both"/>
      </w:pPr>
      <w:r w:rsidRPr="00D21800">
        <w:rPr>
          <w:rFonts w:ascii="Times New Roman" w:hAnsi="Times New Roman"/>
          <w:color w:val="000000"/>
          <w:sz w:val="28"/>
        </w:rPr>
        <w:t xml:space="preserve">К концу обучения в начальной школе у обучающегося формируются </w:t>
      </w:r>
      <w:r w:rsidRPr="00D21800">
        <w:rPr>
          <w:rFonts w:ascii="Times New Roman" w:hAnsi="Times New Roman"/>
          <w:b/>
          <w:color w:val="000000"/>
          <w:sz w:val="28"/>
        </w:rPr>
        <w:t>регулятивные</w:t>
      </w:r>
      <w:r w:rsidRPr="00D21800">
        <w:rPr>
          <w:rFonts w:ascii="Times New Roman" w:hAnsi="Times New Roman"/>
          <w:color w:val="000000"/>
          <w:sz w:val="28"/>
        </w:rPr>
        <w:t xml:space="preserve"> универсальные учебные действия:</w:t>
      </w:r>
    </w:p>
    <w:p w:rsidR="00156C0B" w:rsidRDefault="00156C0B" w:rsidP="00156C0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56C0B" w:rsidRPr="00D21800" w:rsidRDefault="00156C0B" w:rsidP="00D55309">
      <w:pPr>
        <w:numPr>
          <w:ilvl w:val="0"/>
          <w:numId w:val="18"/>
        </w:numPr>
        <w:spacing w:after="0" w:line="264" w:lineRule="auto"/>
        <w:jc w:val="both"/>
      </w:pPr>
      <w:r w:rsidRPr="00D21800">
        <w:rPr>
          <w:rFonts w:ascii="Times New Roman" w:hAnsi="Times New Roman"/>
          <w:color w:val="000000"/>
          <w:sz w:val="28"/>
        </w:rPr>
        <w:t>планировать действия по решению учебной задачи для получения результата;</w:t>
      </w:r>
    </w:p>
    <w:p w:rsidR="00156C0B" w:rsidRDefault="00156C0B" w:rsidP="00D55309">
      <w:pPr>
        <w:numPr>
          <w:ilvl w:val="0"/>
          <w:numId w:val="18"/>
        </w:numPr>
        <w:spacing w:after="0" w:line="264" w:lineRule="auto"/>
        <w:jc w:val="both"/>
      </w:pPr>
      <w:r>
        <w:rPr>
          <w:rFonts w:ascii="Times New Roman" w:hAnsi="Times New Roman"/>
          <w:color w:val="000000"/>
          <w:sz w:val="28"/>
        </w:rPr>
        <w:t>выстраивать последовательность выбранных действий;</w:t>
      </w:r>
    </w:p>
    <w:p w:rsidR="00156C0B" w:rsidRDefault="00156C0B" w:rsidP="00156C0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56C0B" w:rsidRPr="00D21800" w:rsidRDefault="00156C0B" w:rsidP="00D55309">
      <w:pPr>
        <w:numPr>
          <w:ilvl w:val="0"/>
          <w:numId w:val="19"/>
        </w:numPr>
        <w:spacing w:after="0" w:line="264" w:lineRule="auto"/>
        <w:jc w:val="both"/>
      </w:pPr>
      <w:r w:rsidRPr="00D21800">
        <w:rPr>
          <w:rFonts w:ascii="Times New Roman" w:hAnsi="Times New Roman"/>
          <w:color w:val="000000"/>
          <w:sz w:val="28"/>
        </w:rPr>
        <w:t>устанавливать причины успеха/неудач учебной деятельности;</w:t>
      </w:r>
    </w:p>
    <w:p w:rsidR="00156C0B" w:rsidRPr="00D21800" w:rsidRDefault="00156C0B" w:rsidP="00D55309">
      <w:pPr>
        <w:numPr>
          <w:ilvl w:val="0"/>
          <w:numId w:val="19"/>
        </w:numPr>
        <w:spacing w:after="0" w:line="264" w:lineRule="auto"/>
        <w:jc w:val="both"/>
      </w:pPr>
      <w:r w:rsidRPr="00D21800">
        <w:rPr>
          <w:rFonts w:ascii="Times New Roman" w:hAnsi="Times New Roman"/>
          <w:color w:val="000000"/>
          <w:sz w:val="28"/>
        </w:rPr>
        <w:t>корректировать свои учебные действия для преодоления ошибок.</w:t>
      </w:r>
    </w:p>
    <w:p w:rsidR="00156C0B" w:rsidRDefault="00156C0B" w:rsidP="00156C0B">
      <w:pPr>
        <w:spacing w:after="0" w:line="264" w:lineRule="auto"/>
        <w:ind w:left="120"/>
        <w:jc w:val="both"/>
      </w:pPr>
      <w:r>
        <w:rPr>
          <w:rFonts w:ascii="Times New Roman" w:hAnsi="Times New Roman"/>
          <w:color w:val="000000"/>
          <w:sz w:val="28"/>
        </w:rPr>
        <w:t>Совместная деятельность:</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проявлять готовность руководить, выполнять поручения, подчиняться;</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ответственно выполнять свою часть работы;</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оценивать свой вклад в общий результат;</w:t>
      </w:r>
    </w:p>
    <w:p w:rsidR="00156C0B" w:rsidRPr="00D21800" w:rsidRDefault="00156C0B" w:rsidP="00D55309">
      <w:pPr>
        <w:numPr>
          <w:ilvl w:val="0"/>
          <w:numId w:val="20"/>
        </w:numPr>
        <w:spacing w:after="0" w:line="264" w:lineRule="auto"/>
        <w:jc w:val="both"/>
      </w:pPr>
      <w:r w:rsidRPr="00D21800">
        <w:rPr>
          <w:rFonts w:ascii="Times New Roman" w:hAnsi="Times New Roman"/>
          <w:color w:val="000000"/>
          <w:sz w:val="28"/>
        </w:rPr>
        <w:t>выполнять совместные проектные задания с опорой на предложенные образцы.</w:t>
      </w:r>
    </w:p>
    <w:p w:rsidR="00156C0B" w:rsidRPr="00D21800" w:rsidRDefault="00156C0B" w:rsidP="00156C0B">
      <w:pPr>
        <w:spacing w:after="0" w:line="264" w:lineRule="auto"/>
        <w:ind w:left="120"/>
        <w:jc w:val="both"/>
      </w:pPr>
    </w:p>
    <w:p w:rsidR="00156C0B" w:rsidRPr="00D21800" w:rsidRDefault="00156C0B" w:rsidP="00156C0B">
      <w:pPr>
        <w:spacing w:after="0" w:line="240" w:lineRule="auto"/>
        <w:ind w:left="120"/>
        <w:jc w:val="both"/>
      </w:pPr>
      <w:r w:rsidRPr="00D21800">
        <w:rPr>
          <w:rFonts w:ascii="Times New Roman" w:hAnsi="Times New Roman"/>
          <w:b/>
          <w:color w:val="000000"/>
          <w:sz w:val="28"/>
        </w:rPr>
        <w:t>ПРЕДМЕТНЫЕ РЕЗУЛЬТАТЫ</w:t>
      </w:r>
    </w:p>
    <w:p w:rsidR="00156C0B" w:rsidRPr="00D21800" w:rsidRDefault="00156C0B" w:rsidP="00156C0B">
      <w:pPr>
        <w:spacing w:after="0" w:line="240" w:lineRule="auto"/>
        <w:ind w:left="120"/>
        <w:jc w:val="both"/>
      </w:pPr>
    </w:p>
    <w:p w:rsidR="00156C0B" w:rsidRPr="00D21800" w:rsidRDefault="00156C0B" w:rsidP="00156C0B">
      <w:pPr>
        <w:spacing w:after="0" w:line="240" w:lineRule="auto"/>
        <w:ind w:firstLine="600"/>
        <w:jc w:val="both"/>
      </w:pPr>
      <w:r w:rsidRPr="00D21800">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6C0B" w:rsidRPr="00D21800" w:rsidRDefault="00156C0B" w:rsidP="00156C0B">
      <w:pPr>
        <w:spacing w:after="0" w:line="240" w:lineRule="auto"/>
        <w:ind w:left="120"/>
        <w:jc w:val="both"/>
      </w:pPr>
    </w:p>
    <w:p w:rsidR="00156C0B" w:rsidRDefault="00156C0B" w:rsidP="00156C0B">
      <w:pPr>
        <w:spacing w:after="0" w:line="240" w:lineRule="auto"/>
        <w:ind w:left="120"/>
        <w:jc w:val="both"/>
      </w:pPr>
      <w:r>
        <w:rPr>
          <w:rFonts w:ascii="Times New Roman" w:hAnsi="Times New Roman"/>
          <w:b/>
          <w:color w:val="000000"/>
          <w:sz w:val="28"/>
        </w:rPr>
        <w:t>1 КЛАСС</w:t>
      </w:r>
    </w:p>
    <w:p w:rsidR="00067614" w:rsidRPr="00067614" w:rsidRDefault="00067614" w:rsidP="00067614">
      <w:pPr>
        <w:shd w:val="clear" w:color="auto" w:fill="FFFFFF"/>
        <w:spacing w:after="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067614">
        <w:rPr>
          <w:rFonts w:ascii="Times New Roman" w:eastAsia="Times New Roman" w:hAnsi="Times New Roman" w:cs="Times New Roman"/>
          <w:color w:val="000000"/>
          <w:sz w:val="28"/>
          <w:szCs w:val="28"/>
        </w:rPr>
        <w:t>онимание литературы как явления национальной и мировой культуры, средства сохранения и передачи нравственных ценностей и традиций;</w:t>
      </w:r>
    </w:p>
    <w:p w:rsidR="00067614" w:rsidRPr="00067614" w:rsidRDefault="00067614" w:rsidP="00067614">
      <w:pPr>
        <w:shd w:val="clear" w:color="auto" w:fill="FFFFFF"/>
        <w:spacing w:after="0" w:line="264" w:lineRule="auto"/>
        <w:ind w:firstLine="709"/>
        <w:jc w:val="both"/>
        <w:rPr>
          <w:rFonts w:ascii="Times New Roman" w:eastAsia="Times New Roman" w:hAnsi="Times New Roman" w:cs="Times New Roman"/>
          <w:color w:val="000000"/>
          <w:sz w:val="28"/>
          <w:szCs w:val="28"/>
        </w:rPr>
      </w:pPr>
      <w:bookmarkStart w:id="43" w:name="115160"/>
      <w:bookmarkEnd w:id="43"/>
      <w:r w:rsidRPr="00067614">
        <w:rPr>
          <w:rFonts w:ascii="Times New Roman" w:eastAsia="Times New Roman" w:hAnsi="Times New Roman" w:cs="Times New Roman"/>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w:t>
      </w:r>
      <w:r w:rsidRPr="00067614">
        <w:rPr>
          <w:rFonts w:ascii="Times New Roman" w:eastAsia="Times New Roman" w:hAnsi="Times New Roman" w:cs="Times New Roman"/>
          <w:color w:val="000000"/>
          <w:sz w:val="28"/>
          <w:szCs w:val="28"/>
        </w:rPr>
        <w:lastRenderedPageBreak/>
        <w:t>представлений, понятий о добре и зле, нравственности; успешности обучения по всем учебным предметам;</w:t>
      </w:r>
    </w:p>
    <w:p w:rsidR="00067614" w:rsidRPr="00067614" w:rsidRDefault="00067614" w:rsidP="00067614">
      <w:pPr>
        <w:shd w:val="clear" w:color="auto" w:fill="FFFFFF"/>
        <w:spacing w:after="0" w:line="264" w:lineRule="auto"/>
        <w:ind w:firstLine="709"/>
        <w:jc w:val="both"/>
        <w:rPr>
          <w:rFonts w:ascii="Times New Roman" w:eastAsia="Times New Roman" w:hAnsi="Times New Roman" w:cs="Times New Roman"/>
          <w:color w:val="000000"/>
          <w:sz w:val="28"/>
          <w:szCs w:val="28"/>
        </w:rPr>
      </w:pPr>
      <w:bookmarkStart w:id="44" w:name="115161"/>
      <w:bookmarkEnd w:id="44"/>
      <w:r w:rsidRPr="00067614">
        <w:rPr>
          <w:rFonts w:ascii="Times New Roman" w:eastAsia="Times New Roman" w:hAnsi="Times New Roman" w:cs="Times New Roman"/>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067614" w:rsidRPr="00067614" w:rsidRDefault="00067614" w:rsidP="00067614">
      <w:pPr>
        <w:shd w:val="clear" w:color="auto" w:fill="FFFFFF"/>
        <w:spacing w:after="0" w:line="264" w:lineRule="auto"/>
        <w:ind w:firstLine="709"/>
        <w:jc w:val="both"/>
        <w:rPr>
          <w:rFonts w:ascii="Times New Roman" w:eastAsia="Times New Roman" w:hAnsi="Times New Roman" w:cs="Times New Roman"/>
          <w:color w:val="000000"/>
          <w:sz w:val="28"/>
          <w:szCs w:val="28"/>
        </w:rPr>
      </w:pPr>
      <w:bookmarkStart w:id="45" w:name="115162"/>
      <w:bookmarkEnd w:id="45"/>
      <w:r w:rsidRPr="00067614">
        <w:rPr>
          <w:rFonts w:ascii="Times New Roman" w:eastAsia="Times New Roman" w:hAnsi="Times New Roman" w:cs="Times New Roman"/>
          <w:color w:val="000000"/>
          <w:sz w:val="28"/>
          <w:szCs w:val="28"/>
        </w:rPr>
        <w:t>понимание роли чтения, использование разных видов чтения;</w:t>
      </w:r>
    </w:p>
    <w:p w:rsidR="00067614" w:rsidRPr="00067614" w:rsidRDefault="00067614" w:rsidP="00067614">
      <w:pPr>
        <w:shd w:val="clear" w:color="auto" w:fill="FFFFFF"/>
        <w:spacing w:after="0" w:line="264" w:lineRule="auto"/>
        <w:ind w:firstLine="709"/>
        <w:jc w:val="both"/>
        <w:rPr>
          <w:rFonts w:ascii="Times New Roman" w:eastAsia="Times New Roman" w:hAnsi="Times New Roman" w:cs="Times New Roman"/>
          <w:color w:val="000000"/>
          <w:sz w:val="28"/>
          <w:szCs w:val="28"/>
        </w:rPr>
      </w:pPr>
      <w:bookmarkStart w:id="46" w:name="115163"/>
      <w:bookmarkEnd w:id="46"/>
      <w:r w:rsidRPr="00067614">
        <w:rPr>
          <w:rFonts w:ascii="Times New Roman" w:eastAsia="Times New Roman" w:hAnsi="Times New Roman" w:cs="Times New Roman"/>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067614" w:rsidRPr="00067614" w:rsidRDefault="00067614" w:rsidP="00067614">
      <w:pPr>
        <w:shd w:val="clear" w:color="auto" w:fill="FFFFFF"/>
        <w:spacing w:after="0" w:line="264" w:lineRule="auto"/>
        <w:ind w:firstLine="709"/>
        <w:jc w:val="both"/>
        <w:rPr>
          <w:rFonts w:ascii="Times New Roman" w:eastAsia="Times New Roman" w:hAnsi="Times New Roman" w:cs="Times New Roman"/>
          <w:color w:val="000000"/>
          <w:sz w:val="28"/>
          <w:szCs w:val="28"/>
        </w:rPr>
      </w:pPr>
      <w:bookmarkStart w:id="47" w:name="115164"/>
      <w:bookmarkEnd w:id="47"/>
      <w:r w:rsidRPr="00067614">
        <w:rPr>
          <w:rFonts w:ascii="Times New Roman" w:eastAsia="Times New Roman" w:hAnsi="Times New Roman" w:cs="Times New Roman"/>
          <w:color w:val="000000"/>
          <w:sz w:val="28"/>
          <w:szCs w:val="28"/>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067614" w:rsidRPr="00067614" w:rsidRDefault="00067614" w:rsidP="00067614">
      <w:pPr>
        <w:shd w:val="clear" w:color="auto" w:fill="FFFFFF"/>
        <w:spacing w:after="0" w:line="264" w:lineRule="auto"/>
        <w:ind w:firstLine="709"/>
        <w:jc w:val="both"/>
        <w:rPr>
          <w:rFonts w:ascii="Times New Roman" w:eastAsia="Times New Roman" w:hAnsi="Times New Roman" w:cs="Times New Roman"/>
          <w:color w:val="000000"/>
          <w:sz w:val="28"/>
          <w:szCs w:val="28"/>
        </w:rPr>
      </w:pPr>
      <w:bookmarkStart w:id="48" w:name="115165"/>
      <w:bookmarkEnd w:id="48"/>
      <w:r w:rsidRPr="00067614">
        <w:rPr>
          <w:rFonts w:ascii="Times New Roman" w:eastAsia="Times New Roman" w:hAnsi="Times New Roman" w:cs="Times New Roman"/>
          <w:color w:val="000000"/>
          <w:sz w:val="28"/>
          <w:szCs w:val="28"/>
        </w:rPr>
        <w:t>формирование потребности в систематическом чтении;</w:t>
      </w:r>
    </w:p>
    <w:p w:rsidR="00067614" w:rsidRPr="00067614" w:rsidRDefault="00067614" w:rsidP="00067614">
      <w:pPr>
        <w:shd w:val="clear" w:color="auto" w:fill="FFFFFF"/>
        <w:spacing w:after="0" w:line="264" w:lineRule="auto"/>
        <w:ind w:firstLine="709"/>
        <w:jc w:val="both"/>
        <w:rPr>
          <w:rFonts w:ascii="Times New Roman" w:eastAsia="Times New Roman" w:hAnsi="Times New Roman" w:cs="Times New Roman"/>
          <w:color w:val="000000"/>
          <w:sz w:val="28"/>
          <w:szCs w:val="28"/>
        </w:rPr>
      </w:pPr>
      <w:bookmarkStart w:id="49" w:name="115166"/>
      <w:bookmarkEnd w:id="49"/>
      <w:r w:rsidRPr="00067614">
        <w:rPr>
          <w:rFonts w:ascii="Times New Roman" w:eastAsia="Times New Roman" w:hAnsi="Times New Roman" w:cs="Times New Roman"/>
          <w:color w:val="000000"/>
          <w:sz w:val="28"/>
          <w:szCs w:val="28"/>
        </w:rPr>
        <w:t>выбор с помощью взрослого интересующей литературы.</w:t>
      </w:r>
    </w:p>
    <w:p w:rsidR="00470B8E" w:rsidRPr="004A4B3E" w:rsidRDefault="00470B8E" w:rsidP="00DB0360">
      <w:pPr>
        <w:spacing w:line="240" w:lineRule="auto"/>
        <w:rPr>
          <w:rFonts w:ascii="Times New Roman" w:hAnsi="Times New Roman" w:cs="Times New Roman"/>
          <w:sz w:val="24"/>
          <w:szCs w:val="24"/>
        </w:rPr>
        <w:sectPr w:rsidR="00470B8E" w:rsidRPr="004A4B3E" w:rsidSect="00B60363">
          <w:pgSz w:w="11900" w:h="16840"/>
          <w:pgMar w:top="500" w:right="843" w:bottom="567" w:left="851" w:header="720" w:footer="720" w:gutter="0"/>
          <w:cols w:space="720"/>
          <w:docGrid w:linePitch="299"/>
        </w:sectPr>
      </w:pPr>
    </w:p>
    <w:p w:rsidR="00286BB6" w:rsidRDefault="00286BB6" w:rsidP="00DB0360">
      <w:pPr>
        <w:spacing w:line="240" w:lineRule="auto"/>
        <w:ind w:left="106"/>
        <w:rPr>
          <w:rFonts w:ascii="Times New Roman" w:hAnsi="Times New Roman" w:cs="Times New Roman"/>
          <w:b/>
          <w:sz w:val="24"/>
          <w:szCs w:val="24"/>
        </w:rPr>
      </w:pPr>
      <w:r w:rsidRPr="004A4B3E">
        <w:rPr>
          <w:rFonts w:ascii="Times New Roman" w:hAnsi="Times New Roman" w:cs="Times New Roman"/>
          <w:b/>
          <w:sz w:val="24"/>
          <w:szCs w:val="24"/>
        </w:rPr>
        <w:lastRenderedPageBreak/>
        <w:t>ТЕМАТИЧЕСКОЕ ПЛАНИРОВАНИЕ</w:t>
      </w:r>
    </w:p>
    <w:p w:rsidR="00BE63BA" w:rsidRPr="002919A0" w:rsidRDefault="002919A0" w:rsidP="00DB0360">
      <w:pPr>
        <w:spacing w:line="240" w:lineRule="auto"/>
        <w:ind w:left="106"/>
        <w:rPr>
          <w:rFonts w:ascii="Times New Roman" w:hAnsi="Times New Roman" w:cs="Times New Roman"/>
          <w:b/>
          <w:sz w:val="32"/>
          <w:szCs w:val="24"/>
        </w:rPr>
      </w:pPr>
      <w:r w:rsidRPr="002919A0">
        <w:rPr>
          <w:rFonts w:ascii="Times New Roman" w:hAnsi="Times New Roman" w:cs="Times New Roman"/>
          <w:b/>
          <w:sz w:val="32"/>
          <w:szCs w:val="24"/>
        </w:rPr>
        <w:t xml:space="preserve">1 класс </w:t>
      </w:r>
    </w:p>
    <w:tbl>
      <w:tblPr>
        <w:tblW w:w="0" w:type="auto"/>
        <w:tblCellSpacing w:w="20" w:type="nil"/>
        <w:tblInd w:w="143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178"/>
        <w:gridCol w:w="1678"/>
      </w:tblGrid>
      <w:tr w:rsidR="009843D9" w:rsidTr="00D55309">
        <w:trPr>
          <w:trHeight w:val="985"/>
          <w:tblCellSpacing w:w="20" w:type="nil"/>
        </w:trPr>
        <w:tc>
          <w:tcPr>
            <w:tcW w:w="1018" w:type="dxa"/>
            <w:tcMar>
              <w:top w:w="50" w:type="dxa"/>
              <w:left w:w="100" w:type="dxa"/>
            </w:tcMar>
            <w:vAlign w:val="center"/>
          </w:tcPr>
          <w:p w:rsidR="009843D9" w:rsidRDefault="009843D9" w:rsidP="006D14E1">
            <w:pPr>
              <w:spacing w:after="0"/>
              <w:ind w:left="135"/>
            </w:pPr>
            <w:r>
              <w:rPr>
                <w:rFonts w:ascii="Times New Roman" w:hAnsi="Times New Roman"/>
                <w:b/>
                <w:color w:val="000000"/>
                <w:sz w:val="24"/>
              </w:rPr>
              <w:t xml:space="preserve">№ п/п </w:t>
            </w:r>
          </w:p>
          <w:p w:rsidR="009843D9" w:rsidRDefault="009843D9" w:rsidP="006D14E1">
            <w:pPr>
              <w:spacing w:after="0"/>
              <w:ind w:left="135"/>
            </w:pPr>
          </w:p>
        </w:tc>
        <w:tc>
          <w:tcPr>
            <w:tcW w:w="5178" w:type="dxa"/>
            <w:tcMar>
              <w:top w:w="50" w:type="dxa"/>
              <w:left w:w="100" w:type="dxa"/>
            </w:tcMar>
            <w:vAlign w:val="center"/>
          </w:tcPr>
          <w:p w:rsidR="009843D9" w:rsidRDefault="009843D9" w:rsidP="006D14E1">
            <w:pPr>
              <w:spacing w:after="0"/>
              <w:ind w:left="135"/>
            </w:pPr>
            <w:r>
              <w:rPr>
                <w:rFonts w:ascii="Times New Roman" w:hAnsi="Times New Roman"/>
                <w:b/>
                <w:color w:val="000000"/>
                <w:sz w:val="24"/>
              </w:rPr>
              <w:t xml:space="preserve">Наименование разделов и тем программы </w:t>
            </w:r>
          </w:p>
          <w:p w:rsidR="009843D9" w:rsidRDefault="009843D9" w:rsidP="006D14E1">
            <w:pPr>
              <w:spacing w:after="0"/>
              <w:ind w:left="135"/>
            </w:pPr>
          </w:p>
        </w:tc>
        <w:tc>
          <w:tcPr>
            <w:tcW w:w="1678" w:type="dxa"/>
            <w:tcMar>
              <w:top w:w="50" w:type="dxa"/>
              <w:left w:w="100" w:type="dxa"/>
            </w:tcMar>
            <w:vAlign w:val="center"/>
          </w:tcPr>
          <w:p w:rsidR="009843D9" w:rsidRDefault="009843D9" w:rsidP="006D14E1">
            <w:pPr>
              <w:spacing w:after="0"/>
            </w:pPr>
            <w:r>
              <w:rPr>
                <w:rFonts w:ascii="Times New Roman" w:hAnsi="Times New Roman"/>
                <w:b/>
                <w:color w:val="000000"/>
                <w:sz w:val="24"/>
              </w:rPr>
              <w:t>Количество часов</w:t>
            </w:r>
          </w:p>
          <w:p w:rsidR="009843D9" w:rsidRDefault="009843D9" w:rsidP="006D14E1">
            <w:pPr>
              <w:spacing w:after="0"/>
            </w:pPr>
          </w:p>
          <w:p w:rsidR="009843D9" w:rsidRDefault="009843D9" w:rsidP="006D14E1">
            <w:pPr>
              <w:spacing w:after="0"/>
              <w:ind w:left="135"/>
            </w:pPr>
          </w:p>
        </w:tc>
      </w:tr>
      <w:tr w:rsidR="009843D9" w:rsidTr="00D55309">
        <w:trPr>
          <w:trHeight w:val="144"/>
          <w:tblCellSpacing w:w="20" w:type="nil"/>
        </w:trPr>
        <w:tc>
          <w:tcPr>
            <w:tcW w:w="0" w:type="auto"/>
            <w:gridSpan w:val="3"/>
            <w:tcMar>
              <w:top w:w="50" w:type="dxa"/>
              <w:left w:w="100" w:type="dxa"/>
            </w:tcMar>
            <w:vAlign w:val="center"/>
          </w:tcPr>
          <w:p w:rsidR="009843D9" w:rsidRDefault="009843D9" w:rsidP="006D14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843D9" w:rsidTr="00D55309">
        <w:trPr>
          <w:trHeight w:val="144"/>
          <w:tblCellSpacing w:w="20" w:type="nil"/>
        </w:trPr>
        <w:tc>
          <w:tcPr>
            <w:tcW w:w="1018" w:type="dxa"/>
            <w:tcMar>
              <w:top w:w="50" w:type="dxa"/>
              <w:left w:w="100" w:type="dxa"/>
            </w:tcMar>
            <w:vAlign w:val="center"/>
          </w:tcPr>
          <w:p w:rsidR="009843D9" w:rsidRDefault="009843D9" w:rsidP="006D14E1">
            <w:pPr>
              <w:spacing w:after="0"/>
            </w:pPr>
            <w:r>
              <w:rPr>
                <w:rFonts w:ascii="Times New Roman" w:hAnsi="Times New Roman"/>
                <w:color w:val="000000"/>
                <w:sz w:val="24"/>
              </w:rPr>
              <w:t>1.1</w:t>
            </w:r>
          </w:p>
        </w:tc>
        <w:tc>
          <w:tcPr>
            <w:tcW w:w="5178" w:type="dxa"/>
            <w:tcMar>
              <w:top w:w="50" w:type="dxa"/>
              <w:left w:w="100" w:type="dxa"/>
            </w:tcMar>
            <w:vAlign w:val="center"/>
          </w:tcPr>
          <w:p w:rsidR="009843D9" w:rsidRDefault="009843D9" w:rsidP="006D14E1">
            <w:pPr>
              <w:spacing w:after="0"/>
              <w:ind w:left="135"/>
            </w:pPr>
            <w:r>
              <w:rPr>
                <w:rFonts w:ascii="Times New Roman" w:hAnsi="Times New Roman"/>
                <w:color w:val="000000"/>
                <w:sz w:val="24"/>
              </w:rPr>
              <w:t>Развитие речи</w:t>
            </w:r>
          </w:p>
        </w:tc>
        <w:tc>
          <w:tcPr>
            <w:tcW w:w="1678" w:type="dxa"/>
            <w:tcMar>
              <w:top w:w="50" w:type="dxa"/>
              <w:left w:w="100" w:type="dxa"/>
            </w:tcMar>
            <w:vAlign w:val="center"/>
          </w:tcPr>
          <w:p w:rsidR="009843D9" w:rsidRDefault="009843D9" w:rsidP="006D14E1">
            <w:pPr>
              <w:spacing w:after="0"/>
              <w:ind w:left="135"/>
              <w:jc w:val="center"/>
            </w:pPr>
            <w:r>
              <w:rPr>
                <w:rFonts w:ascii="Times New Roman" w:hAnsi="Times New Roman"/>
                <w:color w:val="000000"/>
                <w:sz w:val="24"/>
              </w:rPr>
              <w:t xml:space="preserve"> 4 </w:t>
            </w:r>
          </w:p>
        </w:tc>
      </w:tr>
      <w:tr w:rsidR="009843D9" w:rsidTr="00D55309">
        <w:trPr>
          <w:trHeight w:val="144"/>
          <w:tblCellSpacing w:w="20" w:type="nil"/>
        </w:trPr>
        <w:tc>
          <w:tcPr>
            <w:tcW w:w="1018" w:type="dxa"/>
            <w:tcMar>
              <w:top w:w="50" w:type="dxa"/>
              <w:left w:w="100" w:type="dxa"/>
            </w:tcMar>
            <w:vAlign w:val="center"/>
          </w:tcPr>
          <w:p w:rsidR="009843D9" w:rsidRDefault="009843D9" w:rsidP="006D14E1">
            <w:pPr>
              <w:spacing w:after="0"/>
            </w:pPr>
            <w:r>
              <w:rPr>
                <w:rFonts w:ascii="Times New Roman" w:hAnsi="Times New Roman"/>
                <w:color w:val="000000"/>
                <w:sz w:val="24"/>
              </w:rPr>
              <w:t>1.2</w:t>
            </w:r>
          </w:p>
        </w:tc>
        <w:tc>
          <w:tcPr>
            <w:tcW w:w="5178" w:type="dxa"/>
            <w:tcMar>
              <w:top w:w="50" w:type="dxa"/>
              <w:left w:w="100" w:type="dxa"/>
            </w:tcMar>
            <w:vAlign w:val="center"/>
          </w:tcPr>
          <w:p w:rsidR="009843D9" w:rsidRDefault="009843D9" w:rsidP="006D14E1">
            <w:pPr>
              <w:spacing w:after="0"/>
              <w:ind w:left="135"/>
            </w:pPr>
            <w:r>
              <w:rPr>
                <w:rFonts w:ascii="Times New Roman" w:hAnsi="Times New Roman"/>
                <w:color w:val="000000"/>
                <w:sz w:val="24"/>
              </w:rPr>
              <w:t>Фонетика</w:t>
            </w:r>
          </w:p>
        </w:tc>
        <w:tc>
          <w:tcPr>
            <w:tcW w:w="1678" w:type="dxa"/>
            <w:tcMar>
              <w:top w:w="50" w:type="dxa"/>
              <w:left w:w="100" w:type="dxa"/>
            </w:tcMar>
            <w:vAlign w:val="center"/>
          </w:tcPr>
          <w:p w:rsidR="009843D9" w:rsidRDefault="009843D9" w:rsidP="006D14E1">
            <w:pPr>
              <w:spacing w:after="0"/>
              <w:ind w:left="135"/>
              <w:jc w:val="center"/>
            </w:pPr>
            <w:r>
              <w:rPr>
                <w:rFonts w:ascii="Times New Roman" w:hAnsi="Times New Roman"/>
                <w:color w:val="000000"/>
                <w:sz w:val="24"/>
              </w:rPr>
              <w:t xml:space="preserve"> 4 </w:t>
            </w:r>
          </w:p>
        </w:tc>
      </w:tr>
      <w:tr w:rsidR="009843D9" w:rsidTr="00D55309">
        <w:trPr>
          <w:trHeight w:val="144"/>
          <w:tblCellSpacing w:w="20" w:type="nil"/>
        </w:trPr>
        <w:tc>
          <w:tcPr>
            <w:tcW w:w="1018" w:type="dxa"/>
            <w:tcMar>
              <w:top w:w="50" w:type="dxa"/>
              <w:left w:w="100" w:type="dxa"/>
            </w:tcMar>
            <w:vAlign w:val="center"/>
          </w:tcPr>
          <w:p w:rsidR="009843D9" w:rsidRDefault="009843D9" w:rsidP="006D14E1">
            <w:pPr>
              <w:spacing w:after="0"/>
            </w:pPr>
            <w:r>
              <w:rPr>
                <w:rFonts w:ascii="Times New Roman" w:hAnsi="Times New Roman"/>
                <w:color w:val="000000"/>
                <w:sz w:val="24"/>
              </w:rPr>
              <w:t>1.3</w:t>
            </w:r>
          </w:p>
        </w:tc>
        <w:tc>
          <w:tcPr>
            <w:tcW w:w="5178" w:type="dxa"/>
            <w:tcMar>
              <w:top w:w="50" w:type="dxa"/>
              <w:left w:w="100" w:type="dxa"/>
            </w:tcMar>
            <w:vAlign w:val="center"/>
          </w:tcPr>
          <w:p w:rsidR="009843D9" w:rsidRDefault="009843D9" w:rsidP="006D14E1">
            <w:pPr>
              <w:spacing w:after="0"/>
              <w:ind w:left="135"/>
            </w:pPr>
            <w:r>
              <w:rPr>
                <w:rFonts w:ascii="Times New Roman" w:hAnsi="Times New Roman"/>
                <w:color w:val="000000"/>
                <w:sz w:val="24"/>
              </w:rPr>
              <w:t>Чтение</w:t>
            </w:r>
          </w:p>
        </w:tc>
        <w:tc>
          <w:tcPr>
            <w:tcW w:w="1678" w:type="dxa"/>
            <w:tcMar>
              <w:top w:w="50" w:type="dxa"/>
              <w:left w:w="100" w:type="dxa"/>
            </w:tcMar>
            <w:vAlign w:val="center"/>
          </w:tcPr>
          <w:p w:rsidR="009843D9" w:rsidRDefault="009843D9" w:rsidP="006D14E1">
            <w:pPr>
              <w:spacing w:after="0"/>
              <w:ind w:left="135"/>
              <w:jc w:val="center"/>
            </w:pPr>
            <w:r>
              <w:rPr>
                <w:rFonts w:ascii="Times New Roman" w:hAnsi="Times New Roman"/>
                <w:color w:val="000000"/>
                <w:sz w:val="24"/>
              </w:rPr>
              <w:t xml:space="preserve"> 72 </w:t>
            </w:r>
          </w:p>
        </w:tc>
      </w:tr>
      <w:tr w:rsidR="009843D9" w:rsidTr="00D55309">
        <w:trPr>
          <w:trHeight w:val="144"/>
          <w:tblCellSpacing w:w="20" w:type="nil"/>
        </w:trPr>
        <w:tc>
          <w:tcPr>
            <w:tcW w:w="6196" w:type="dxa"/>
            <w:gridSpan w:val="2"/>
            <w:tcMar>
              <w:top w:w="50" w:type="dxa"/>
              <w:left w:w="100" w:type="dxa"/>
            </w:tcMar>
            <w:vAlign w:val="center"/>
          </w:tcPr>
          <w:p w:rsidR="009843D9" w:rsidRDefault="009843D9" w:rsidP="006D14E1">
            <w:pPr>
              <w:spacing w:after="0"/>
              <w:ind w:left="135"/>
            </w:pPr>
            <w:r>
              <w:rPr>
                <w:rFonts w:ascii="Times New Roman" w:hAnsi="Times New Roman"/>
                <w:color w:val="000000"/>
                <w:sz w:val="24"/>
              </w:rPr>
              <w:t>Итого по разделу</w:t>
            </w:r>
          </w:p>
        </w:tc>
        <w:tc>
          <w:tcPr>
            <w:tcW w:w="1678" w:type="dxa"/>
            <w:tcMar>
              <w:top w:w="50" w:type="dxa"/>
              <w:left w:w="100" w:type="dxa"/>
            </w:tcMar>
            <w:vAlign w:val="center"/>
          </w:tcPr>
          <w:p w:rsidR="009843D9" w:rsidRDefault="009843D9" w:rsidP="006D14E1">
            <w:pPr>
              <w:spacing w:after="0"/>
              <w:ind w:left="135"/>
              <w:jc w:val="center"/>
            </w:pPr>
            <w:r>
              <w:rPr>
                <w:rFonts w:ascii="Times New Roman" w:hAnsi="Times New Roman"/>
                <w:color w:val="000000"/>
                <w:sz w:val="24"/>
              </w:rPr>
              <w:t xml:space="preserve"> 80 </w:t>
            </w:r>
          </w:p>
        </w:tc>
      </w:tr>
      <w:tr w:rsidR="009843D9" w:rsidTr="00D55309">
        <w:trPr>
          <w:trHeight w:val="144"/>
          <w:tblCellSpacing w:w="20" w:type="nil"/>
        </w:trPr>
        <w:tc>
          <w:tcPr>
            <w:tcW w:w="0" w:type="auto"/>
            <w:gridSpan w:val="3"/>
            <w:tcMar>
              <w:top w:w="50" w:type="dxa"/>
              <w:left w:w="100" w:type="dxa"/>
            </w:tcMar>
            <w:vAlign w:val="center"/>
          </w:tcPr>
          <w:p w:rsidR="009843D9" w:rsidRDefault="009843D9" w:rsidP="006D14E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843D9" w:rsidTr="00D55309">
        <w:trPr>
          <w:trHeight w:val="144"/>
          <w:tblCellSpacing w:w="20" w:type="nil"/>
        </w:trPr>
        <w:tc>
          <w:tcPr>
            <w:tcW w:w="1018" w:type="dxa"/>
            <w:tcMar>
              <w:top w:w="50" w:type="dxa"/>
              <w:left w:w="100" w:type="dxa"/>
            </w:tcMar>
            <w:vAlign w:val="center"/>
          </w:tcPr>
          <w:p w:rsidR="009843D9" w:rsidRDefault="009843D9" w:rsidP="006D14E1">
            <w:pPr>
              <w:spacing w:after="0"/>
            </w:pPr>
            <w:r>
              <w:rPr>
                <w:rFonts w:ascii="Times New Roman" w:hAnsi="Times New Roman"/>
                <w:color w:val="000000"/>
                <w:sz w:val="24"/>
              </w:rPr>
              <w:t>2.1</w:t>
            </w:r>
          </w:p>
        </w:tc>
        <w:tc>
          <w:tcPr>
            <w:tcW w:w="5178" w:type="dxa"/>
            <w:tcMar>
              <w:top w:w="50" w:type="dxa"/>
              <w:left w:w="100" w:type="dxa"/>
            </w:tcMar>
            <w:vAlign w:val="center"/>
          </w:tcPr>
          <w:p w:rsidR="009843D9" w:rsidRPr="00D21800" w:rsidRDefault="009843D9" w:rsidP="006D14E1">
            <w:pPr>
              <w:spacing w:after="0"/>
              <w:ind w:left="135"/>
            </w:pPr>
            <w:r w:rsidRPr="00D21800">
              <w:rPr>
                <w:rFonts w:ascii="Times New Roman" w:hAnsi="Times New Roman"/>
                <w:color w:val="000000"/>
                <w:sz w:val="24"/>
              </w:rPr>
              <w:t>Сказка народная (фольклорная) и литературная (авторская)</w:t>
            </w:r>
          </w:p>
        </w:tc>
        <w:tc>
          <w:tcPr>
            <w:tcW w:w="1678" w:type="dxa"/>
            <w:tcMar>
              <w:top w:w="50" w:type="dxa"/>
              <w:left w:w="100" w:type="dxa"/>
            </w:tcMar>
            <w:vAlign w:val="center"/>
          </w:tcPr>
          <w:p w:rsidR="009843D9" w:rsidRDefault="009843D9"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6 </w:t>
            </w:r>
          </w:p>
        </w:tc>
      </w:tr>
      <w:tr w:rsidR="009843D9" w:rsidTr="00D55309">
        <w:trPr>
          <w:trHeight w:val="144"/>
          <w:tblCellSpacing w:w="20" w:type="nil"/>
        </w:trPr>
        <w:tc>
          <w:tcPr>
            <w:tcW w:w="1018" w:type="dxa"/>
            <w:tcMar>
              <w:top w:w="50" w:type="dxa"/>
              <w:left w:w="100" w:type="dxa"/>
            </w:tcMar>
            <w:vAlign w:val="center"/>
          </w:tcPr>
          <w:p w:rsidR="009843D9" w:rsidRDefault="009843D9" w:rsidP="006D14E1">
            <w:pPr>
              <w:spacing w:after="0"/>
            </w:pPr>
            <w:r>
              <w:rPr>
                <w:rFonts w:ascii="Times New Roman" w:hAnsi="Times New Roman"/>
                <w:color w:val="000000"/>
                <w:sz w:val="24"/>
              </w:rPr>
              <w:t>2.2</w:t>
            </w:r>
          </w:p>
        </w:tc>
        <w:tc>
          <w:tcPr>
            <w:tcW w:w="5178" w:type="dxa"/>
            <w:tcMar>
              <w:top w:w="50" w:type="dxa"/>
              <w:left w:w="100" w:type="dxa"/>
            </w:tcMar>
            <w:vAlign w:val="center"/>
          </w:tcPr>
          <w:p w:rsidR="009843D9" w:rsidRPr="00D21800" w:rsidRDefault="009843D9" w:rsidP="006D14E1">
            <w:pPr>
              <w:spacing w:after="0"/>
              <w:ind w:left="135"/>
            </w:pPr>
            <w:r w:rsidRPr="00D21800">
              <w:rPr>
                <w:rFonts w:ascii="Times New Roman" w:hAnsi="Times New Roman"/>
                <w:color w:val="000000"/>
                <w:sz w:val="24"/>
              </w:rPr>
              <w:t>Произведения о детях и для детей</w:t>
            </w:r>
          </w:p>
        </w:tc>
        <w:tc>
          <w:tcPr>
            <w:tcW w:w="1678" w:type="dxa"/>
            <w:tcMar>
              <w:top w:w="50" w:type="dxa"/>
              <w:left w:w="100" w:type="dxa"/>
            </w:tcMar>
            <w:vAlign w:val="center"/>
          </w:tcPr>
          <w:p w:rsidR="009843D9" w:rsidRDefault="009843D9"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9 </w:t>
            </w:r>
          </w:p>
        </w:tc>
      </w:tr>
      <w:tr w:rsidR="009843D9" w:rsidTr="00D55309">
        <w:trPr>
          <w:trHeight w:val="144"/>
          <w:tblCellSpacing w:w="20" w:type="nil"/>
        </w:trPr>
        <w:tc>
          <w:tcPr>
            <w:tcW w:w="1018" w:type="dxa"/>
            <w:tcMar>
              <w:top w:w="50" w:type="dxa"/>
              <w:left w:w="100" w:type="dxa"/>
            </w:tcMar>
            <w:vAlign w:val="center"/>
          </w:tcPr>
          <w:p w:rsidR="009843D9" w:rsidRDefault="009843D9" w:rsidP="006D14E1">
            <w:pPr>
              <w:spacing w:after="0"/>
            </w:pPr>
            <w:r>
              <w:rPr>
                <w:rFonts w:ascii="Times New Roman" w:hAnsi="Times New Roman"/>
                <w:color w:val="000000"/>
                <w:sz w:val="24"/>
              </w:rPr>
              <w:t>2.3</w:t>
            </w:r>
          </w:p>
        </w:tc>
        <w:tc>
          <w:tcPr>
            <w:tcW w:w="5178" w:type="dxa"/>
            <w:tcMar>
              <w:top w:w="50" w:type="dxa"/>
              <w:left w:w="100" w:type="dxa"/>
            </w:tcMar>
            <w:vAlign w:val="center"/>
          </w:tcPr>
          <w:p w:rsidR="009843D9" w:rsidRDefault="009843D9" w:rsidP="006D14E1">
            <w:pPr>
              <w:spacing w:after="0"/>
              <w:ind w:left="135"/>
            </w:pPr>
            <w:r>
              <w:rPr>
                <w:rFonts w:ascii="Times New Roman" w:hAnsi="Times New Roman"/>
                <w:color w:val="000000"/>
                <w:sz w:val="24"/>
              </w:rPr>
              <w:t>Произведения о родной природе</w:t>
            </w:r>
          </w:p>
        </w:tc>
        <w:tc>
          <w:tcPr>
            <w:tcW w:w="1678" w:type="dxa"/>
            <w:tcMar>
              <w:top w:w="50" w:type="dxa"/>
              <w:left w:w="100" w:type="dxa"/>
            </w:tcMar>
            <w:vAlign w:val="center"/>
          </w:tcPr>
          <w:p w:rsidR="009843D9" w:rsidRDefault="009843D9" w:rsidP="006D14E1">
            <w:pPr>
              <w:spacing w:after="0"/>
              <w:ind w:left="135"/>
              <w:jc w:val="center"/>
            </w:pPr>
            <w:r>
              <w:rPr>
                <w:rFonts w:ascii="Times New Roman" w:hAnsi="Times New Roman"/>
                <w:color w:val="000000"/>
                <w:sz w:val="24"/>
              </w:rPr>
              <w:t xml:space="preserve"> 6 </w:t>
            </w:r>
          </w:p>
        </w:tc>
      </w:tr>
      <w:tr w:rsidR="009843D9" w:rsidTr="00D55309">
        <w:trPr>
          <w:trHeight w:val="144"/>
          <w:tblCellSpacing w:w="20" w:type="nil"/>
        </w:trPr>
        <w:tc>
          <w:tcPr>
            <w:tcW w:w="1018" w:type="dxa"/>
            <w:tcMar>
              <w:top w:w="50" w:type="dxa"/>
              <w:left w:w="100" w:type="dxa"/>
            </w:tcMar>
            <w:vAlign w:val="center"/>
          </w:tcPr>
          <w:p w:rsidR="009843D9" w:rsidRDefault="009843D9" w:rsidP="006D14E1">
            <w:pPr>
              <w:spacing w:after="0"/>
            </w:pPr>
            <w:r>
              <w:rPr>
                <w:rFonts w:ascii="Times New Roman" w:hAnsi="Times New Roman"/>
                <w:color w:val="000000"/>
                <w:sz w:val="24"/>
              </w:rPr>
              <w:t>2.4</w:t>
            </w:r>
          </w:p>
        </w:tc>
        <w:tc>
          <w:tcPr>
            <w:tcW w:w="5178" w:type="dxa"/>
            <w:tcMar>
              <w:top w:w="50" w:type="dxa"/>
              <w:left w:w="100" w:type="dxa"/>
            </w:tcMar>
            <w:vAlign w:val="center"/>
          </w:tcPr>
          <w:p w:rsidR="009843D9" w:rsidRPr="00D21800" w:rsidRDefault="009843D9" w:rsidP="006D14E1">
            <w:pPr>
              <w:spacing w:after="0"/>
              <w:ind w:left="135"/>
            </w:pPr>
            <w:r w:rsidRPr="00D21800">
              <w:rPr>
                <w:rFonts w:ascii="Times New Roman" w:hAnsi="Times New Roman"/>
                <w:color w:val="000000"/>
                <w:sz w:val="24"/>
              </w:rPr>
              <w:t>Устное народное творчество — малые фольклорные жанры</w:t>
            </w:r>
          </w:p>
        </w:tc>
        <w:tc>
          <w:tcPr>
            <w:tcW w:w="1678" w:type="dxa"/>
            <w:tcMar>
              <w:top w:w="50" w:type="dxa"/>
              <w:left w:w="100" w:type="dxa"/>
            </w:tcMar>
            <w:vAlign w:val="center"/>
          </w:tcPr>
          <w:p w:rsidR="009843D9" w:rsidRDefault="009843D9"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4 </w:t>
            </w:r>
          </w:p>
        </w:tc>
      </w:tr>
      <w:tr w:rsidR="009843D9" w:rsidTr="00D55309">
        <w:trPr>
          <w:trHeight w:val="144"/>
          <w:tblCellSpacing w:w="20" w:type="nil"/>
        </w:trPr>
        <w:tc>
          <w:tcPr>
            <w:tcW w:w="1018" w:type="dxa"/>
            <w:tcMar>
              <w:top w:w="50" w:type="dxa"/>
              <w:left w:w="100" w:type="dxa"/>
            </w:tcMar>
            <w:vAlign w:val="center"/>
          </w:tcPr>
          <w:p w:rsidR="009843D9" w:rsidRDefault="009843D9" w:rsidP="006D14E1">
            <w:pPr>
              <w:spacing w:after="0"/>
            </w:pPr>
            <w:r>
              <w:rPr>
                <w:rFonts w:ascii="Times New Roman" w:hAnsi="Times New Roman"/>
                <w:color w:val="000000"/>
                <w:sz w:val="24"/>
              </w:rPr>
              <w:t>2.5</w:t>
            </w:r>
          </w:p>
        </w:tc>
        <w:tc>
          <w:tcPr>
            <w:tcW w:w="5178" w:type="dxa"/>
            <w:tcMar>
              <w:top w:w="50" w:type="dxa"/>
              <w:left w:w="100" w:type="dxa"/>
            </w:tcMar>
            <w:vAlign w:val="center"/>
          </w:tcPr>
          <w:p w:rsidR="009843D9" w:rsidRPr="00D21800" w:rsidRDefault="009843D9" w:rsidP="006D14E1">
            <w:pPr>
              <w:spacing w:after="0"/>
              <w:ind w:left="135"/>
            </w:pPr>
            <w:r w:rsidRPr="00D21800">
              <w:rPr>
                <w:rFonts w:ascii="Times New Roman" w:hAnsi="Times New Roman"/>
                <w:color w:val="000000"/>
                <w:sz w:val="24"/>
              </w:rPr>
              <w:t>Произведения о братьях наших меньших</w:t>
            </w:r>
          </w:p>
        </w:tc>
        <w:tc>
          <w:tcPr>
            <w:tcW w:w="1678" w:type="dxa"/>
            <w:tcMar>
              <w:top w:w="50" w:type="dxa"/>
              <w:left w:w="100" w:type="dxa"/>
            </w:tcMar>
            <w:vAlign w:val="center"/>
          </w:tcPr>
          <w:p w:rsidR="009843D9" w:rsidRDefault="009843D9"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7 </w:t>
            </w:r>
          </w:p>
        </w:tc>
      </w:tr>
      <w:tr w:rsidR="009843D9" w:rsidTr="00D55309">
        <w:trPr>
          <w:trHeight w:val="144"/>
          <w:tblCellSpacing w:w="20" w:type="nil"/>
        </w:trPr>
        <w:tc>
          <w:tcPr>
            <w:tcW w:w="1018" w:type="dxa"/>
            <w:tcMar>
              <w:top w:w="50" w:type="dxa"/>
              <w:left w:w="100" w:type="dxa"/>
            </w:tcMar>
            <w:vAlign w:val="center"/>
          </w:tcPr>
          <w:p w:rsidR="009843D9" w:rsidRDefault="009843D9" w:rsidP="006D14E1">
            <w:pPr>
              <w:spacing w:after="0"/>
            </w:pPr>
            <w:r>
              <w:rPr>
                <w:rFonts w:ascii="Times New Roman" w:hAnsi="Times New Roman"/>
                <w:color w:val="000000"/>
                <w:sz w:val="24"/>
              </w:rPr>
              <w:t>2.6</w:t>
            </w:r>
          </w:p>
        </w:tc>
        <w:tc>
          <w:tcPr>
            <w:tcW w:w="5178" w:type="dxa"/>
            <w:tcMar>
              <w:top w:w="50" w:type="dxa"/>
              <w:left w:w="100" w:type="dxa"/>
            </w:tcMar>
            <w:vAlign w:val="center"/>
          </w:tcPr>
          <w:p w:rsidR="009843D9" w:rsidRDefault="009843D9" w:rsidP="006D14E1">
            <w:pPr>
              <w:spacing w:after="0"/>
              <w:ind w:left="135"/>
            </w:pPr>
            <w:r>
              <w:rPr>
                <w:rFonts w:ascii="Times New Roman" w:hAnsi="Times New Roman"/>
                <w:color w:val="000000"/>
                <w:sz w:val="24"/>
              </w:rPr>
              <w:t>Произведения о маме</w:t>
            </w:r>
          </w:p>
        </w:tc>
        <w:tc>
          <w:tcPr>
            <w:tcW w:w="1678" w:type="dxa"/>
            <w:tcMar>
              <w:top w:w="50" w:type="dxa"/>
              <w:left w:w="100" w:type="dxa"/>
            </w:tcMar>
            <w:vAlign w:val="center"/>
          </w:tcPr>
          <w:p w:rsidR="009843D9" w:rsidRDefault="009843D9" w:rsidP="006D14E1">
            <w:pPr>
              <w:spacing w:after="0"/>
              <w:ind w:left="135"/>
              <w:jc w:val="center"/>
            </w:pPr>
            <w:r>
              <w:rPr>
                <w:rFonts w:ascii="Times New Roman" w:hAnsi="Times New Roman"/>
                <w:color w:val="000000"/>
                <w:sz w:val="24"/>
              </w:rPr>
              <w:t xml:space="preserve"> 3 </w:t>
            </w:r>
          </w:p>
        </w:tc>
      </w:tr>
      <w:tr w:rsidR="009843D9" w:rsidTr="00D55309">
        <w:trPr>
          <w:trHeight w:val="144"/>
          <w:tblCellSpacing w:w="20" w:type="nil"/>
        </w:trPr>
        <w:tc>
          <w:tcPr>
            <w:tcW w:w="1018" w:type="dxa"/>
            <w:tcMar>
              <w:top w:w="50" w:type="dxa"/>
              <w:left w:w="100" w:type="dxa"/>
            </w:tcMar>
            <w:vAlign w:val="center"/>
          </w:tcPr>
          <w:p w:rsidR="009843D9" w:rsidRDefault="009843D9" w:rsidP="006D14E1">
            <w:pPr>
              <w:spacing w:after="0"/>
            </w:pPr>
            <w:r>
              <w:rPr>
                <w:rFonts w:ascii="Times New Roman" w:hAnsi="Times New Roman"/>
                <w:color w:val="000000"/>
                <w:sz w:val="24"/>
              </w:rPr>
              <w:t>2.7</w:t>
            </w:r>
          </w:p>
        </w:tc>
        <w:tc>
          <w:tcPr>
            <w:tcW w:w="5178" w:type="dxa"/>
            <w:tcMar>
              <w:top w:w="50" w:type="dxa"/>
              <w:left w:w="100" w:type="dxa"/>
            </w:tcMar>
            <w:vAlign w:val="center"/>
          </w:tcPr>
          <w:p w:rsidR="009843D9" w:rsidRPr="00D21800" w:rsidRDefault="009843D9" w:rsidP="006D14E1">
            <w:pPr>
              <w:spacing w:after="0"/>
              <w:ind w:left="135"/>
            </w:pPr>
            <w:r w:rsidRPr="00D21800">
              <w:rPr>
                <w:rFonts w:ascii="Times New Roman" w:hAnsi="Times New Roman"/>
                <w:color w:val="000000"/>
                <w:sz w:val="24"/>
              </w:rPr>
              <w:t>Фольклорные и авторские произведения о чудесах и фантазии</w:t>
            </w:r>
          </w:p>
        </w:tc>
        <w:tc>
          <w:tcPr>
            <w:tcW w:w="1678" w:type="dxa"/>
            <w:tcMar>
              <w:top w:w="50" w:type="dxa"/>
              <w:left w:w="100" w:type="dxa"/>
            </w:tcMar>
            <w:vAlign w:val="center"/>
          </w:tcPr>
          <w:p w:rsidR="009843D9" w:rsidRDefault="009843D9"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4 </w:t>
            </w:r>
          </w:p>
        </w:tc>
      </w:tr>
      <w:tr w:rsidR="009843D9" w:rsidTr="00D55309">
        <w:trPr>
          <w:trHeight w:val="144"/>
          <w:tblCellSpacing w:w="20" w:type="nil"/>
        </w:trPr>
        <w:tc>
          <w:tcPr>
            <w:tcW w:w="1018" w:type="dxa"/>
            <w:tcMar>
              <w:top w:w="50" w:type="dxa"/>
              <w:left w:w="100" w:type="dxa"/>
            </w:tcMar>
            <w:vAlign w:val="center"/>
          </w:tcPr>
          <w:p w:rsidR="009843D9" w:rsidRDefault="009843D9" w:rsidP="006D14E1">
            <w:pPr>
              <w:spacing w:after="0"/>
            </w:pPr>
            <w:r>
              <w:rPr>
                <w:rFonts w:ascii="Times New Roman" w:hAnsi="Times New Roman"/>
                <w:color w:val="000000"/>
                <w:sz w:val="24"/>
              </w:rPr>
              <w:t>2.8</w:t>
            </w:r>
          </w:p>
        </w:tc>
        <w:tc>
          <w:tcPr>
            <w:tcW w:w="5178" w:type="dxa"/>
            <w:tcMar>
              <w:top w:w="50" w:type="dxa"/>
              <w:left w:w="100" w:type="dxa"/>
            </w:tcMar>
            <w:vAlign w:val="center"/>
          </w:tcPr>
          <w:p w:rsidR="009843D9" w:rsidRPr="00D21800" w:rsidRDefault="009843D9" w:rsidP="006D14E1">
            <w:pPr>
              <w:spacing w:after="0"/>
              <w:ind w:left="135"/>
            </w:pPr>
            <w:r w:rsidRPr="00D21800">
              <w:rPr>
                <w:rFonts w:ascii="Times New Roman" w:hAnsi="Times New Roman"/>
                <w:color w:val="000000"/>
                <w:sz w:val="24"/>
              </w:rPr>
              <w:t>Библиографическая культура (работа с детской книгой)</w:t>
            </w:r>
          </w:p>
        </w:tc>
        <w:tc>
          <w:tcPr>
            <w:tcW w:w="1678" w:type="dxa"/>
            <w:tcMar>
              <w:top w:w="50" w:type="dxa"/>
              <w:left w:w="100" w:type="dxa"/>
            </w:tcMar>
            <w:vAlign w:val="center"/>
          </w:tcPr>
          <w:p w:rsidR="009843D9" w:rsidRDefault="009843D9"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9843D9" w:rsidTr="00D55309">
        <w:trPr>
          <w:trHeight w:val="144"/>
          <w:tblCellSpacing w:w="20" w:type="nil"/>
        </w:trPr>
        <w:tc>
          <w:tcPr>
            <w:tcW w:w="6196" w:type="dxa"/>
            <w:gridSpan w:val="2"/>
            <w:tcMar>
              <w:top w:w="50" w:type="dxa"/>
              <w:left w:w="100" w:type="dxa"/>
            </w:tcMar>
            <w:vAlign w:val="center"/>
          </w:tcPr>
          <w:p w:rsidR="009843D9" w:rsidRDefault="009843D9" w:rsidP="006D14E1">
            <w:pPr>
              <w:spacing w:after="0"/>
              <w:ind w:left="135"/>
            </w:pPr>
            <w:r>
              <w:rPr>
                <w:rFonts w:ascii="Times New Roman" w:hAnsi="Times New Roman"/>
                <w:color w:val="000000"/>
                <w:sz w:val="24"/>
              </w:rPr>
              <w:t>Итого по разделу</w:t>
            </w:r>
          </w:p>
        </w:tc>
        <w:tc>
          <w:tcPr>
            <w:tcW w:w="1678" w:type="dxa"/>
            <w:tcMar>
              <w:top w:w="50" w:type="dxa"/>
              <w:left w:w="100" w:type="dxa"/>
            </w:tcMar>
            <w:vAlign w:val="center"/>
          </w:tcPr>
          <w:p w:rsidR="009843D9" w:rsidRDefault="009843D9" w:rsidP="006D14E1">
            <w:pPr>
              <w:spacing w:after="0"/>
              <w:ind w:left="135"/>
              <w:jc w:val="center"/>
            </w:pPr>
            <w:r>
              <w:rPr>
                <w:rFonts w:ascii="Times New Roman" w:hAnsi="Times New Roman"/>
                <w:color w:val="000000"/>
                <w:sz w:val="24"/>
              </w:rPr>
              <w:t xml:space="preserve"> 40 </w:t>
            </w:r>
          </w:p>
        </w:tc>
      </w:tr>
      <w:tr w:rsidR="009843D9" w:rsidTr="00D55309">
        <w:trPr>
          <w:trHeight w:val="144"/>
          <w:tblCellSpacing w:w="20" w:type="nil"/>
        </w:trPr>
        <w:tc>
          <w:tcPr>
            <w:tcW w:w="6196" w:type="dxa"/>
            <w:gridSpan w:val="2"/>
            <w:tcMar>
              <w:top w:w="50" w:type="dxa"/>
              <w:left w:w="100" w:type="dxa"/>
            </w:tcMar>
            <w:vAlign w:val="center"/>
          </w:tcPr>
          <w:p w:rsidR="009843D9" w:rsidRDefault="009843D9" w:rsidP="006D14E1">
            <w:pPr>
              <w:spacing w:after="0"/>
              <w:ind w:left="135"/>
            </w:pPr>
            <w:r>
              <w:rPr>
                <w:rFonts w:ascii="Times New Roman" w:hAnsi="Times New Roman"/>
                <w:color w:val="000000"/>
                <w:sz w:val="24"/>
              </w:rPr>
              <w:t>Резервное время</w:t>
            </w:r>
          </w:p>
        </w:tc>
        <w:tc>
          <w:tcPr>
            <w:tcW w:w="1678" w:type="dxa"/>
            <w:tcMar>
              <w:top w:w="50" w:type="dxa"/>
              <w:left w:w="100" w:type="dxa"/>
            </w:tcMar>
            <w:vAlign w:val="center"/>
          </w:tcPr>
          <w:p w:rsidR="009843D9" w:rsidRDefault="009843D9" w:rsidP="006D14E1">
            <w:pPr>
              <w:spacing w:after="0"/>
              <w:ind w:left="135"/>
              <w:jc w:val="center"/>
            </w:pPr>
            <w:r>
              <w:rPr>
                <w:rFonts w:ascii="Times New Roman" w:hAnsi="Times New Roman"/>
                <w:color w:val="000000"/>
                <w:sz w:val="24"/>
              </w:rPr>
              <w:t xml:space="preserve"> 12 </w:t>
            </w:r>
          </w:p>
        </w:tc>
      </w:tr>
      <w:tr w:rsidR="009843D9" w:rsidTr="00D55309">
        <w:trPr>
          <w:trHeight w:val="144"/>
          <w:tblCellSpacing w:w="20" w:type="nil"/>
        </w:trPr>
        <w:tc>
          <w:tcPr>
            <w:tcW w:w="6196" w:type="dxa"/>
            <w:gridSpan w:val="2"/>
            <w:tcMar>
              <w:top w:w="50" w:type="dxa"/>
              <w:left w:w="100" w:type="dxa"/>
            </w:tcMar>
            <w:vAlign w:val="center"/>
          </w:tcPr>
          <w:p w:rsidR="009843D9" w:rsidRPr="00D21800" w:rsidRDefault="009843D9" w:rsidP="006D14E1">
            <w:pPr>
              <w:spacing w:after="0"/>
              <w:ind w:left="135"/>
            </w:pPr>
            <w:r w:rsidRPr="00D21800">
              <w:rPr>
                <w:rFonts w:ascii="Times New Roman" w:hAnsi="Times New Roman"/>
                <w:color w:val="000000"/>
                <w:sz w:val="24"/>
              </w:rPr>
              <w:t>ОБЩЕЕ КОЛИЧЕСТВО ЧАСОВ ПО ПРОГРАММЕ</w:t>
            </w:r>
          </w:p>
        </w:tc>
        <w:tc>
          <w:tcPr>
            <w:tcW w:w="1678" w:type="dxa"/>
            <w:tcMar>
              <w:top w:w="50" w:type="dxa"/>
              <w:left w:w="100" w:type="dxa"/>
            </w:tcMar>
            <w:vAlign w:val="center"/>
          </w:tcPr>
          <w:p w:rsidR="009843D9" w:rsidRDefault="009843D9"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132 </w:t>
            </w:r>
          </w:p>
        </w:tc>
      </w:tr>
    </w:tbl>
    <w:p w:rsidR="000258DC" w:rsidRPr="002919A0" w:rsidRDefault="000258DC" w:rsidP="00255C2D">
      <w:pPr>
        <w:spacing w:line="240" w:lineRule="auto"/>
        <w:rPr>
          <w:rFonts w:ascii="Times New Roman" w:hAnsi="Times New Roman" w:cs="Times New Roman"/>
          <w:b/>
          <w:sz w:val="32"/>
          <w:szCs w:val="24"/>
        </w:rPr>
      </w:pPr>
    </w:p>
    <w:p w:rsidR="000258DC" w:rsidRPr="0049487C" w:rsidRDefault="000258DC" w:rsidP="000258DC">
      <w:pPr>
        <w:ind w:firstLine="708"/>
        <w:rPr>
          <w:rFonts w:ascii="Times New Roman" w:hAnsi="Times New Roman" w:cs="Times New Roman"/>
          <w:sz w:val="32"/>
          <w:szCs w:val="24"/>
        </w:rPr>
      </w:pPr>
    </w:p>
    <w:p w:rsidR="0049487C" w:rsidRPr="002919A0" w:rsidRDefault="00DD67C8" w:rsidP="000258DC">
      <w:pPr>
        <w:tabs>
          <w:tab w:val="left" w:pos="735"/>
        </w:tabs>
        <w:rPr>
          <w:rFonts w:ascii="Times New Roman" w:hAnsi="Times New Roman" w:cs="Times New Roman"/>
          <w:b/>
          <w:sz w:val="32"/>
          <w:szCs w:val="24"/>
        </w:rPr>
      </w:pPr>
      <w:r>
        <w:rPr>
          <w:rFonts w:ascii="Times New Roman" w:hAnsi="Times New Roman" w:cs="Times New Roman"/>
          <w:b/>
          <w:sz w:val="32"/>
          <w:szCs w:val="24"/>
        </w:rPr>
        <w:t xml:space="preserve"> </w:t>
      </w:r>
    </w:p>
    <w:p w:rsidR="00043174" w:rsidRPr="003C52D6" w:rsidRDefault="00043174" w:rsidP="003C52D6">
      <w:pPr>
        <w:rPr>
          <w:rFonts w:ascii="Times New Roman" w:hAnsi="Times New Roman" w:cs="Times New Roman"/>
          <w:b/>
          <w:sz w:val="32"/>
          <w:szCs w:val="24"/>
        </w:rPr>
      </w:pPr>
    </w:p>
    <w:p w:rsidR="00DD67C8" w:rsidRDefault="00DD67C8" w:rsidP="00043174">
      <w:pPr>
        <w:jc w:val="center"/>
        <w:rPr>
          <w:rFonts w:ascii="Times New Roman" w:hAnsi="Times New Roman" w:cs="Times New Roman"/>
          <w:sz w:val="32"/>
          <w:szCs w:val="24"/>
        </w:rPr>
      </w:pPr>
    </w:p>
    <w:p w:rsidR="00DD67C8" w:rsidRDefault="00DD67C8" w:rsidP="00DD67C8">
      <w:pPr>
        <w:tabs>
          <w:tab w:val="left" w:pos="9825"/>
        </w:tabs>
        <w:rPr>
          <w:rFonts w:ascii="Times New Roman" w:hAnsi="Times New Roman" w:cs="Times New Roman"/>
          <w:sz w:val="32"/>
          <w:szCs w:val="24"/>
        </w:rPr>
        <w:sectPr w:rsidR="00DD67C8" w:rsidSect="00B60363">
          <w:pgSz w:w="11900" w:h="16840"/>
          <w:pgMar w:top="540" w:right="280" w:bottom="560" w:left="580" w:header="720" w:footer="720" w:gutter="0"/>
          <w:cols w:space="720"/>
          <w:docGrid w:linePitch="299"/>
        </w:sectPr>
      </w:pPr>
    </w:p>
    <w:p w:rsidR="00DD67C8" w:rsidRDefault="00DD67C8" w:rsidP="00DD67C8">
      <w:pPr>
        <w:tabs>
          <w:tab w:val="left" w:pos="9825"/>
        </w:tabs>
        <w:rPr>
          <w:rFonts w:ascii="Times New Roman" w:hAnsi="Times New Roman" w:cs="Times New Roman"/>
          <w:sz w:val="32"/>
          <w:szCs w:val="24"/>
        </w:rPr>
      </w:pPr>
    </w:p>
    <w:p w:rsidR="00043174" w:rsidRPr="00DD67C8" w:rsidRDefault="00043174" w:rsidP="00DD67C8">
      <w:pPr>
        <w:jc w:val="center"/>
        <w:rPr>
          <w:rFonts w:ascii="Times New Roman" w:hAnsi="Times New Roman" w:cs="Times New Roman"/>
          <w:b/>
          <w:sz w:val="32"/>
        </w:rPr>
      </w:pPr>
      <w:r w:rsidRPr="00DD67C8">
        <w:rPr>
          <w:rFonts w:ascii="Times New Roman" w:hAnsi="Times New Roman" w:cs="Times New Roman"/>
          <w:b/>
          <w:sz w:val="32"/>
        </w:rPr>
        <w:t>Поурочное планирование</w:t>
      </w:r>
    </w:p>
    <w:p w:rsidR="00DD67C8" w:rsidRPr="00DD67C8" w:rsidRDefault="00DD67C8" w:rsidP="00DD67C8">
      <w:pPr>
        <w:jc w:val="center"/>
        <w:rPr>
          <w:rFonts w:ascii="Times New Roman" w:hAnsi="Times New Roman" w:cs="Times New Roman"/>
          <w:b/>
          <w:sz w:val="32"/>
        </w:rPr>
      </w:pPr>
      <w:r w:rsidRPr="00DD67C8">
        <w:rPr>
          <w:rFonts w:ascii="Times New Roman" w:hAnsi="Times New Roman" w:cs="Times New Roman"/>
          <w:b/>
          <w:sz w:val="32"/>
        </w:rPr>
        <w:t xml:space="preserve">1 класс </w:t>
      </w:r>
    </w:p>
    <w:p w:rsidR="00A22B9D" w:rsidRPr="00043174" w:rsidRDefault="00A22B9D" w:rsidP="00043174">
      <w:pPr>
        <w:jc w:val="center"/>
        <w:rPr>
          <w:rFonts w:ascii="Times New Roman" w:hAnsi="Times New Roman" w:cs="Times New Roman"/>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12649"/>
        <w:gridCol w:w="1701"/>
      </w:tblGrid>
      <w:tr w:rsidR="000F0C98" w:rsidTr="000F0C98">
        <w:trPr>
          <w:trHeight w:val="714"/>
          <w:tblCellSpacing w:w="20" w:type="nil"/>
        </w:trPr>
        <w:tc>
          <w:tcPr>
            <w:tcW w:w="959" w:type="dxa"/>
            <w:tcMar>
              <w:top w:w="50" w:type="dxa"/>
              <w:left w:w="100" w:type="dxa"/>
            </w:tcMar>
            <w:vAlign w:val="center"/>
          </w:tcPr>
          <w:p w:rsidR="000F0C98" w:rsidRDefault="000F0C98" w:rsidP="000F0C98">
            <w:pPr>
              <w:spacing w:after="0"/>
              <w:ind w:left="135"/>
            </w:pPr>
            <w:r>
              <w:rPr>
                <w:rFonts w:ascii="Times New Roman" w:hAnsi="Times New Roman"/>
                <w:b/>
                <w:color w:val="000000"/>
                <w:sz w:val="24"/>
              </w:rPr>
              <w:t xml:space="preserve">№ п/п </w:t>
            </w:r>
          </w:p>
        </w:tc>
        <w:tc>
          <w:tcPr>
            <w:tcW w:w="12649" w:type="dxa"/>
            <w:tcMar>
              <w:top w:w="50" w:type="dxa"/>
              <w:left w:w="100" w:type="dxa"/>
            </w:tcMar>
            <w:vAlign w:val="center"/>
          </w:tcPr>
          <w:p w:rsidR="000F0C98" w:rsidRDefault="000F0C98" w:rsidP="000F0C98">
            <w:pPr>
              <w:spacing w:after="0"/>
              <w:ind w:left="135"/>
            </w:pPr>
            <w:r>
              <w:rPr>
                <w:rFonts w:ascii="Times New Roman" w:hAnsi="Times New Roman"/>
                <w:b/>
                <w:color w:val="000000"/>
                <w:sz w:val="24"/>
              </w:rPr>
              <w:t xml:space="preserve">Тема урока </w:t>
            </w:r>
          </w:p>
        </w:tc>
        <w:tc>
          <w:tcPr>
            <w:tcW w:w="1701" w:type="dxa"/>
            <w:tcMar>
              <w:top w:w="50" w:type="dxa"/>
              <w:left w:w="100" w:type="dxa"/>
            </w:tcMar>
            <w:vAlign w:val="center"/>
          </w:tcPr>
          <w:p w:rsidR="000F0C98" w:rsidRDefault="000F0C98" w:rsidP="000F0C98">
            <w:pPr>
              <w:spacing w:after="0"/>
              <w:jc w:val="center"/>
            </w:pPr>
            <w:r>
              <w:rPr>
                <w:rFonts w:ascii="Times New Roman" w:hAnsi="Times New Roman"/>
                <w:b/>
                <w:color w:val="000000"/>
                <w:sz w:val="24"/>
              </w:rPr>
              <w:t>Количество часов</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2</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Моделирование состава предложения. Предложение и слово</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Различение слова и обозначаемого им предмета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6</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Слово и слог. Как образуется слог</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Выделение первого звука в слове. Выделение гласных звуков в слове</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слова. Выделение гласных звуков в слове</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9</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10</w:t>
            </w:r>
          </w:p>
        </w:tc>
        <w:tc>
          <w:tcPr>
            <w:tcW w:w="12649" w:type="dxa"/>
            <w:tcMar>
              <w:top w:w="50" w:type="dxa"/>
              <w:left w:w="100" w:type="dxa"/>
            </w:tcMar>
            <w:vAlign w:val="center"/>
          </w:tcPr>
          <w:p w:rsidR="000F0C98" w:rsidRDefault="000F0C98" w:rsidP="006D14E1">
            <w:pPr>
              <w:spacing w:after="0"/>
              <w:ind w:left="135"/>
            </w:pPr>
            <w:r>
              <w:rPr>
                <w:rFonts w:ascii="Times New Roman" w:hAnsi="Times New Roman"/>
                <w:color w:val="000000"/>
                <w:sz w:val="24"/>
              </w:rPr>
              <w:t>Гласные и согласные звуки</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11</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Сравнение звуков по твёрдости-мягкости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12</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Отражение качественных характеристик звуков в моделях слов</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Гласные и согласные звуки. Участие в диалоге</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Отработка умения проводить звуковой анализ слова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16</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А, а. Звук [а]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Функция буквы А, а в слоге-слиянии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О, о. Звук [о]</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lastRenderedPageBreak/>
              <w:t>19</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Функция буквы О, о в слоге-слиянии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20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И, и. Звук [и]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21</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Буквы И, и, их функция в слоге-слиянии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22</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буквой ы. Звук [ы]. Буква ы, её функция в слоге-слиянии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23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У, у. Звук [у]</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24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25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У, у. Буквы У, у, их функция в слоге-слиянии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26</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27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Н, н. Звуки [н], [н’]</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28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Н, н</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29</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С, с. Звуки [с], [с’]</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30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С, с</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31</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К, к. Звуки [к], [к’]</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32</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К, к</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33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34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Л, л. Согласные звуки [л], [л’]</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35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Л, л</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36</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Р, р. Согласные звуки [р], [р’]</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37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Р, р</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38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В, в. Согласные звуки [в], [в’]</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39</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В, в</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40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Е, е. Звуки [</w:t>
            </w:r>
            <w:proofErr w:type="spellStart"/>
            <w:r w:rsidRPr="00D21800">
              <w:rPr>
                <w:rFonts w:ascii="Times New Roman" w:hAnsi="Times New Roman"/>
                <w:color w:val="000000"/>
                <w:sz w:val="24"/>
              </w:rPr>
              <w:t>й’э</w:t>
            </w:r>
            <w:proofErr w:type="spellEnd"/>
            <w:r w:rsidRPr="00D21800">
              <w:rPr>
                <w:rFonts w:ascii="Times New Roman" w:hAnsi="Times New Roman"/>
                <w:color w:val="000000"/>
                <w:sz w:val="24"/>
              </w:rPr>
              <w:t>], [’э]</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41</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Е, е</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42</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П, п. Согласные звуки [п], [п’]</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lastRenderedPageBreak/>
              <w:t>43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П, п</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44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М, м. Согласные звуки [м], [м’]</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45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М, м. Согласные звуки [м], [м’]</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46</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З, з. Звуки [з], [з’]</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47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48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49</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Закрепление знаний о буквах Б, б. Сопоставление звуков [б] - [п]</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50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Д, д. Согласные звуки [д], [д’]</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51</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Д, д. Сопоставление звуков [д] - [т]</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52</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Знакомство со строчной и заглавной буквами </w:t>
            </w:r>
            <w:proofErr w:type="gramStart"/>
            <w:r w:rsidRPr="00D21800">
              <w:rPr>
                <w:rFonts w:ascii="Times New Roman" w:hAnsi="Times New Roman"/>
                <w:color w:val="000000"/>
                <w:sz w:val="24"/>
              </w:rPr>
              <w:t>Я</w:t>
            </w:r>
            <w:proofErr w:type="gramEnd"/>
            <w:r w:rsidRPr="00D21800">
              <w:rPr>
                <w:rFonts w:ascii="Times New Roman" w:hAnsi="Times New Roman"/>
                <w:color w:val="000000"/>
                <w:sz w:val="24"/>
              </w:rPr>
              <w:t>, я. Звуки [</w:t>
            </w:r>
            <w:proofErr w:type="spellStart"/>
            <w:r w:rsidRPr="00D21800">
              <w:rPr>
                <w:rFonts w:ascii="Times New Roman" w:hAnsi="Times New Roman"/>
                <w:color w:val="000000"/>
                <w:sz w:val="24"/>
              </w:rPr>
              <w:t>й’а</w:t>
            </w:r>
            <w:proofErr w:type="spellEnd"/>
            <w:r w:rsidRPr="00D21800">
              <w:rPr>
                <w:rFonts w:ascii="Times New Roman" w:hAnsi="Times New Roman"/>
                <w:color w:val="000000"/>
                <w:sz w:val="24"/>
              </w:rPr>
              <w:t xml:space="preserve">], [’а]. </w:t>
            </w:r>
            <w:r>
              <w:rPr>
                <w:rFonts w:ascii="Times New Roman" w:hAnsi="Times New Roman"/>
                <w:color w:val="000000"/>
                <w:sz w:val="24"/>
              </w:rPr>
              <w:t>Двойная роль букв Я, я</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53</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D21800">
              <w:rPr>
                <w:rFonts w:ascii="Times New Roman" w:hAnsi="Times New Roman"/>
                <w:color w:val="000000"/>
                <w:sz w:val="24"/>
              </w:rPr>
              <w:t>В.Г.Сутеев</w:t>
            </w:r>
            <w:proofErr w:type="spellEnd"/>
            <w:r w:rsidRPr="00D21800">
              <w:rPr>
                <w:rFonts w:ascii="Times New Roman" w:hAnsi="Times New Roman"/>
                <w:color w:val="000000"/>
                <w:sz w:val="24"/>
              </w:rPr>
              <w:t xml:space="preserve"> "Дядя Миша". </w:t>
            </w:r>
            <w:r>
              <w:rPr>
                <w:rFonts w:ascii="Times New Roman" w:hAnsi="Times New Roman"/>
                <w:color w:val="000000"/>
                <w:sz w:val="24"/>
              </w:rPr>
              <w:t>Чтение текстов с изученными буквами</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54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55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Закрепление знаний о буквах Г, г. Сопоставление звуков [г] - [к].</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56</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57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Ч, ч</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58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 буквой ь. Различение функций буквы ь.</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59</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sidRPr="00D21800">
              <w:rPr>
                <w:rFonts w:ascii="Times New Roman" w:hAnsi="Times New Roman"/>
                <w:color w:val="000000"/>
                <w:sz w:val="24"/>
              </w:rPr>
              <w:t>А.Л.Барто</w:t>
            </w:r>
            <w:proofErr w:type="spellEnd"/>
            <w:r w:rsidRPr="00D21800">
              <w:rPr>
                <w:rFonts w:ascii="Times New Roman" w:hAnsi="Times New Roman"/>
                <w:color w:val="000000"/>
                <w:sz w:val="24"/>
              </w:rPr>
              <w:t xml:space="preserve"> "В школу".</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60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61</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хлеб"</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62</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Ж, ж</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63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Ж, ж. Сочетания ЖИ — ШИ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64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Ё, ё. Звуки [</w:t>
            </w:r>
            <w:proofErr w:type="spellStart"/>
            <w:r w:rsidRPr="00D21800">
              <w:rPr>
                <w:rFonts w:ascii="Times New Roman" w:hAnsi="Times New Roman"/>
                <w:color w:val="000000"/>
                <w:sz w:val="24"/>
              </w:rPr>
              <w:t>й’о</w:t>
            </w:r>
            <w:proofErr w:type="spellEnd"/>
            <w:r w:rsidRPr="00D21800">
              <w:rPr>
                <w:rFonts w:ascii="Times New Roman" w:hAnsi="Times New Roman"/>
                <w:color w:val="000000"/>
                <w:sz w:val="24"/>
              </w:rPr>
              <w:t>], [’о]</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65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Ё, ё</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lastRenderedPageBreak/>
              <w:t>66</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67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Слушание литературного произведения о детях. Произведение по выбору, например, В.К. </w:t>
            </w:r>
            <w:proofErr w:type="spellStart"/>
            <w:r w:rsidRPr="00D21800">
              <w:rPr>
                <w:rFonts w:ascii="Times New Roman" w:hAnsi="Times New Roman"/>
                <w:color w:val="000000"/>
                <w:sz w:val="24"/>
              </w:rPr>
              <w:t>Железников</w:t>
            </w:r>
            <w:proofErr w:type="spellEnd"/>
            <w:r w:rsidRPr="00D21800">
              <w:rPr>
                <w:rFonts w:ascii="Times New Roman" w:hAnsi="Times New Roman"/>
                <w:color w:val="000000"/>
                <w:sz w:val="24"/>
              </w:rPr>
              <w:t xml:space="preserve"> " История с азбукой".</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68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Знакомство со строчной и заглавной буквами Х, </w:t>
            </w:r>
            <w:proofErr w:type="spellStart"/>
            <w:r w:rsidRPr="00D21800">
              <w:rPr>
                <w:rFonts w:ascii="Times New Roman" w:hAnsi="Times New Roman"/>
                <w:color w:val="000000"/>
                <w:sz w:val="24"/>
              </w:rPr>
              <w:t>х.Проведение</w:t>
            </w:r>
            <w:proofErr w:type="spellEnd"/>
            <w:r w:rsidRPr="00D21800">
              <w:rPr>
                <w:rFonts w:ascii="Times New Roman" w:hAnsi="Times New Roman"/>
                <w:color w:val="000000"/>
                <w:sz w:val="24"/>
              </w:rPr>
              <w:t xml:space="preserve"> звукового анализа слов с буквами Х, х</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69</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70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Отработка навыка чтения. На примере произведения Л.Н. Толстого "Ехали два мужика..."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71</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72</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Слушание стихотворений о животных. Произведение по выбору, например, А.А. Блок "Зайчик"</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73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74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Отработка техники чтения. На примере </w:t>
            </w:r>
            <w:proofErr w:type="spellStart"/>
            <w:r w:rsidRPr="00D21800">
              <w:rPr>
                <w:rFonts w:ascii="Times New Roman" w:hAnsi="Times New Roman"/>
                <w:color w:val="000000"/>
                <w:sz w:val="24"/>
              </w:rPr>
              <w:t>проивзедений</w:t>
            </w:r>
            <w:proofErr w:type="spellEnd"/>
            <w:r w:rsidRPr="00D21800">
              <w:rPr>
                <w:rFonts w:ascii="Times New Roman" w:hAnsi="Times New Roman"/>
                <w:color w:val="000000"/>
                <w:sz w:val="24"/>
              </w:rPr>
              <w:t xml:space="preserve"> В. Д. Берестов. «</w:t>
            </w:r>
            <w:proofErr w:type="spellStart"/>
            <w:r w:rsidRPr="00D21800">
              <w:rPr>
                <w:rFonts w:ascii="Times New Roman" w:hAnsi="Times New Roman"/>
                <w:color w:val="000000"/>
                <w:sz w:val="24"/>
              </w:rPr>
              <w:t>Читалочка</w:t>
            </w:r>
            <w:proofErr w:type="spellEnd"/>
            <w:r w:rsidRPr="00D21800">
              <w:rPr>
                <w:rFonts w:ascii="Times New Roman" w:hAnsi="Times New Roman"/>
                <w:color w:val="000000"/>
                <w:sz w:val="24"/>
              </w:rPr>
              <w:t xml:space="preserve">». Е. И. </w:t>
            </w:r>
            <w:proofErr w:type="spellStart"/>
            <w:r w:rsidRPr="00D21800">
              <w:rPr>
                <w:rFonts w:ascii="Times New Roman" w:hAnsi="Times New Roman"/>
                <w:color w:val="000000"/>
                <w:sz w:val="24"/>
              </w:rPr>
              <w:t>Чарушин</w:t>
            </w:r>
            <w:proofErr w:type="spellEnd"/>
            <w:r w:rsidRPr="00D21800">
              <w:rPr>
                <w:rFonts w:ascii="Times New Roman" w:hAnsi="Times New Roman"/>
                <w:color w:val="000000"/>
                <w:sz w:val="24"/>
              </w:rPr>
              <w:t>. «Как мальчик Женя научился говорить букву «р»</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75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Щ, щ. Звук [щ’]</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76</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Проведение звукового анализа слов с буквами Щ, щ. Сочетания ЧА — ЩА, ЧУ — ЩУ</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77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со строчной и заглавной буквами Ф, ф. Звук [ф]</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78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Знакомство с особенностями буквы ъ. Буквы Ь и Ъ</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79</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80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Выразительное чтение на примере стихотворений </w:t>
            </w:r>
            <w:proofErr w:type="spellStart"/>
            <w:r w:rsidRPr="00D21800">
              <w:rPr>
                <w:rFonts w:ascii="Times New Roman" w:hAnsi="Times New Roman"/>
                <w:color w:val="000000"/>
                <w:sz w:val="24"/>
              </w:rPr>
              <w:t>А.Л.Барто</w:t>
            </w:r>
            <w:proofErr w:type="spellEnd"/>
            <w:r w:rsidRPr="00D21800">
              <w:rPr>
                <w:rFonts w:ascii="Times New Roman" w:hAnsi="Times New Roman"/>
                <w:color w:val="000000"/>
                <w:sz w:val="24"/>
              </w:rPr>
              <w:t xml:space="preserve"> "Помощница", "Зайка", "Игра в слова"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81</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Резервный </w:t>
            </w:r>
            <w:proofErr w:type="spellStart"/>
            <w:proofErr w:type="gramStart"/>
            <w:r w:rsidRPr="00D21800">
              <w:rPr>
                <w:rFonts w:ascii="Times New Roman" w:hAnsi="Times New Roman"/>
                <w:color w:val="000000"/>
                <w:sz w:val="24"/>
              </w:rPr>
              <w:t>урок.Обобщение</w:t>
            </w:r>
            <w:proofErr w:type="spellEnd"/>
            <w:proofErr w:type="gramEnd"/>
            <w:r w:rsidRPr="00D21800">
              <w:rPr>
                <w:rFonts w:ascii="Times New Roman" w:hAnsi="Times New Roman"/>
                <w:color w:val="000000"/>
                <w:sz w:val="24"/>
              </w:rPr>
              <w:t xml:space="preserve"> знаний о буквах. </w:t>
            </w:r>
            <w:r>
              <w:rPr>
                <w:rFonts w:ascii="Times New Roman" w:hAnsi="Times New Roman"/>
                <w:color w:val="000000"/>
                <w:sz w:val="24"/>
              </w:rPr>
              <w:t>Русский алфавит</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82</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Резервный урок. Чтение произведений о буквах алфавита. </w:t>
            </w:r>
            <w:proofErr w:type="spellStart"/>
            <w:r w:rsidRPr="00D21800">
              <w:rPr>
                <w:rFonts w:ascii="Times New Roman" w:hAnsi="Times New Roman"/>
                <w:color w:val="000000"/>
                <w:sz w:val="24"/>
              </w:rPr>
              <w:t>С.Я.Маршак</w:t>
            </w:r>
            <w:proofErr w:type="spellEnd"/>
            <w:r w:rsidRPr="00D21800">
              <w:rPr>
                <w:rFonts w:ascii="Times New Roman" w:hAnsi="Times New Roman"/>
                <w:color w:val="000000"/>
                <w:sz w:val="24"/>
              </w:rPr>
              <w:t xml:space="preserve"> "Ты эти буквы заучи"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83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84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Резервный урок. Слушание литературных (авторских) сказок. Сказка </w:t>
            </w:r>
            <w:proofErr w:type="spellStart"/>
            <w:r w:rsidRPr="00D21800">
              <w:rPr>
                <w:rFonts w:ascii="Times New Roman" w:hAnsi="Times New Roman"/>
                <w:color w:val="000000"/>
                <w:sz w:val="24"/>
              </w:rPr>
              <w:t>К.Чуковского</w:t>
            </w:r>
            <w:proofErr w:type="spellEnd"/>
            <w:r w:rsidRPr="00D21800">
              <w:rPr>
                <w:rFonts w:ascii="Times New Roman" w:hAnsi="Times New Roman"/>
                <w:color w:val="000000"/>
                <w:sz w:val="24"/>
              </w:rPr>
              <w:t xml:space="preserve"> "Муха-Цокотуха"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85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Резервный </w:t>
            </w:r>
            <w:proofErr w:type="spellStart"/>
            <w:proofErr w:type="gramStart"/>
            <w:r w:rsidRPr="00D21800">
              <w:rPr>
                <w:rFonts w:ascii="Times New Roman" w:hAnsi="Times New Roman"/>
                <w:color w:val="000000"/>
                <w:sz w:val="24"/>
              </w:rPr>
              <w:t>урок.Определение</w:t>
            </w:r>
            <w:proofErr w:type="spellEnd"/>
            <w:proofErr w:type="gramEnd"/>
            <w:r w:rsidRPr="00D21800">
              <w:rPr>
                <w:rFonts w:ascii="Times New Roman" w:hAnsi="Times New Roman"/>
                <w:color w:val="000000"/>
                <w:sz w:val="24"/>
              </w:rPr>
              <w:t xml:space="preserve"> темы произведения: о животных. На примере произведений Е.И. </w:t>
            </w:r>
            <w:proofErr w:type="spellStart"/>
            <w:r w:rsidRPr="00D21800">
              <w:rPr>
                <w:rFonts w:ascii="Times New Roman" w:hAnsi="Times New Roman"/>
                <w:color w:val="000000"/>
                <w:sz w:val="24"/>
              </w:rPr>
              <w:t>Чарушина</w:t>
            </w:r>
            <w:proofErr w:type="spellEnd"/>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86</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Резервный </w:t>
            </w:r>
            <w:proofErr w:type="spellStart"/>
            <w:r w:rsidRPr="00D21800">
              <w:rPr>
                <w:rFonts w:ascii="Times New Roman" w:hAnsi="Times New Roman"/>
                <w:color w:val="000000"/>
                <w:sz w:val="24"/>
              </w:rPr>
              <w:t>урок.Чтение</w:t>
            </w:r>
            <w:proofErr w:type="spellEnd"/>
            <w:r w:rsidRPr="00D21800">
              <w:rPr>
                <w:rFonts w:ascii="Times New Roman" w:hAnsi="Times New Roman"/>
                <w:color w:val="000000"/>
                <w:sz w:val="24"/>
              </w:rPr>
              <w:t xml:space="preserve"> небольших произведений о животных Н.И. Сладкова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87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88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lastRenderedPageBreak/>
              <w:t>89</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Резервный урок. Чтение небольших произведений Л.Н. Толстого о детях</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90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Резервный урок. Чтение произведений о детях Н.Н. Носова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91</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92</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Резервный урок. Слушание литературных произведений. Е.Ф. Трутнева "Когда это бывает?"</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93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Ориентировка в книге: Обложка, оглавление, иллюстрации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94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Реальность и волшебство в сказке. На примере сказки И. </w:t>
            </w:r>
            <w:proofErr w:type="spellStart"/>
            <w:r w:rsidRPr="00D21800">
              <w:rPr>
                <w:rFonts w:ascii="Times New Roman" w:hAnsi="Times New Roman"/>
                <w:color w:val="000000"/>
                <w:sz w:val="24"/>
              </w:rPr>
              <w:t>Токмаковой</w:t>
            </w:r>
            <w:proofErr w:type="spellEnd"/>
            <w:r w:rsidRPr="00D21800">
              <w:rPr>
                <w:rFonts w:ascii="Times New Roman" w:hAnsi="Times New Roman"/>
                <w:color w:val="000000"/>
                <w:sz w:val="24"/>
              </w:rPr>
              <w:t xml:space="preserve"> «Аля, </w:t>
            </w:r>
            <w:proofErr w:type="spellStart"/>
            <w:r w:rsidRPr="00D21800">
              <w:rPr>
                <w:rFonts w:ascii="Times New Roman" w:hAnsi="Times New Roman"/>
                <w:color w:val="000000"/>
                <w:sz w:val="24"/>
              </w:rPr>
              <w:t>Кляксич</w:t>
            </w:r>
            <w:proofErr w:type="spellEnd"/>
            <w:r w:rsidRPr="00D21800">
              <w:rPr>
                <w:rFonts w:ascii="Times New Roman" w:hAnsi="Times New Roman"/>
                <w:color w:val="000000"/>
                <w:sz w:val="24"/>
              </w:rPr>
              <w:t xml:space="preserve"> и буква «А»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95</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96</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Реальность и волшебство в литературных (авторских) сказках. На примере произведений В.Г. </w:t>
            </w:r>
            <w:proofErr w:type="spellStart"/>
            <w:r w:rsidRPr="00D21800">
              <w:rPr>
                <w:rFonts w:ascii="Times New Roman" w:hAnsi="Times New Roman"/>
                <w:color w:val="000000"/>
                <w:sz w:val="24"/>
              </w:rPr>
              <w:t>Сутеева</w:t>
            </w:r>
            <w:proofErr w:type="spellEnd"/>
            <w:r w:rsidRPr="00D21800">
              <w:rPr>
                <w:rFonts w:ascii="Times New Roman" w:hAnsi="Times New Roman"/>
                <w:color w:val="000000"/>
                <w:sz w:val="24"/>
              </w:rPr>
              <w:t xml:space="preserve"> "Под грибом", "Кораблик"</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97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Работа с фольклорной и литературной (авторской) сказками: событийная сторона сказок (последовательность событий). На примере сказки Е. </w:t>
            </w:r>
            <w:proofErr w:type="spellStart"/>
            <w:r w:rsidRPr="00D21800">
              <w:rPr>
                <w:rFonts w:ascii="Times New Roman" w:hAnsi="Times New Roman"/>
                <w:color w:val="000000"/>
                <w:sz w:val="24"/>
              </w:rPr>
              <w:t>Чарушина</w:t>
            </w:r>
            <w:proofErr w:type="spellEnd"/>
            <w:r w:rsidRPr="00D21800">
              <w:rPr>
                <w:rFonts w:ascii="Times New Roman" w:hAnsi="Times New Roman"/>
                <w:color w:val="000000"/>
                <w:sz w:val="24"/>
              </w:rPr>
              <w:t xml:space="preserve"> «Теремок» и русской народной сказки «Рукавичка»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98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Отражение сюжета произведения в иллюстрациях</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99</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 xml:space="preserve">На примере произведения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«Петух и собака»</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100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Знакомство с малыми жанрами устного народного творчества: </w:t>
            </w:r>
            <w:proofErr w:type="spellStart"/>
            <w:r w:rsidRPr="00D21800">
              <w:rPr>
                <w:rFonts w:ascii="Times New Roman" w:hAnsi="Times New Roman"/>
                <w:color w:val="000000"/>
                <w:sz w:val="24"/>
              </w:rPr>
              <w:t>потешка</w:t>
            </w:r>
            <w:proofErr w:type="spellEnd"/>
            <w:r w:rsidRPr="00D21800">
              <w:rPr>
                <w:rFonts w:ascii="Times New Roman" w:hAnsi="Times New Roman"/>
                <w:color w:val="000000"/>
                <w:sz w:val="24"/>
              </w:rPr>
              <w:t>, загадка, пословица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101</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Загадка - средство воспитания живости ума, сообразительности.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102</w:t>
            </w:r>
          </w:p>
        </w:tc>
        <w:tc>
          <w:tcPr>
            <w:tcW w:w="12649" w:type="dxa"/>
            <w:tcMar>
              <w:top w:w="50" w:type="dxa"/>
              <w:left w:w="100" w:type="dxa"/>
            </w:tcMar>
            <w:vAlign w:val="center"/>
          </w:tcPr>
          <w:p w:rsidR="000F0C98" w:rsidRDefault="000F0C98" w:rsidP="006D14E1">
            <w:pPr>
              <w:spacing w:after="0"/>
              <w:ind w:left="135"/>
            </w:pPr>
            <w:r>
              <w:rPr>
                <w:rFonts w:ascii="Times New Roman" w:hAnsi="Times New Roman"/>
                <w:color w:val="000000"/>
                <w:sz w:val="24"/>
              </w:rPr>
              <w:t xml:space="preserve">Игровой народный фольклор: </w:t>
            </w:r>
            <w:proofErr w:type="spellStart"/>
            <w:r>
              <w:rPr>
                <w:rFonts w:ascii="Times New Roman" w:hAnsi="Times New Roman"/>
                <w:color w:val="000000"/>
                <w:sz w:val="24"/>
              </w:rPr>
              <w:t>потешки</w:t>
            </w:r>
            <w:proofErr w:type="spellEnd"/>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103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104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Мир фантазий и чудес в произведениях Б. В. </w:t>
            </w:r>
            <w:proofErr w:type="spellStart"/>
            <w:r w:rsidRPr="00D21800">
              <w:rPr>
                <w:rFonts w:ascii="Times New Roman" w:hAnsi="Times New Roman"/>
                <w:color w:val="000000"/>
                <w:sz w:val="24"/>
              </w:rPr>
              <w:t>Заходер</w:t>
            </w:r>
            <w:proofErr w:type="spellEnd"/>
            <w:r w:rsidRPr="00D21800">
              <w:rPr>
                <w:rFonts w:ascii="Times New Roman" w:hAnsi="Times New Roman"/>
                <w:color w:val="000000"/>
                <w:sz w:val="24"/>
              </w:rPr>
              <w:t xml:space="preserve"> "Моя </w:t>
            </w:r>
            <w:proofErr w:type="spellStart"/>
            <w:r w:rsidRPr="00D21800">
              <w:rPr>
                <w:rFonts w:ascii="Times New Roman" w:hAnsi="Times New Roman"/>
                <w:color w:val="000000"/>
                <w:sz w:val="24"/>
              </w:rPr>
              <w:t>Вообразилия</w:t>
            </w:r>
            <w:proofErr w:type="spellEnd"/>
            <w:r w:rsidRPr="00D21800">
              <w:rPr>
                <w:rFonts w:ascii="Times New Roman" w:hAnsi="Times New Roman"/>
                <w:color w:val="000000"/>
                <w:sz w:val="24"/>
              </w:rPr>
              <w:t xml:space="preserve">", Ю. </w:t>
            </w:r>
            <w:proofErr w:type="spellStart"/>
            <w:r w:rsidRPr="00D21800">
              <w:rPr>
                <w:rFonts w:ascii="Times New Roman" w:hAnsi="Times New Roman"/>
                <w:color w:val="000000"/>
                <w:sz w:val="24"/>
              </w:rPr>
              <w:t>Мориц</w:t>
            </w:r>
            <w:proofErr w:type="spellEnd"/>
            <w:r w:rsidRPr="00D21800">
              <w:rPr>
                <w:rFonts w:ascii="Times New Roman" w:hAnsi="Times New Roman"/>
                <w:color w:val="000000"/>
                <w:sz w:val="24"/>
              </w:rPr>
              <w:t xml:space="preserve"> "Сто фантазий" и других</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105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Открытие чудесного в обыкновенных явлениях. На примере стихотворений В.В. Лунина «Я видел чудо», Р.С. </w:t>
            </w:r>
            <w:proofErr w:type="spellStart"/>
            <w:r w:rsidRPr="00D21800">
              <w:rPr>
                <w:rFonts w:ascii="Times New Roman" w:hAnsi="Times New Roman"/>
                <w:color w:val="000000"/>
                <w:sz w:val="24"/>
              </w:rPr>
              <w:t>Сефа</w:t>
            </w:r>
            <w:proofErr w:type="spellEnd"/>
            <w:r w:rsidRPr="00D21800">
              <w:rPr>
                <w:rFonts w:ascii="Times New Roman" w:hAnsi="Times New Roman"/>
                <w:color w:val="000000"/>
                <w:sz w:val="24"/>
              </w:rPr>
              <w:t xml:space="preserve"> «Чудо»</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106</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Сравнение авторских и фольклорных произведений о чудесах и фантазии</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107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108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Определение темы произведения: изображение природы в разные времена года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109</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110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Восприятие произведений о родной природе: краски и звуки весны</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lastRenderedPageBreak/>
              <w:t>111</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112</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113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114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Определение темы произведения: о жизни, играх, делах детей</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115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D21800">
              <w:rPr>
                <w:rFonts w:ascii="Times New Roman" w:hAnsi="Times New Roman"/>
                <w:color w:val="000000"/>
                <w:sz w:val="24"/>
              </w:rPr>
              <w:t>Пляцковского</w:t>
            </w:r>
            <w:proofErr w:type="spellEnd"/>
            <w:r w:rsidRPr="00D21800">
              <w:rPr>
                <w:rFonts w:ascii="Times New Roman" w:hAnsi="Times New Roman"/>
                <w:color w:val="000000"/>
                <w:sz w:val="24"/>
              </w:rPr>
              <w:t xml:space="preserve"> "Помощник"</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116</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117</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118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119</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120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Рассказы о детях. На примере произведения Л.Н. Толстого «Косточка»</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121</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Стихотворения о детях. На примере произведений А.Л. </w:t>
            </w:r>
            <w:proofErr w:type="spellStart"/>
            <w:r w:rsidRPr="00D21800">
              <w:rPr>
                <w:rFonts w:ascii="Times New Roman" w:hAnsi="Times New Roman"/>
                <w:color w:val="000000"/>
                <w:sz w:val="24"/>
              </w:rPr>
              <w:t>Барто</w:t>
            </w:r>
            <w:proofErr w:type="spellEnd"/>
            <w:r w:rsidRPr="00D21800">
              <w:rPr>
                <w:rFonts w:ascii="Times New Roman" w:hAnsi="Times New Roman"/>
                <w:color w:val="000000"/>
                <w:sz w:val="24"/>
              </w:rPr>
              <w:t xml:space="preserve"> «Я – лишний», Р. С. </w:t>
            </w:r>
            <w:proofErr w:type="spellStart"/>
            <w:r w:rsidRPr="00D21800">
              <w:rPr>
                <w:rFonts w:ascii="Times New Roman" w:hAnsi="Times New Roman"/>
                <w:color w:val="000000"/>
                <w:sz w:val="24"/>
              </w:rPr>
              <w:t>Сефа</w:t>
            </w:r>
            <w:proofErr w:type="spellEnd"/>
            <w:r w:rsidRPr="00D21800">
              <w:rPr>
                <w:rFonts w:ascii="Times New Roman" w:hAnsi="Times New Roman"/>
                <w:color w:val="000000"/>
                <w:sz w:val="24"/>
              </w:rPr>
              <w:t xml:space="preserve"> "Совет", В. Н. Орлова "Если дружбой..."</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122</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"Сердитый дог Буль"</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123</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Восприятие и самостоятельное чтение произведений о маме: проявление любви и заботы о родных людях на примере произведений А.Л. </w:t>
            </w:r>
            <w:proofErr w:type="spellStart"/>
            <w:r w:rsidRPr="00D21800">
              <w:rPr>
                <w:rFonts w:ascii="Times New Roman" w:hAnsi="Times New Roman"/>
                <w:color w:val="000000"/>
                <w:sz w:val="24"/>
              </w:rPr>
              <w:t>Барто</w:t>
            </w:r>
            <w:proofErr w:type="spellEnd"/>
            <w:r w:rsidRPr="00D21800">
              <w:rPr>
                <w:rFonts w:ascii="Times New Roman" w:hAnsi="Times New Roman"/>
                <w:color w:val="000000"/>
                <w:sz w:val="24"/>
              </w:rPr>
              <w:t xml:space="preserve"> «Мама», С. Я. Маршака "Хороший день" и других</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124</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125</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126</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127</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lastRenderedPageBreak/>
              <w:t>128</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129</w:t>
            </w:r>
          </w:p>
        </w:tc>
        <w:tc>
          <w:tcPr>
            <w:tcW w:w="12649" w:type="dxa"/>
            <w:tcMar>
              <w:top w:w="50" w:type="dxa"/>
              <w:left w:w="100" w:type="dxa"/>
            </w:tcMar>
            <w:vAlign w:val="center"/>
          </w:tcPr>
          <w:p w:rsidR="000F0C98" w:rsidRDefault="000F0C98" w:rsidP="006D14E1">
            <w:pPr>
              <w:spacing w:after="0"/>
              <w:ind w:left="135"/>
            </w:pPr>
            <w:r w:rsidRPr="00D21800">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130</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Сравнение художественных и научно-познавательных текстов: описание героя-животного</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131</w:t>
            </w:r>
          </w:p>
        </w:tc>
        <w:tc>
          <w:tcPr>
            <w:tcW w:w="12649" w:type="dxa"/>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 xml:space="preserve">Работа с текстом произведения: характеристика героя, его внешности, действий. На примере произведений Е.И. </w:t>
            </w:r>
            <w:proofErr w:type="spellStart"/>
            <w:r w:rsidRPr="00D21800">
              <w:rPr>
                <w:rFonts w:ascii="Times New Roman" w:hAnsi="Times New Roman"/>
                <w:color w:val="000000"/>
                <w:sz w:val="24"/>
              </w:rPr>
              <w:t>Чарушина</w:t>
            </w:r>
            <w:proofErr w:type="spellEnd"/>
            <w:r w:rsidRPr="00D21800">
              <w:rPr>
                <w:rFonts w:ascii="Times New Roman" w:hAnsi="Times New Roman"/>
                <w:color w:val="000000"/>
                <w:sz w:val="24"/>
              </w:rPr>
              <w:t xml:space="preserve"> «Про Томку», Сладкова "Лисица и Ёж"</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 </w:t>
            </w:r>
          </w:p>
        </w:tc>
      </w:tr>
      <w:tr w:rsidR="000F0C98" w:rsidTr="000F0C98">
        <w:trPr>
          <w:trHeight w:val="144"/>
          <w:tblCellSpacing w:w="20" w:type="nil"/>
        </w:trPr>
        <w:tc>
          <w:tcPr>
            <w:tcW w:w="959" w:type="dxa"/>
            <w:tcMar>
              <w:top w:w="50" w:type="dxa"/>
              <w:left w:w="100" w:type="dxa"/>
            </w:tcMar>
            <w:vAlign w:val="center"/>
          </w:tcPr>
          <w:p w:rsidR="000F0C98" w:rsidRDefault="000F0C98" w:rsidP="006D14E1">
            <w:pPr>
              <w:spacing w:after="0"/>
            </w:pPr>
            <w:r>
              <w:rPr>
                <w:rFonts w:ascii="Times New Roman" w:hAnsi="Times New Roman"/>
                <w:color w:val="000000"/>
                <w:sz w:val="24"/>
              </w:rPr>
              <w:t>132</w:t>
            </w:r>
          </w:p>
        </w:tc>
        <w:tc>
          <w:tcPr>
            <w:tcW w:w="12649" w:type="dxa"/>
            <w:tcMar>
              <w:top w:w="50" w:type="dxa"/>
              <w:left w:w="100" w:type="dxa"/>
            </w:tcMar>
            <w:vAlign w:val="center"/>
          </w:tcPr>
          <w:p w:rsidR="000F0C98" w:rsidRDefault="000F0C98" w:rsidP="006D14E1">
            <w:pPr>
              <w:spacing w:after="0"/>
              <w:ind w:left="135"/>
            </w:pPr>
            <w:r>
              <w:rPr>
                <w:rFonts w:ascii="Times New Roman" w:hAnsi="Times New Roman"/>
                <w:color w:val="000000"/>
                <w:sz w:val="24"/>
              </w:rPr>
              <w:t>Собаки — защитники Родины</w:t>
            </w:r>
          </w:p>
        </w:tc>
        <w:tc>
          <w:tcPr>
            <w:tcW w:w="1701" w:type="dxa"/>
            <w:tcMar>
              <w:top w:w="50" w:type="dxa"/>
              <w:left w:w="100" w:type="dxa"/>
            </w:tcMar>
            <w:vAlign w:val="center"/>
          </w:tcPr>
          <w:p w:rsidR="000F0C98" w:rsidRDefault="000F0C98" w:rsidP="006D14E1">
            <w:pPr>
              <w:spacing w:after="0"/>
              <w:ind w:left="135"/>
              <w:jc w:val="center"/>
            </w:pPr>
            <w:r>
              <w:rPr>
                <w:rFonts w:ascii="Times New Roman" w:hAnsi="Times New Roman"/>
                <w:color w:val="000000"/>
                <w:sz w:val="24"/>
              </w:rPr>
              <w:t xml:space="preserve"> 1 </w:t>
            </w:r>
          </w:p>
        </w:tc>
      </w:tr>
      <w:tr w:rsidR="000F0C98" w:rsidTr="000F0C98">
        <w:trPr>
          <w:trHeight w:val="144"/>
          <w:tblCellSpacing w:w="20" w:type="nil"/>
        </w:trPr>
        <w:tc>
          <w:tcPr>
            <w:tcW w:w="13608" w:type="dxa"/>
            <w:gridSpan w:val="2"/>
            <w:tcMar>
              <w:top w:w="50" w:type="dxa"/>
              <w:left w:w="100" w:type="dxa"/>
            </w:tcMar>
            <w:vAlign w:val="center"/>
          </w:tcPr>
          <w:p w:rsidR="000F0C98" w:rsidRPr="00D21800" w:rsidRDefault="000F0C98" w:rsidP="006D14E1">
            <w:pPr>
              <w:spacing w:after="0"/>
              <w:ind w:left="135"/>
            </w:pPr>
            <w:r w:rsidRPr="00D21800">
              <w:rPr>
                <w:rFonts w:ascii="Times New Roman" w:hAnsi="Times New Roman"/>
                <w:color w:val="000000"/>
                <w:sz w:val="24"/>
              </w:rPr>
              <w:t>ОБЩЕЕ КОЛИЧЕСТВО ЧАСОВ ПО ПРОГРАММЕ</w:t>
            </w:r>
          </w:p>
        </w:tc>
        <w:tc>
          <w:tcPr>
            <w:tcW w:w="1701" w:type="dxa"/>
            <w:tcMar>
              <w:top w:w="50" w:type="dxa"/>
              <w:left w:w="100" w:type="dxa"/>
            </w:tcMar>
            <w:vAlign w:val="center"/>
          </w:tcPr>
          <w:p w:rsidR="000F0C98" w:rsidRDefault="000F0C98" w:rsidP="006D14E1">
            <w:pPr>
              <w:spacing w:after="0"/>
              <w:ind w:left="135"/>
              <w:jc w:val="center"/>
            </w:pPr>
            <w:r w:rsidRPr="00D21800">
              <w:rPr>
                <w:rFonts w:ascii="Times New Roman" w:hAnsi="Times New Roman"/>
                <w:color w:val="000000"/>
                <w:sz w:val="24"/>
              </w:rPr>
              <w:t xml:space="preserve"> </w:t>
            </w:r>
            <w:r>
              <w:rPr>
                <w:rFonts w:ascii="Times New Roman" w:hAnsi="Times New Roman"/>
                <w:color w:val="000000"/>
                <w:sz w:val="24"/>
              </w:rPr>
              <w:t xml:space="preserve">132 </w:t>
            </w:r>
          </w:p>
        </w:tc>
      </w:tr>
    </w:tbl>
    <w:p w:rsidR="00825448" w:rsidRPr="00043174" w:rsidRDefault="00043174" w:rsidP="00043174">
      <w:pPr>
        <w:tabs>
          <w:tab w:val="left" w:pos="7380"/>
        </w:tabs>
        <w:rPr>
          <w:rFonts w:ascii="Times New Roman" w:hAnsi="Times New Roman" w:cs="Times New Roman"/>
          <w:sz w:val="32"/>
          <w:szCs w:val="24"/>
        </w:rPr>
        <w:sectPr w:rsidR="00825448" w:rsidRPr="00043174" w:rsidSect="00DD67C8">
          <w:pgSz w:w="16840" w:h="11900" w:orient="landscape"/>
          <w:pgMar w:top="580" w:right="540" w:bottom="280" w:left="560" w:header="720" w:footer="720" w:gutter="0"/>
          <w:cols w:space="720"/>
          <w:docGrid w:linePitch="299"/>
        </w:sectPr>
      </w:pPr>
      <w:r>
        <w:rPr>
          <w:rFonts w:ascii="Times New Roman" w:hAnsi="Times New Roman" w:cs="Times New Roman"/>
          <w:sz w:val="32"/>
          <w:szCs w:val="24"/>
        </w:rPr>
        <w:tab/>
      </w:r>
    </w:p>
    <w:p w:rsidR="00286BB6" w:rsidRPr="004A4B3E" w:rsidRDefault="00286BB6" w:rsidP="00DB0360">
      <w:pPr>
        <w:spacing w:line="240" w:lineRule="auto"/>
        <w:ind w:left="106"/>
        <w:rPr>
          <w:rFonts w:ascii="Times New Roman" w:hAnsi="Times New Roman" w:cs="Times New Roman"/>
          <w:b/>
          <w:sz w:val="24"/>
          <w:szCs w:val="24"/>
        </w:rPr>
      </w:pPr>
      <w:r w:rsidRPr="004A4B3E">
        <w:rPr>
          <w:rFonts w:ascii="Times New Roman" w:hAnsi="Times New Roman" w:cs="Times New Roman"/>
          <w:b/>
          <w:sz w:val="24"/>
          <w:szCs w:val="24"/>
        </w:rPr>
        <w:lastRenderedPageBreak/>
        <w:t>УЧЕБНО-МЕТОДИЧЕСКОЕ ОБЕСПЕЧЕНИЕ ОБРАЗОВАТЕЛЬНОГО ПРОЦЕССА</w:t>
      </w:r>
    </w:p>
    <w:p w:rsidR="00C043BD" w:rsidRDefault="00C043BD" w:rsidP="00DB0360">
      <w:pPr>
        <w:pStyle w:val="11"/>
        <w:spacing w:before="191"/>
        <w:ind w:left="106"/>
      </w:pPr>
      <w:r>
        <w:t>МЕТОДИЧЕСКИЕ МАТЕРИАЛЫ ДЛЯ УЧИТЕЛЯ</w:t>
      </w:r>
    </w:p>
    <w:p w:rsidR="00C043BD" w:rsidRDefault="00C043BD" w:rsidP="00DB0360">
      <w:pPr>
        <w:autoSpaceDE w:val="0"/>
        <w:autoSpaceDN w:val="0"/>
        <w:adjustRightInd w:val="0"/>
        <w:spacing w:after="0" w:line="240" w:lineRule="auto"/>
        <w:rPr>
          <w:rFonts w:ascii="Times New Roman" w:eastAsia="SchoolBookSanPin-Italic" w:hAnsi="Times New Roman" w:cs="Times New Roman"/>
          <w:bCs/>
          <w:iCs/>
          <w:sz w:val="24"/>
          <w:szCs w:val="24"/>
        </w:rPr>
      </w:pPr>
    </w:p>
    <w:p w:rsidR="00D0329F" w:rsidRPr="00587639" w:rsidRDefault="00DD67C8" w:rsidP="00D0329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p>
    <w:p w:rsidR="003F669E" w:rsidRDefault="003F669E" w:rsidP="00DB0360">
      <w:pPr>
        <w:pStyle w:val="11"/>
        <w:ind w:left="106"/>
      </w:pPr>
    </w:p>
    <w:p w:rsidR="00286BB6" w:rsidRPr="004A4B3E" w:rsidRDefault="00286BB6" w:rsidP="00DB0360">
      <w:pPr>
        <w:pStyle w:val="11"/>
        <w:ind w:left="106"/>
      </w:pPr>
      <w:r w:rsidRPr="004A4B3E">
        <w:t>ЦИФРОВЫЕ ОБРАЗОВАТЕЛЬНЫЕ РЕСУРСЫ И РЕСУРСЫ СЕТИ ИНТЕРНЕТ</w:t>
      </w:r>
    </w:p>
    <w:p w:rsidR="00286BB6" w:rsidRPr="004A4B3E" w:rsidRDefault="00286BB6" w:rsidP="00DB0360">
      <w:pPr>
        <w:pStyle w:val="a3"/>
        <w:ind w:left="0"/>
        <w:rPr>
          <w:b/>
        </w:rPr>
      </w:pPr>
    </w:p>
    <w:p w:rsidR="00D0329F" w:rsidRPr="00587639" w:rsidRDefault="00DD67C8" w:rsidP="00D0329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p>
    <w:p w:rsidR="00286BB6" w:rsidRPr="004A4B3E" w:rsidRDefault="00286BB6" w:rsidP="00DB0360">
      <w:pPr>
        <w:pStyle w:val="11"/>
        <w:ind w:left="106"/>
      </w:pPr>
    </w:p>
    <w:p w:rsidR="003F669E" w:rsidRDefault="006E71C9" w:rsidP="00DB0360">
      <w:pPr>
        <w:pStyle w:val="11"/>
        <w:spacing w:before="66"/>
        <w:ind w:left="106"/>
      </w:pPr>
      <w:r>
        <w:rPr>
          <w:noProof/>
          <w:lang w:eastAsia="ru-RU"/>
        </w:rPr>
        <mc:AlternateContent>
          <mc:Choice Requires="wps">
            <w:drawing>
              <wp:anchor distT="0" distB="0" distL="0" distR="0" simplePos="0" relativeHeight="251665408" behindDoc="1" locked="0" layoutInCell="1" allowOverlap="1">
                <wp:simplePos x="0" y="0"/>
                <wp:positionH relativeFrom="page">
                  <wp:posOffset>422910</wp:posOffset>
                </wp:positionH>
                <wp:positionV relativeFrom="paragraph">
                  <wp:posOffset>290830</wp:posOffset>
                </wp:positionV>
                <wp:extent cx="6707505" cy="7620"/>
                <wp:effectExtent l="3810" t="0" r="3810" b="4445"/>
                <wp:wrapTopAndBottom/>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83AA" id="Rectangle 8" o:spid="_x0000_s1026" style="position:absolute;margin-left:33.3pt;margin-top:22.9pt;width:528.15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2yd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" fillcolor="black" stroked="f">
                <w10:wrap type="topAndBottom" anchorx="page"/>
              </v:rect>
            </w:pict>
          </mc:Fallback>
        </mc:AlternateContent>
      </w:r>
      <w:r w:rsidR="003F669E">
        <w:t>МАТЕРИАЛЬНО-ТЕХНИЧЕСКОЕ ОБЕСПЕЧЕНИЕ ОБРАЗОВАТЕЛЬНОГО ПРОЦЕССА</w:t>
      </w:r>
    </w:p>
    <w:p w:rsidR="003F669E" w:rsidRDefault="003F669E" w:rsidP="00DB0360">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3F669E" w:rsidRDefault="003F669E" w:rsidP="00DB0360">
      <w:pPr>
        <w:spacing w:after="0" w:line="240" w:lineRule="auto"/>
        <w:rPr>
          <w:rFonts w:ascii="Times New Roman" w:hAnsi="Times New Roman" w:cs="Times New Roman"/>
          <w:b/>
          <w:sz w:val="26"/>
          <w:szCs w:val="26"/>
        </w:rPr>
      </w:pPr>
      <w:r w:rsidRPr="003F669E">
        <w:rPr>
          <w:rFonts w:ascii="Times New Roman" w:hAnsi="Times New Roman" w:cs="Times New Roman"/>
          <w:b/>
          <w:sz w:val="26"/>
          <w:szCs w:val="26"/>
        </w:rPr>
        <w:t>УЧЕБНОЕ ОБОРУДОВАНИЕ</w:t>
      </w:r>
    </w:p>
    <w:p w:rsidR="003F669E" w:rsidRPr="004A4B3E" w:rsidRDefault="003F669E" w:rsidP="00DB0360">
      <w:pPr>
        <w:pStyle w:val="a5"/>
        <w:widowControl/>
        <w:numPr>
          <w:ilvl w:val="0"/>
          <w:numId w:val="1"/>
        </w:numPr>
        <w:adjustRightInd w:val="0"/>
        <w:spacing w:before="0"/>
        <w:contextualSpacing/>
        <w:jc w:val="both"/>
        <w:rPr>
          <w:bCs/>
          <w:sz w:val="24"/>
          <w:szCs w:val="24"/>
        </w:rPr>
      </w:pPr>
      <w:r w:rsidRPr="004A4B3E">
        <w:rPr>
          <w:bCs/>
          <w:sz w:val="24"/>
          <w:szCs w:val="24"/>
        </w:rPr>
        <w:t>интерактивная доска;</w:t>
      </w:r>
    </w:p>
    <w:p w:rsidR="003F669E" w:rsidRPr="004A4B3E" w:rsidRDefault="003F669E" w:rsidP="00DB0360">
      <w:pPr>
        <w:pStyle w:val="a5"/>
        <w:widowControl/>
        <w:numPr>
          <w:ilvl w:val="0"/>
          <w:numId w:val="1"/>
        </w:numPr>
        <w:adjustRightInd w:val="0"/>
        <w:spacing w:before="0"/>
        <w:contextualSpacing/>
        <w:jc w:val="both"/>
        <w:rPr>
          <w:bCs/>
          <w:sz w:val="24"/>
          <w:szCs w:val="24"/>
        </w:rPr>
      </w:pPr>
      <w:r w:rsidRPr="004A4B3E">
        <w:rPr>
          <w:bCs/>
          <w:sz w:val="24"/>
          <w:szCs w:val="24"/>
        </w:rPr>
        <w:t>мультимедийный проектор;</w:t>
      </w:r>
    </w:p>
    <w:p w:rsidR="003F669E" w:rsidRPr="004A4B3E" w:rsidRDefault="003F669E" w:rsidP="00DB0360">
      <w:pPr>
        <w:pStyle w:val="a5"/>
        <w:widowControl/>
        <w:numPr>
          <w:ilvl w:val="0"/>
          <w:numId w:val="1"/>
        </w:numPr>
        <w:adjustRightInd w:val="0"/>
        <w:spacing w:before="0"/>
        <w:contextualSpacing/>
        <w:jc w:val="both"/>
        <w:rPr>
          <w:bCs/>
          <w:sz w:val="24"/>
          <w:szCs w:val="24"/>
        </w:rPr>
      </w:pPr>
      <w:r w:rsidRPr="004A4B3E">
        <w:rPr>
          <w:bCs/>
          <w:sz w:val="24"/>
          <w:szCs w:val="24"/>
        </w:rPr>
        <w:t>экспозиционный экран;</w:t>
      </w:r>
    </w:p>
    <w:p w:rsidR="003F669E" w:rsidRPr="004A4B3E" w:rsidRDefault="003F669E" w:rsidP="00DB0360">
      <w:pPr>
        <w:pStyle w:val="a5"/>
        <w:widowControl/>
        <w:numPr>
          <w:ilvl w:val="0"/>
          <w:numId w:val="1"/>
        </w:numPr>
        <w:adjustRightInd w:val="0"/>
        <w:spacing w:before="0"/>
        <w:contextualSpacing/>
        <w:jc w:val="both"/>
        <w:rPr>
          <w:bCs/>
          <w:sz w:val="24"/>
          <w:szCs w:val="24"/>
        </w:rPr>
      </w:pPr>
      <w:r w:rsidRPr="004A4B3E">
        <w:rPr>
          <w:bCs/>
          <w:sz w:val="24"/>
          <w:szCs w:val="24"/>
        </w:rPr>
        <w:t>персональный компьютер для учителя (ноутбук);</w:t>
      </w:r>
    </w:p>
    <w:p w:rsidR="00286BB6" w:rsidRPr="003F669E" w:rsidRDefault="00286BB6" w:rsidP="00DB0360">
      <w:pPr>
        <w:spacing w:line="240" w:lineRule="auto"/>
        <w:rPr>
          <w:rFonts w:ascii="Times New Roman" w:hAnsi="Times New Roman" w:cs="Times New Roman"/>
          <w:sz w:val="26"/>
          <w:szCs w:val="26"/>
        </w:rPr>
      </w:pPr>
    </w:p>
    <w:sectPr w:rsidR="00286BB6" w:rsidRPr="003F669E" w:rsidSect="00B60363">
      <w:pgSz w:w="11900" w:h="16840"/>
      <w:pgMar w:top="709" w:right="560" w:bottom="280" w:left="5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4E1" w:rsidRDefault="006D14E1" w:rsidP="000F0C98">
      <w:pPr>
        <w:spacing w:after="0" w:line="240" w:lineRule="auto"/>
      </w:pPr>
      <w:r>
        <w:separator/>
      </w:r>
    </w:p>
  </w:endnote>
  <w:endnote w:type="continuationSeparator" w:id="0">
    <w:p w:rsidR="006D14E1" w:rsidRDefault="006D14E1" w:rsidP="000F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choolBookSanPin-Italic">
    <w:altName w:val="Yu Gothic UI"/>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949464"/>
      <w:docPartObj>
        <w:docPartGallery w:val="Page Numbers (Bottom of Page)"/>
        <w:docPartUnique/>
      </w:docPartObj>
    </w:sdtPr>
    <w:sdtEndPr/>
    <w:sdtContent>
      <w:p w:rsidR="006D14E1" w:rsidRDefault="006D14E1">
        <w:pPr>
          <w:pStyle w:val="af1"/>
          <w:jc w:val="right"/>
        </w:pPr>
        <w:r>
          <w:fldChar w:fldCharType="begin"/>
        </w:r>
        <w:r>
          <w:instrText>PAGE   \* MERGEFORMAT</w:instrText>
        </w:r>
        <w:r>
          <w:fldChar w:fldCharType="separate"/>
        </w:r>
        <w:r w:rsidR="00F120D3">
          <w:rPr>
            <w:noProof/>
          </w:rPr>
          <w:t>2</w:t>
        </w:r>
        <w:r>
          <w:fldChar w:fldCharType="end"/>
        </w:r>
      </w:p>
    </w:sdtContent>
  </w:sdt>
  <w:p w:rsidR="006D14E1" w:rsidRDefault="006D14E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4E1" w:rsidRDefault="006D14E1" w:rsidP="000F0C98">
      <w:pPr>
        <w:spacing w:after="0" w:line="240" w:lineRule="auto"/>
      </w:pPr>
      <w:r>
        <w:separator/>
      </w:r>
    </w:p>
  </w:footnote>
  <w:footnote w:type="continuationSeparator" w:id="0">
    <w:p w:rsidR="006D14E1" w:rsidRDefault="006D14E1" w:rsidP="000F0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AB3"/>
    <w:multiLevelType w:val="multilevel"/>
    <w:tmpl w:val="68FE4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134A1"/>
    <w:multiLevelType w:val="multilevel"/>
    <w:tmpl w:val="5F5A8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936DC"/>
    <w:multiLevelType w:val="multilevel"/>
    <w:tmpl w:val="A2D2C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F5E19"/>
    <w:multiLevelType w:val="multilevel"/>
    <w:tmpl w:val="520A9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B4000"/>
    <w:multiLevelType w:val="multilevel"/>
    <w:tmpl w:val="F3686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377F7A"/>
    <w:multiLevelType w:val="multilevel"/>
    <w:tmpl w:val="8E107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A6665"/>
    <w:multiLevelType w:val="multilevel"/>
    <w:tmpl w:val="DA349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160E0"/>
    <w:multiLevelType w:val="multilevel"/>
    <w:tmpl w:val="5CAA5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F0332"/>
    <w:multiLevelType w:val="multilevel"/>
    <w:tmpl w:val="98987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633028"/>
    <w:multiLevelType w:val="multilevel"/>
    <w:tmpl w:val="31A27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137C3A"/>
    <w:multiLevelType w:val="multilevel"/>
    <w:tmpl w:val="0A664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A05977"/>
    <w:multiLevelType w:val="hybridMultilevel"/>
    <w:tmpl w:val="F760DFB2"/>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593F18"/>
    <w:multiLevelType w:val="multilevel"/>
    <w:tmpl w:val="75468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197B44"/>
    <w:multiLevelType w:val="multilevel"/>
    <w:tmpl w:val="485C4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DD481D"/>
    <w:multiLevelType w:val="multilevel"/>
    <w:tmpl w:val="68482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E60CD4"/>
    <w:multiLevelType w:val="multilevel"/>
    <w:tmpl w:val="C02AB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12DDC"/>
    <w:multiLevelType w:val="multilevel"/>
    <w:tmpl w:val="01CAE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C80F69"/>
    <w:multiLevelType w:val="multilevel"/>
    <w:tmpl w:val="AAC02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0B3376"/>
    <w:multiLevelType w:val="multilevel"/>
    <w:tmpl w:val="CDC6C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5A125B"/>
    <w:multiLevelType w:val="multilevel"/>
    <w:tmpl w:val="C40ED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F673DF"/>
    <w:multiLevelType w:val="multilevel"/>
    <w:tmpl w:val="2AE60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8"/>
  </w:num>
  <w:num w:numId="4">
    <w:abstractNumId w:val="15"/>
  </w:num>
  <w:num w:numId="5">
    <w:abstractNumId w:val="3"/>
  </w:num>
  <w:num w:numId="6">
    <w:abstractNumId w:val="14"/>
  </w:num>
  <w:num w:numId="7">
    <w:abstractNumId w:val="12"/>
  </w:num>
  <w:num w:numId="8">
    <w:abstractNumId w:val="17"/>
  </w:num>
  <w:num w:numId="9">
    <w:abstractNumId w:val="16"/>
  </w:num>
  <w:num w:numId="10">
    <w:abstractNumId w:val="6"/>
  </w:num>
  <w:num w:numId="11">
    <w:abstractNumId w:val="4"/>
  </w:num>
  <w:num w:numId="12">
    <w:abstractNumId w:val="18"/>
  </w:num>
  <w:num w:numId="13">
    <w:abstractNumId w:val="20"/>
  </w:num>
  <w:num w:numId="14">
    <w:abstractNumId w:val="2"/>
  </w:num>
  <w:num w:numId="15">
    <w:abstractNumId w:val="7"/>
  </w:num>
  <w:num w:numId="16">
    <w:abstractNumId w:val="10"/>
  </w:num>
  <w:num w:numId="17">
    <w:abstractNumId w:val="19"/>
  </w:num>
  <w:num w:numId="18">
    <w:abstractNumId w:val="1"/>
  </w:num>
  <w:num w:numId="19">
    <w:abstractNumId w:val="5"/>
  </w:num>
  <w:num w:numId="20">
    <w:abstractNumId w:val="13"/>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B6"/>
    <w:rsid w:val="00002803"/>
    <w:rsid w:val="00021089"/>
    <w:rsid w:val="000258DC"/>
    <w:rsid w:val="00043174"/>
    <w:rsid w:val="00067614"/>
    <w:rsid w:val="00085990"/>
    <w:rsid w:val="000B5705"/>
    <w:rsid w:val="000D047D"/>
    <w:rsid w:val="000D4301"/>
    <w:rsid w:val="000F0C98"/>
    <w:rsid w:val="00156C0B"/>
    <w:rsid w:val="0017013A"/>
    <w:rsid w:val="001D7F45"/>
    <w:rsid w:val="001E3504"/>
    <w:rsid w:val="00217392"/>
    <w:rsid w:val="00255C2D"/>
    <w:rsid w:val="00284FFE"/>
    <w:rsid w:val="00286BB6"/>
    <w:rsid w:val="002919A0"/>
    <w:rsid w:val="002D68A9"/>
    <w:rsid w:val="002F787D"/>
    <w:rsid w:val="00357E29"/>
    <w:rsid w:val="00364C16"/>
    <w:rsid w:val="003A7D03"/>
    <w:rsid w:val="003C52D6"/>
    <w:rsid w:val="003F669E"/>
    <w:rsid w:val="0043169A"/>
    <w:rsid w:val="00470B8E"/>
    <w:rsid w:val="0049487C"/>
    <w:rsid w:val="004A4B3E"/>
    <w:rsid w:val="004C0F79"/>
    <w:rsid w:val="004D039D"/>
    <w:rsid w:val="004D29E9"/>
    <w:rsid w:val="005129EF"/>
    <w:rsid w:val="00587639"/>
    <w:rsid w:val="00650728"/>
    <w:rsid w:val="006C26F0"/>
    <w:rsid w:val="006D14E1"/>
    <w:rsid w:val="006E71C9"/>
    <w:rsid w:val="00771064"/>
    <w:rsid w:val="008063F0"/>
    <w:rsid w:val="00825448"/>
    <w:rsid w:val="0083163F"/>
    <w:rsid w:val="00894447"/>
    <w:rsid w:val="008B0BC8"/>
    <w:rsid w:val="008C7640"/>
    <w:rsid w:val="00920BCC"/>
    <w:rsid w:val="00955A17"/>
    <w:rsid w:val="009843D9"/>
    <w:rsid w:val="00986D0D"/>
    <w:rsid w:val="009A3E67"/>
    <w:rsid w:val="009B1E21"/>
    <w:rsid w:val="009B5A32"/>
    <w:rsid w:val="00A16D48"/>
    <w:rsid w:val="00A207F6"/>
    <w:rsid w:val="00A22B9D"/>
    <w:rsid w:val="00A27E39"/>
    <w:rsid w:val="00A510DF"/>
    <w:rsid w:val="00A55453"/>
    <w:rsid w:val="00A63D7C"/>
    <w:rsid w:val="00A97359"/>
    <w:rsid w:val="00AB0C26"/>
    <w:rsid w:val="00AF71DF"/>
    <w:rsid w:val="00B001A4"/>
    <w:rsid w:val="00B60363"/>
    <w:rsid w:val="00BA603F"/>
    <w:rsid w:val="00BC707A"/>
    <w:rsid w:val="00BE63BA"/>
    <w:rsid w:val="00C043BD"/>
    <w:rsid w:val="00C230A8"/>
    <w:rsid w:val="00C40565"/>
    <w:rsid w:val="00C426D0"/>
    <w:rsid w:val="00C73778"/>
    <w:rsid w:val="00C92AD9"/>
    <w:rsid w:val="00D0329F"/>
    <w:rsid w:val="00D13D18"/>
    <w:rsid w:val="00D55309"/>
    <w:rsid w:val="00DB0360"/>
    <w:rsid w:val="00DD67C8"/>
    <w:rsid w:val="00DD7416"/>
    <w:rsid w:val="00E135D1"/>
    <w:rsid w:val="00E5667B"/>
    <w:rsid w:val="00EE51A5"/>
    <w:rsid w:val="00EE5207"/>
    <w:rsid w:val="00F120D3"/>
    <w:rsid w:val="00F25394"/>
    <w:rsid w:val="00F338AF"/>
    <w:rsid w:val="00F52C0B"/>
    <w:rsid w:val="00F5366B"/>
    <w:rsid w:val="00FE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0BFC"/>
  <w15:docId w15:val="{973A3C96-1707-4C05-A907-46B1BCAE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7D"/>
  </w:style>
  <w:style w:type="paragraph" w:styleId="1">
    <w:name w:val="heading 1"/>
    <w:basedOn w:val="a"/>
    <w:next w:val="a"/>
    <w:link w:val="10"/>
    <w:uiPriority w:val="9"/>
    <w:qFormat/>
    <w:rsid w:val="00A22B9D"/>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A22B9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A22B9D"/>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A22B9D"/>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6BB6"/>
    <w:pPr>
      <w:widowControl w:val="0"/>
      <w:autoSpaceDE w:val="0"/>
      <w:autoSpaceDN w:val="0"/>
      <w:spacing w:after="0" w:line="240" w:lineRule="auto"/>
      <w:ind w:left="526"/>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286BB6"/>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286BB6"/>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eastAsia="en-US"/>
    </w:rPr>
  </w:style>
  <w:style w:type="paragraph" w:styleId="a5">
    <w:name w:val="List Paragraph"/>
    <w:basedOn w:val="a"/>
    <w:uiPriority w:val="1"/>
    <w:qFormat/>
    <w:rsid w:val="00286BB6"/>
    <w:pPr>
      <w:widowControl w:val="0"/>
      <w:autoSpaceDE w:val="0"/>
      <w:autoSpaceDN w:val="0"/>
      <w:spacing w:before="180" w:after="0" w:line="240" w:lineRule="auto"/>
      <w:ind w:left="526"/>
    </w:pPr>
    <w:rPr>
      <w:rFonts w:ascii="Times New Roman" w:eastAsia="Times New Roman" w:hAnsi="Times New Roman" w:cs="Times New Roman"/>
      <w:lang w:eastAsia="en-US"/>
    </w:rPr>
  </w:style>
  <w:style w:type="paragraph" w:customStyle="1" w:styleId="TableParagraph">
    <w:name w:val="Table Paragraph"/>
    <w:basedOn w:val="a"/>
    <w:uiPriority w:val="1"/>
    <w:qFormat/>
    <w:rsid w:val="00286BB6"/>
    <w:pPr>
      <w:widowControl w:val="0"/>
      <w:autoSpaceDE w:val="0"/>
      <w:autoSpaceDN w:val="0"/>
      <w:spacing w:before="86" w:after="0" w:line="240" w:lineRule="auto"/>
      <w:ind w:left="77"/>
    </w:pPr>
    <w:rPr>
      <w:rFonts w:ascii="Times New Roman" w:eastAsia="Times New Roman" w:hAnsi="Times New Roman" w:cs="Times New Roman"/>
      <w:lang w:eastAsia="en-US"/>
    </w:rPr>
  </w:style>
  <w:style w:type="table" w:styleId="a6">
    <w:name w:val="Table Grid"/>
    <w:basedOn w:val="a1"/>
    <w:uiPriority w:val="59"/>
    <w:rsid w:val="00286B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Заголовок 31"/>
    <w:basedOn w:val="a"/>
    <w:uiPriority w:val="1"/>
    <w:qFormat/>
    <w:rsid w:val="008B0BC8"/>
    <w:pPr>
      <w:widowControl w:val="0"/>
      <w:autoSpaceDE w:val="0"/>
      <w:autoSpaceDN w:val="0"/>
      <w:spacing w:after="0" w:line="204" w:lineRule="exact"/>
      <w:ind w:left="623" w:hanging="268"/>
      <w:jc w:val="both"/>
      <w:outlineLvl w:val="3"/>
    </w:pPr>
    <w:rPr>
      <w:rFonts w:ascii="Georgia" w:eastAsia="Georgia" w:hAnsi="Georgia" w:cs="Georgia"/>
      <w:b/>
      <w:bCs/>
      <w:i/>
      <w:sz w:val="20"/>
      <w:szCs w:val="20"/>
      <w:lang w:eastAsia="en-US"/>
    </w:rPr>
  </w:style>
  <w:style w:type="paragraph" w:customStyle="1" w:styleId="ConsPlusNormal">
    <w:name w:val="ConsPlusNormal"/>
    <w:rsid w:val="00E5667B"/>
    <w:pPr>
      <w:widowControl w:val="0"/>
      <w:autoSpaceDE w:val="0"/>
      <w:autoSpaceDN w:val="0"/>
      <w:adjustRightInd w:val="0"/>
      <w:spacing w:after="0" w:line="240" w:lineRule="auto"/>
    </w:pPr>
    <w:rPr>
      <w:rFonts w:ascii="Times New Roman" w:hAnsi="Times New Roman" w:cs="Times New Roman"/>
      <w:sz w:val="24"/>
      <w:szCs w:val="24"/>
    </w:rPr>
  </w:style>
  <w:style w:type="character" w:styleId="a7">
    <w:name w:val="Hyperlink"/>
    <w:basedOn w:val="a0"/>
    <w:uiPriority w:val="99"/>
    <w:unhideWhenUsed/>
    <w:rsid w:val="0049487C"/>
    <w:rPr>
      <w:color w:val="0000FF" w:themeColor="hyperlink"/>
      <w:u w:val="single"/>
    </w:rPr>
  </w:style>
  <w:style w:type="character" w:customStyle="1" w:styleId="10">
    <w:name w:val="Заголовок 1 Знак"/>
    <w:basedOn w:val="a0"/>
    <w:link w:val="1"/>
    <w:uiPriority w:val="9"/>
    <w:rsid w:val="00A22B9D"/>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A22B9D"/>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A22B9D"/>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A22B9D"/>
    <w:rPr>
      <w:rFonts w:asciiTheme="majorHAnsi" w:eastAsiaTheme="majorEastAsia" w:hAnsiTheme="majorHAnsi" w:cstheme="majorBidi"/>
      <w:b/>
      <w:bCs/>
      <w:i/>
      <w:iCs/>
      <w:color w:val="4F81BD" w:themeColor="accent1"/>
      <w:lang w:val="en-US" w:eastAsia="en-US"/>
    </w:rPr>
  </w:style>
  <w:style w:type="paragraph" w:styleId="a8">
    <w:name w:val="header"/>
    <w:basedOn w:val="a"/>
    <w:link w:val="a9"/>
    <w:uiPriority w:val="99"/>
    <w:unhideWhenUsed/>
    <w:rsid w:val="00A22B9D"/>
    <w:pPr>
      <w:tabs>
        <w:tab w:val="center" w:pos="4680"/>
        <w:tab w:val="right" w:pos="9360"/>
      </w:tabs>
    </w:pPr>
    <w:rPr>
      <w:rFonts w:eastAsiaTheme="minorHAnsi"/>
      <w:lang w:val="en-US" w:eastAsia="en-US"/>
    </w:rPr>
  </w:style>
  <w:style w:type="character" w:customStyle="1" w:styleId="a9">
    <w:name w:val="Верхний колонтитул Знак"/>
    <w:basedOn w:val="a0"/>
    <w:link w:val="a8"/>
    <w:uiPriority w:val="99"/>
    <w:rsid w:val="00A22B9D"/>
    <w:rPr>
      <w:rFonts w:eastAsiaTheme="minorHAnsi"/>
      <w:lang w:val="en-US" w:eastAsia="en-US"/>
    </w:rPr>
  </w:style>
  <w:style w:type="paragraph" w:styleId="aa">
    <w:name w:val="Normal Indent"/>
    <w:basedOn w:val="a"/>
    <w:uiPriority w:val="99"/>
    <w:unhideWhenUsed/>
    <w:rsid w:val="00A22B9D"/>
    <w:pPr>
      <w:ind w:left="720"/>
    </w:pPr>
    <w:rPr>
      <w:rFonts w:eastAsiaTheme="minorHAnsi"/>
      <w:lang w:val="en-US" w:eastAsia="en-US"/>
    </w:rPr>
  </w:style>
  <w:style w:type="paragraph" w:styleId="ab">
    <w:name w:val="Subtitle"/>
    <w:basedOn w:val="a"/>
    <w:next w:val="a"/>
    <w:link w:val="ac"/>
    <w:uiPriority w:val="11"/>
    <w:qFormat/>
    <w:rsid w:val="00A22B9D"/>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c">
    <w:name w:val="Подзаголовок Знак"/>
    <w:basedOn w:val="a0"/>
    <w:link w:val="ab"/>
    <w:uiPriority w:val="11"/>
    <w:rsid w:val="00A22B9D"/>
    <w:rPr>
      <w:rFonts w:asciiTheme="majorHAnsi" w:eastAsiaTheme="majorEastAsia" w:hAnsiTheme="majorHAnsi" w:cstheme="majorBidi"/>
      <w:i/>
      <w:iCs/>
      <w:color w:val="4F81BD" w:themeColor="accent1"/>
      <w:spacing w:val="15"/>
      <w:sz w:val="24"/>
      <w:szCs w:val="24"/>
      <w:lang w:val="en-US" w:eastAsia="en-US"/>
    </w:rPr>
  </w:style>
  <w:style w:type="paragraph" w:styleId="ad">
    <w:name w:val="Title"/>
    <w:basedOn w:val="a"/>
    <w:next w:val="a"/>
    <w:link w:val="ae"/>
    <w:uiPriority w:val="10"/>
    <w:qFormat/>
    <w:rsid w:val="00A22B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e">
    <w:name w:val="Заголовок Знак"/>
    <w:basedOn w:val="a0"/>
    <w:link w:val="ad"/>
    <w:uiPriority w:val="10"/>
    <w:rsid w:val="00A22B9D"/>
    <w:rPr>
      <w:rFonts w:asciiTheme="majorHAnsi" w:eastAsiaTheme="majorEastAsia" w:hAnsiTheme="majorHAnsi" w:cstheme="majorBidi"/>
      <w:color w:val="17365D" w:themeColor="text2" w:themeShade="BF"/>
      <w:spacing w:val="5"/>
      <w:kern w:val="28"/>
      <w:sz w:val="52"/>
      <w:szCs w:val="52"/>
      <w:lang w:val="en-US" w:eastAsia="en-US"/>
    </w:rPr>
  </w:style>
  <w:style w:type="character" w:styleId="af">
    <w:name w:val="Emphasis"/>
    <w:basedOn w:val="a0"/>
    <w:uiPriority w:val="20"/>
    <w:qFormat/>
    <w:rsid w:val="00A22B9D"/>
    <w:rPr>
      <w:i/>
      <w:iCs/>
    </w:rPr>
  </w:style>
  <w:style w:type="paragraph" w:styleId="af0">
    <w:name w:val="caption"/>
    <w:basedOn w:val="a"/>
    <w:next w:val="a"/>
    <w:uiPriority w:val="35"/>
    <w:semiHidden/>
    <w:unhideWhenUsed/>
    <w:qFormat/>
    <w:rsid w:val="00A22B9D"/>
    <w:pPr>
      <w:spacing w:line="240" w:lineRule="auto"/>
    </w:pPr>
    <w:rPr>
      <w:rFonts w:eastAsiaTheme="minorHAnsi"/>
      <w:b/>
      <w:bCs/>
      <w:color w:val="4F81BD" w:themeColor="accent1"/>
      <w:sz w:val="18"/>
      <w:szCs w:val="18"/>
      <w:lang w:val="en-US" w:eastAsia="en-US"/>
    </w:rPr>
  </w:style>
  <w:style w:type="table" w:styleId="-1">
    <w:name w:val="Grid Table 1 Light"/>
    <w:basedOn w:val="a1"/>
    <w:uiPriority w:val="46"/>
    <w:rsid w:val="00DD67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1">
    <w:name w:val="footer"/>
    <w:basedOn w:val="a"/>
    <w:link w:val="af2"/>
    <w:uiPriority w:val="99"/>
    <w:unhideWhenUsed/>
    <w:rsid w:val="000F0C9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F0C98"/>
  </w:style>
  <w:style w:type="paragraph" w:customStyle="1" w:styleId="pboth">
    <w:name w:val="pboth"/>
    <w:basedOn w:val="a"/>
    <w:rsid w:val="006D14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5817">
      <w:bodyDiv w:val="1"/>
      <w:marLeft w:val="0"/>
      <w:marRight w:val="0"/>
      <w:marTop w:val="0"/>
      <w:marBottom w:val="0"/>
      <w:divBdr>
        <w:top w:val="none" w:sz="0" w:space="0" w:color="auto"/>
        <w:left w:val="none" w:sz="0" w:space="0" w:color="auto"/>
        <w:bottom w:val="none" w:sz="0" w:space="0" w:color="auto"/>
        <w:right w:val="none" w:sz="0" w:space="0" w:color="auto"/>
      </w:divBdr>
    </w:div>
    <w:div w:id="1917934867">
      <w:bodyDiv w:val="1"/>
      <w:marLeft w:val="0"/>
      <w:marRight w:val="0"/>
      <w:marTop w:val="0"/>
      <w:marBottom w:val="0"/>
      <w:divBdr>
        <w:top w:val="none" w:sz="0" w:space="0" w:color="auto"/>
        <w:left w:val="none" w:sz="0" w:space="0" w:color="auto"/>
        <w:bottom w:val="none" w:sz="0" w:space="0" w:color="auto"/>
        <w:right w:val="none" w:sz="0" w:space="0" w:color="auto"/>
      </w:divBdr>
    </w:div>
    <w:div w:id="193694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20</Pages>
  <Words>5079</Words>
  <Characters>28953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Началка</dc:creator>
  <cp:keywords/>
  <dc:description/>
  <cp:lastModifiedBy>User</cp:lastModifiedBy>
  <cp:revision>8</cp:revision>
  <dcterms:created xsi:type="dcterms:W3CDTF">2023-08-31T09:30:00Z</dcterms:created>
  <dcterms:modified xsi:type="dcterms:W3CDTF">2023-09-24T07:37:00Z</dcterms:modified>
</cp:coreProperties>
</file>