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6830EC" w:rsidP="00DB0360">
      <w:pPr>
        <w:pStyle w:val="a3"/>
        <w:ind w:left="268" w:right="13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align>top</wp:align>
            </wp:positionV>
            <wp:extent cx="6052185" cy="4962525"/>
            <wp:effectExtent l="0" t="0" r="571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8" t="20884" r="26342" b="8272"/>
                    <a:stretch/>
                  </pic:blipFill>
                  <pic:spPr bwMode="auto">
                    <a:xfrm>
                      <a:off x="0" y="0"/>
                      <a:ext cx="6052185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3E2F">
        <w:t xml:space="preserve"> </w:t>
      </w:r>
    </w:p>
    <w:p w:rsidR="00286BB6" w:rsidRDefault="005A684B" w:rsidP="006830EC">
      <w:pPr>
        <w:pStyle w:val="a3"/>
        <w:ind w:left="268" w:right="141"/>
      </w:pPr>
      <w:r>
        <w:t xml:space="preserve"> </w:t>
      </w: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DB0360">
      <w:pPr>
        <w:pStyle w:val="a3"/>
        <w:ind w:left="268" w:right="141"/>
        <w:jc w:val="center"/>
      </w:pPr>
    </w:p>
    <w:p w:rsidR="005A684B" w:rsidRDefault="005A684B" w:rsidP="006830EC">
      <w:pPr>
        <w:pStyle w:val="a3"/>
        <w:ind w:left="0" w:right="141"/>
      </w:pPr>
    </w:p>
    <w:p w:rsidR="005A684B" w:rsidRPr="004A4B3E" w:rsidRDefault="005A684B" w:rsidP="005A684B">
      <w:pPr>
        <w:pStyle w:val="a3"/>
        <w:ind w:left="268" w:right="141"/>
      </w:pPr>
    </w:p>
    <w:p w:rsidR="0083163F" w:rsidRDefault="005A684B" w:rsidP="005A68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A684B">
        <w:rPr>
          <w:noProof/>
        </w:rPr>
        <w:drawing>
          <wp:inline distT="0" distB="0" distL="0" distR="0" wp14:anchorId="566D7FEF" wp14:editId="41D1E1E5">
            <wp:extent cx="232410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63F">
        <w:br w:type="page"/>
      </w:r>
    </w:p>
    <w:p w:rsidR="00E5667B" w:rsidRPr="006830EC" w:rsidRDefault="00E5667B" w:rsidP="006830EC">
      <w:pPr>
        <w:pStyle w:val="11"/>
        <w:ind w:left="0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8522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Default="006830EC" w:rsidP="006830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8522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830EC" w:rsidRPr="00DD67C8" w:rsidRDefault="006830EC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6830EC" w:rsidRPr="006830EC" w:rsidRDefault="006830EC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C8522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</w:t>
      </w:r>
      <w:r>
        <w:rPr>
          <w:rFonts w:ascii="Times New Roman" w:hAnsi="Times New Roman"/>
          <w:color w:val="000000"/>
          <w:sz w:val="28"/>
        </w:rPr>
        <w:t>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недирективным путём. Ключевым моментом при составлении программы по 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№ 8 «Музыкальная грамота»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30EC" w:rsidRDefault="006830EC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830EC" w:rsidRDefault="006830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разучивание, исполнение скоморошин;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C8522F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жанра;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C8522F">
        <w:rPr>
          <w:rFonts w:ascii="Times New Roman" w:hAnsi="Times New Roman"/>
          <w:color w:val="000000"/>
          <w:sz w:val="28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Оркестр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C8522F">
        <w:rPr>
          <w:rFonts w:ascii="Times New Roman" w:hAnsi="Times New Roman"/>
          <w:i/>
          <w:color w:val="000000"/>
          <w:sz w:val="28"/>
        </w:rPr>
        <w:t xml:space="preserve"> </w:t>
      </w:r>
      <w:r w:rsidRPr="00C8522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танец-игра;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проблемная ситуация: зачем люди танцуют;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lastRenderedPageBreak/>
        <w:t>Модуль № 4 «Музыка народов мира»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r>
        <w:rPr>
          <w:rFonts w:ascii="Times New Roman" w:hAnsi="Times New Roman"/>
          <w:color w:val="000000"/>
          <w:sz w:val="28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C8522F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Колокола. Колокольные звоны (благовест, трезвон и другие). </w:t>
      </w:r>
      <w:r w:rsidRPr="00C8522F"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обобщение жизненного опыта, связанного со звучанием колоколов;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</w:t>
      </w:r>
      <w:r>
        <w:rPr>
          <w:rFonts w:ascii="Times New Roman" w:hAnsi="Times New Roman"/>
          <w:color w:val="000000"/>
          <w:sz w:val="28"/>
        </w:rPr>
        <w:t>Образы духовной музыки в творчестве композиторов-классиков.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Характеры персонажей, отражённые в музыке. </w:t>
      </w:r>
      <w:r>
        <w:rPr>
          <w:rFonts w:ascii="Times New Roman" w:hAnsi="Times New Roman"/>
          <w:color w:val="000000"/>
          <w:sz w:val="28"/>
        </w:rPr>
        <w:t>Тембр голоса. Соло. Хор, ансамбль.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диалог с учителем;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Джаз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522F">
        <w:rPr>
          <w:rFonts w:ascii="Times New Roman" w:hAnsi="Times New Roman"/>
          <w:color w:val="000000"/>
          <w:sz w:val="28"/>
        </w:rPr>
        <w:t>).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/>
        <w:ind w:left="120"/>
      </w:pPr>
      <w:r w:rsidRPr="00C8522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830EC" w:rsidRPr="00C8522F" w:rsidRDefault="006830EC" w:rsidP="006830EC">
      <w:pPr>
        <w:spacing w:after="0"/>
        <w:ind w:left="120"/>
      </w:pP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Звукоряд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различение по нотной записи, определение на слух звукоряда в отличие от других последовательностей звуков;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Интонация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C8522F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Размер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</w:t>
      </w:r>
      <w:r w:rsidRPr="00C8522F">
        <w:rPr>
          <w:rFonts w:ascii="Times New Roman" w:hAnsi="Times New Roman"/>
          <w:color w:val="000000"/>
          <w:sz w:val="28"/>
        </w:rPr>
        <w:lastRenderedPageBreak/>
        <w:t xml:space="preserve">штриховыми красками; исполнительская интерпретация на основе их изменения. </w:t>
      </w:r>
      <w:r>
        <w:rPr>
          <w:rFonts w:ascii="Times New Roman" w:hAnsi="Times New Roman"/>
          <w:color w:val="000000"/>
          <w:sz w:val="28"/>
        </w:rPr>
        <w:t>Составление музыкального словаря.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r w:rsidRPr="00C8522F">
        <w:rPr>
          <w:rFonts w:ascii="Times New Roman" w:hAnsi="Times New Roman"/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Мелодия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составление наглядной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Песня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Лад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Пентатоника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определение на слух, в какой октаве звучит музыкальный фрагмент;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>Нота с точкой. Шестнадцатые. Пунктирный ритм.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Интервалы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элементы двухголосия;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 w:rsidRPr="00C8522F">
        <w:rPr>
          <w:rFonts w:ascii="Times New Roman" w:hAnsi="Times New Roman"/>
          <w:color w:val="000000"/>
          <w:sz w:val="28"/>
        </w:rPr>
        <w:t>Понятие фактуры. Фактуры аккомпанемента бас-аккорд, аккордовая, арпеджио.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Вариации</w:t>
      </w:r>
    </w:p>
    <w:p w:rsidR="006830EC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830EC" w:rsidRPr="00C8522F" w:rsidRDefault="006830EC" w:rsidP="006830EC">
      <w:pPr>
        <w:sectPr w:rsidR="006830EC" w:rsidRPr="00C8522F" w:rsidSect="00C11671">
          <w:footerReference w:type="default" r:id="rId9"/>
          <w:type w:val="continuous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color w:val="000000"/>
          <w:sz w:val="28"/>
        </w:rPr>
        <w:t>​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уважение к труду и результатам трудовой деятельности.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830EC" w:rsidRPr="00C8522F" w:rsidRDefault="006830EC" w:rsidP="006830EC">
      <w:pPr>
        <w:spacing w:after="0"/>
        <w:ind w:left="120"/>
      </w:pPr>
      <w:bookmarkStart w:id="1" w:name="_Toc139972685"/>
      <w:bookmarkEnd w:id="1"/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30EC" w:rsidRPr="00C8522F" w:rsidRDefault="006830EC" w:rsidP="006830EC">
      <w:pPr>
        <w:spacing w:after="0" w:line="264" w:lineRule="auto"/>
        <w:ind w:left="120"/>
        <w:jc w:val="both"/>
      </w:pPr>
    </w:p>
    <w:p w:rsidR="006830EC" w:rsidRPr="00C8522F" w:rsidRDefault="006830EC" w:rsidP="006830EC">
      <w:pPr>
        <w:spacing w:after="0" w:line="264" w:lineRule="auto"/>
        <w:ind w:left="12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8522F">
        <w:rPr>
          <w:rFonts w:ascii="Times New Roman" w:hAnsi="Times New Roman"/>
          <w:color w:val="000000"/>
          <w:sz w:val="28"/>
        </w:rPr>
        <w:t xml:space="preserve"> 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522F">
        <w:rPr>
          <w:rFonts w:ascii="Times New Roman" w:hAnsi="Times New Roman"/>
          <w:color w:val="000000"/>
          <w:sz w:val="28"/>
        </w:rPr>
        <w:t>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30EC" w:rsidRPr="00C8522F" w:rsidRDefault="006830EC" w:rsidP="006830EC">
      <w:pPr>
        <w:spacing w:after="0" w:line="264" w:lineRule="auto"/>
        <w:ind w:firstLine="600"/>
        <w:jc w:val="both"/>
      </w:pPr>
      <w:r w:rsidRPr="00C8522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30EC" w:rsidRDefault="006830EC" w:rsidP="006830EC">
      <w:pPr>
        <w:spacing w:after="0"/>
        <w:ind w:left="120"/>
      </w:pPr>
      <w:bookmarkStart w:id="2" w:name="_Toc139972686"/>
      <w:bookmarkEnd w:id="2"/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30EC" w:rsidRDefault="006830EC" w:rsidP="006830EC">
      <w:pPr>
        <w:spacing w:after="0" w:line="264" w:lineRule="auto"/>
        <w:ind w:left="120"/>
        <w:jc w:val="both"/>
      </w:pPr>
    </w:p>
    <w:p w:rsidR="006830EC" w:rsidRDefault="006830EC" w:rsidP="00683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30EC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86BB6" w:rsidRPr="004A4B3E" w:rsidRDefault="006830EC" w:rsidP="006830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Pr="00DD67C8">
        <w:rPr>
          <w:sz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отсутствие дефектов звукопроизношения и умение различать правильное и неправильное произнесение звука;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lastRenderedPageBreak/>
        <w:t>умение произвольно изменять основные акустические характеристики голоса;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осуществлять операции языкового анализа и синтеза на уровне предложения и слова;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синтаксическими конструкциями различной сложности и их использование;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языковых операций, необходимых для овладения чтением и письмом;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позитивное отношение и устойчивые мотивы к изучению языка;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понимание роли языка в коммуникации, как основного средства человеческого общения.</w:t>
      </w:r>
    </w:p>
    <w:p w:rsidR="00E5667B" w:rsidRPr="00DD67C8" w:rsidRDefault="00DD67C8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 </w:t>
      </w:r>
      <w:r w:rsidR="00E5667B" w:rsidRPr="00DD67C8">
        <w:rPr>
          <w:sz w:val="28"/>
        </w:rPr>
        <w:t xml:space="preserve"> Требования к результатам овладения социальной компетенцией должны отражать: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lastRenderedPageBreak/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E5667B" w:rsidRPr="00DD67C8" w:rsidRDefault="00E5667B" w:rsidP="006830EC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"/>
        <w:gridCol w:w="5906"/>
        <w:gridCol w:w="19"/>
        <w:gridCol w:w="3289"/>
      </w:tblGrid>
      <w:tr w:rsidR="00DD67C8" w:rsidRPr="00587639" w:rsidTr="00801E6A">
        <w:trPr>
          <w:trHeight w:val="1030"/>
        </w:trPr>
        <w:tc>
          <w:tcPr>
            <w:tcW w:w="701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gridSpan w:val="3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5839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5C5839" w:rsidRDefault="005C5839" w:rsidP="005C5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gridSpan w:val="3"/>
            <w:vAlign w:val="center"/>
          </w:tcPr>
          <w:p w:rsidR="005C5839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C5839" w:rsidRPr="00587639" w:rsidTr="00801E6A">
        <w:trPr>
          <w:trHeight w:val="510"/>
        </w:trPr>
        <w:tc>
          <w:tcPr>
            <w:tcW w:w="701" w:type="dxa"/>
            <w:vAlign w:val="center"/>
          </w:tcPr>
          <w:p w:rsidR="005C5839" w:rsidRDefault="005C5839" w:rsidP="005C583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33" w:type="dxa"/>
            <w:gridSpan w:val="3"/>
            <w:vAlign w:val="center"/>
          </w:tcPr>
          <w:p w:rsidR="005C5839" w:rsidRPr="00AF35B1" w:rsidRDefault="005C5839" w:rsidP="005C5839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5C5839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5C5839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5C5839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839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5C5839" w:rsidRPr="00D0329F" w:rsidRDefault="005C5839" w:rsidP="005C5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01E6A" w:rsidRPr="00587639" w:rsidTr="00801E6A">
        <w:trPr>
          <w:trHeight w:val="510"/>
        </w:trPr>
        <w:tc>
          <w:tcPr>
            <w:tcW w:w="701" w:type="dxa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33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3289" w:type="dxa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C5839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5C5839" w:rsidRDefault="005C5839" w:rsidP="005C5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5C5839" w:rsidRDefault="00801E6A" w:rsidP="005C5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</w:tr>
      <w:tr w:rsidR="00801E6A" w:rsidRPr="00587639" w:rsidTr="00801E6A">
        <w:trPr>
          <w:trHeight w:val="510"/>
        </w:trPr>
        <w:tc>
          <w:tcPr>
            <w:tcW w:w="9923" w:type="dxa"/>
            <w:gridSpan w:val="5"/>
            <w:vAlign w:val="center"/>
          </w:tcPr>
          <w:p w:rsidR="00801E6A" w:rsidRDefault="00801E6A" w:rsidP="00801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F35B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35B1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06" w:type="dxa"/>
            <w:vAlign w:val="center"/>
          </w:tcPr>
          <w:p w:rsidR="00801E6A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06" w:type="dxa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AF35B1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06" w:type="dxa"/>
            <w:vAlign w:val="center"/>
          </w:tcPr>
          <w:p w:rsidR="00801E6A" w:rsidRPr="00AF35B1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01E6A">
        <w:trPr>
          <w:trHeight w:val="510"/>
        </w:trPr>
        <w:tc>
          <w:tcPr>
            <w:tcW w:w="709" w:type="dxa"/>
            <w:gridSpan w:val="2"/>
            <w:vAlign w:val="center"/>
          </w:tcPr>
          <w:p w:rsidR="00801E6A" w:rsidRDefault="00801E6A" w:rsidP="00801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06" w:type="dxa"/>
            <w:vAlign w:val="center"/>
          </w:tcPr>
          <w:p w:rsidR="00801E6A" w:rsidRDefault="00801E6A" w:rsidP="00801E6A">
            <w:pPr>
              <w:spacing w:after="0"/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801E6A" w:rsidRPr="00587639" w:rsidTr="00877E33">
        <w:trPr>
          <w:trHeight w:val="510"/>
        </w:trPr>
        <w:tc>
          <w:tcPr>
            <w:tcW w:w="6615" w:type="dxa"/>
            <w:gridSpan w:val="3"/>
            <w:vAlign w:val="center"/>
          </w:tcPr>
          <w:p w:rsidR="00801E6A" w:rsidRPr="00AF35B1" w:rsidRDefault="00801E6A" w:rsidP="00801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308" w:type="dxa"/>
            <w:gridSpan w:val="2"/>
            <w:vAlign w:val="center"/>
          </w:tcPr>
          <w:p w:rsidR="00801E6A" w:rsidRDefault="00801E6A" w:rsidP="00801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01E6A" w:rsidRPr="00587639" w:rsidTr="00801E6A">
        <w:trPr>
          <w:trHeight w:val="510"/>
        </w:trPr>
        <w:tc>
          <w:tcPr>
            <w:tcW w:w="6634" w:type="dxa"/>
            <w:gridSpan w:val="4"/>
            <w:vAlign w:val="center"/>
          </w:tcPr>
          <w:p w:rsidR="00801E6A" w:rsidRPr="00917B7B" w:rsidRDefault="00801E6A" w:rsidP="00801E6A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801E6A" w:rsidRDefault="002E28E8" w:rsidP="00801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801E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04317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2E28E8" w:rsidRPr="00AF35B1" w:rsidRDefault="002E28E8" w:rsidP="002E28E8">
            <w:pPr>
              <w:ind w:left="135"/>
            </w:pPr>
            <w:r w:rsidRPr="00AF35B1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E28E8" w:rsidTr="00AD32DD">
        <w:trPr>
          <w:trHeight w:val="144"/>
        </w:trPr>
        <w:tc>
          <w:tcPr>
            <w:tcW w:w="1964" w:type="dxa"/>
          </w:tcPr>
          <w:p w:rsidR="002E28E8" w:rsidRDefault="002E28E8" w:rsidP="002E28E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2E28E8" w:rsidRDefault="002E28E8" w:rsidP="002E28E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685" w:type="dxa"/>
          </w:tcPr>
          <w:p w:rsidR="002E28E8" w:rsidRDefault="002E28E8" w:rsidP="002E28E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2E28E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71" w:rsidRDefault="00C11671" w:rsidP="00C11671">
      <w:pPr>
        <w:spacing w:after="0" w:line="240" w:lineRule="auto"/>
      </w:pPr>
      <w:r>
        <w:separator/>
      </w:r>
    </w:p>
  </w:endnote>
  <w:endnote w:type="continuationSeparator" w:id="0">
    <w:p w:rsidR="00C11671" w:rsidRDefault="00C11671" w:rsidP="00C1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234472"/>
      <w:docPartObj>
        <w:docPartGallery w:val="Page Numbers (Bottom of Page)"/>
        <w:docPartUnique/>
      </w:docPartObj>
    </w:sdtPr>
    <w:sdtContent>
      <w:p w:rsidR="00C11671" w:rsidRDefault="00C1167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p>
    </w:sdtContent>
  </w:sdt>
  <w:p w:rsidR="00C11671" w:rsidRDefault="00C116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71" w:rsidRDefault="00C11671" w:rsidP="00C11671">
      <w:pPr>
        <w:spacing w:after="0" w:line="240" w:lineRule="auto"/>
      </w:pPr>
      <w:r>
        <w:separator/>
      </w:r>
    </w:p>
  </w:footnote>
  <w:footnote w:type="continuationSeparator" w:id="0">
    <w:p w:rsidR="00C11671" w:rsidRDefault="00C11671" w:rsidP="00C1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68D"/>
    <w:multiLevelType w:val="multilevel"/>
    <w:tmpl w:val="A7D2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D67"/>
    <w:multiLevelType w:val="multilevel"/>
    <w:tmpl w:val="BE7E8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4EA"/>
    <w:multiLevelType w:val="hybridMultilevel"/>
    <w:tmpl w:val="5F00FE2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8577B"/>
    <w:multiLevelType w:val="hybridMultilevel"/>
    <w:tmpl w:val="B426B8A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9C3E9F"/>
    <w:multiLevelType w:val="hybridMultilevel"/>
    <w:tmpl w:val="470600C2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10E6C"/>
    <w:multiLevelType w:val="hybridMultilevel"/>
    <w:tmpl w:val="F506852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7265F"/>
    <w:multiLevelType w:val="hybridMultilevel"/>
    <w:tmpl w:val="8EE67DC4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4303F"/>
    <w:multiLevelType w:val="multilevel"/>
    <w:tmpl w:val="2ED2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569B1"/>
    <w:multiLevelType w:val="multilevel"/>
    <w:tmpl w:val="CE72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73C56"/>
    <w:multiLevelType w:val="hybridMultilevel"/>
    <w:tmpl w:val="D30E6C6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7A4660"/>
    <w:multiLevelType w:val="hybridMultilevel"/>
    <w:tmpl w:val="1866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1D8"/>
    <w:multiLevelType w:val="hybridMultilevel"/>
    <w:tmpl w:val="DFCC15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BE397A"/>
    <w:multiLevelType w:val="multilevel"/>
    <w:tmpl w:val="8D80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95BA8"/>
    <w:multiLevelType w:val="hybridMultilevel"/>
    <w:tmpl w:val="F4445E5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A13C8"/>
    <w:multiLevelType w:val="hybridMultilevel"/>
    <w:tmpl w:val="4CA602DE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474CD6"/>
    <w:multiLevelType w:val="multilevel"/>
    <w:tmpl w:val="FA98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74E3A"/>
    <w:multiLevelType w:val="multilevel"/>
    <w:tmpl w:val="B590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D5509C"/>
    <w:multiLevelType w:val="hybridMultilevel"/>
    <w:tmpl w:val="47FE4D8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00D1"/>
    <w:multiLevelType w:val="hybridMultilevel"/>
    <w:tmpl w:val="E1C286C4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2D5268B"/>
    <w:multiLevelType w:val="hybridMultilevel"/>
    <w:tmpl w:val="98FA3D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808"/>
    <w:multiLevelType w:val="hybridMultilevel"/>
    <w:tmpl w:val="F90C0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5BA4"/>
    <w:multiLevelType w:val="hybridMultilevel"/>
    <w:tmpl w:val="D24A0178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32319"/>
    <w:multiLevelType w:val="hybridMultilevel"/>
    <w:tmpl w:val="427CF2CA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658FA"/>
    <w:multiLevelType w:val="hybridMultilevel"/>
    <w:tmpl w:val="4FE4612A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157CE7"/>
    <w:multiLevelType w:val="hybridMultilevel"/>
    <w:tmpl w:val="0E4027E4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7375E"/>
    <w:multiLevelType w:val="multilevel"/>
    <w:tmpl w:val="B1F2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40C8C"/>
    <w:multiLevelType w:val="multilevel"/>
    <w:tmpl w:val="0C848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9F5AEA"/>
    <w:multiLevelType w:val="hybridMultilevel"/>
    <w:tmpl w:val="FD3EF64A"/>
    <w:lvl w:ilvl="0" w:tplc="B2BEA1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E1374"/>
    <w:multiLevelType w:val="hybridMultilevel"/>
    <w:tmpl w:val="F1D03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55644"/>
    <w:multiLevelType w:val="multilevel"/>
    <w:tmpl w:val="6682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05000"/>
    <w:multiLevelType w:val="multilevel"/>
    <w:tmpl w:val="96EC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B2ACA"/>
    <w:multiLevelType w:val="multilevel"/>
    <w:tmpl w:val="9DC89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BF0E42"/>
    <w:multiLevelType w:val="hybridMultilevel"/>
    <w:tmpl w:val="35BA6E48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9B1A55"/>
    <w:multiLevelType w:val="multilevel"/>
    <w:tmpl w:val="CCF80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A56863"/>
    <w:multiLevelType w:val="multilevel"/>
    <w:tmpl w:val="D16A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1940C1"/>
    <w:multiLevelType w:val="hybridMultilevel"/>
    <w:tmpl w:val="E0A47830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B9D395A"/>
    <w:multiLevelType w:val="multilevel"/>
    <w:tmpl w:val="FCD06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A867F2"/>
    <w:multiLevelType w:val="hybridMultilevel"/>
    <w:tmpl w:val="D520E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E770D8"/>
    <w:multiLevelType w:val="hybridMultilevel"/>
    <w:tmpl w:val="AAA0398C"/>
    <w:lvl w:ilvl="0" w:tplc="030A0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57CBE"/>
    <w:multiLevelType w:val="hybridMultilevel"/>
    <w:tmpl w:val="AD122A4C"/>
    <w:lvl w:ilvl="0" w:tplc="B2BEA1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13F4D56"/>
    <w:multiLevelType w:val="multilevel"/>
    <w:tmpl w:val="20F23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4A0E5E"/>
    <w:multiLevelType w:val="multilevel"/>
    <w:tmpl w:val="CE4A8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DB296B"/>
    <w:multiLevelType w:val="multilevel"/>
    <w:tmpl w:val="49DA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054888"/>
    <w:multiLevelType w:val="hybridMultilevel"/>
    <w:tmpl w:val="99F8379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4"/>
  </w:num>
  <w:num w:numId="4">
    <w:abstractNumId w:val="33"/>
  </w:num>
  <w:num w:numId="5">
    <w:abstractNumId w:val="9"/>
  </w:num>
  <w:num w:numId="6">
    <w:abstractNumId w:val="44"/>
  </w:num>
  <w:num w:numId="7">
    <w:abstractNumId w:val="36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28"/>
  </w:num>
  <w:num w:numId="13">
    <w:abstractNumId w:val="24"/>
  </w:num>
  <w:num w:numId="14">
    <w:abstractNumId w:val="15"/>
  </w:num>
  <w:num w:numId="15">
    <w:abstractNumId w:val="10"/>
  </w:num>
  <w:num w:numId="16">
    <w:abstractNumId w:val="22"/>
  </w:num>
  <w:num w:numId="17">
    <w:abstractNumId w:val="29"/>
  </w:num>
  <w:num w:numId="18">
    <w:abstractNumId w:val="38"/>
  </w:num>
  <w:num w:numId="19">
    <w:abstractNumId w:val="14"/>
  </w:num>
  <w:num w:numId="20">
    <w:abstractNumId w:val="20"/>
  </w:num>
  <w:num w:numId="21">
    <w:abstractNumId w:val="3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39"/>
  </w:num>
  <w:num w:numId="27">
    <w:abstractNumId w:val="21"/>
  </w:num>
  <w:num w:numId="28">
    <w:abstractNumId w:val="7"/>
  </w:num>
  <w:num w:numId="29">
    <w:abstractNumId w:val="30"/>
  </w:num>
  <w:num w:numId="30">
    <w:abstractNumId w:val="37"/>
  </w:num>
  <w:num w:numId="31">
    <w:abstractNumId w:val="13"/>
  </w:num>
  <w:num w:numId="32">
    <w:abstractNumId w:val="0"/>
  </w:num>
  <w:num w:numId="33">
    <w:abstractNumId w:val="35"/>
  </w:num>
  <w:num w:numId="34">
    <w:abstractNumId w:val="34"/>
  </w:num>
  <w:num w:numId="35">
    <w:abstractNumId w:val="26"/>
  </w:num>
  <w:num w:numId="36">
    <w:abstractNumId w:val="43"/>
  </w:num>
  <w:num w:numId="37">
    <w:abstractNumId w:val="41"/>
  </w:num>
  <w:num w:numId="38">
    <w:abstractNumId w:val="31"/>
  </w:num>
  <w:num w:numId="39">
    <w:abstractNumId w:val="16"/>
  </w:num>
  <w:num w:numId="40">
    <w:abstractNumId w:val="8"/>
  </w:num>
  <w:num w:numId="41">
    <w:abstractNumId w:val="27"/>
  </w:num>
  <w:num w:numId="42">
    <w:abstractNumId w:val="1"/>
  </w:num>
  <w:num w:numId="43">
    <w:abstractNumId w:val="32"/>
  </w:num>
  <w:num w:numId="44">
    <w:abstractNumId w:val="42"/>
  </w:num>
  <w:num w:numId="4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7013A"/>
    <w:rsid w:val="001E3504"/>
    <w:rsid w:val="00217392"/>
    <w:rsid w:val="00255C2D"/>
    <w:rsid w:val="00284FFE"/>
    <w:rsid w:val="00286BB6"/>
    <w:rsid w:val="002919A0"/>
    <w:rsid w:val="002D68A9"/>
    <w:rsid w:val="002E28E8"/>
    <w:rsid w:val="002F787D"/>
    <w:rsid w:val="00357E29"/>
    <w:rsid w:val="00364C16"/>
    <w:rsid w:val="003A7D03"/>
    <w:rsid w:val="003F669E"/>
    <w:rsid w:val="0043169A"/>
    <w:rsid w:val="00470B8E"/>
    <w:rsid w:val="0049487C"/>
    <w:rsid w:val="004A4B3E"/>
    <w:rsid w:val="004C0F79"/>
    <w:rsid w:val="004C3E2F"/>
    <w:rsid w:val="004D039D"/>
    <w:rsid w:val="00587639"/>
    <w:rsid w:val="005A684B"/>
    <w:rsid w:val="005C5839"/>
    <w:rsid w:val="00650728"/>
    <w:rsid w:val="006830EC"/>
    <w:rsid w:val="006C26F0"/>
    <w:rsid w:val="006E71C9"/>
    <w:rsid w:val="00771064"/>
    <w:rsid w:val="00801E6A"/>
    <w:rsid w:val="008063F0"/>
    <w:rsid w:val="00825448"/>
    <w:rsid w:val="0083163F"/>
    <w:rsid w:val="00894447"/>
    <w:rsid w:val="008B0BC8"/>
    <w:rsid w:val="008B3298"/>
    <w:rsid w:val="008C7640"/>
    <w:rsid w:val="00920BCC"/>
    <w:rsid w:val="00955A17"/>
    <w:rsid w:val="00986D0D"/>
    <w:rsid w:val="009A3E67"/>
    <w:rsid w:val="009B1E21"/>
    <w:rsid w:val="009B5A32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C043BD"/>
    <w:rsid w:val="00C11671"/>
    <w:rsid w:val="00C230A8"/>
    <w:rsid w:val="00C40565"/>
    <w:rsid w:val="00C426D0"/>
    <w:rsid w:val="00D0329F"/>
    <w:rsid w:val="00D13D18"/>
    <w:rsid w:val="00DB0360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C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49</Pages>
  <Words>13312</Words>
  <Characters>75885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7</cp:revision>
  <dcterms:created xsi:type="dcterms:W3CDTF">2023-08-31T09:30:00Z</dcterms:created>
  <dcterms:modified xsi:type="dcterms:W3CDTF">2023-09-22T16:24:00Z</dcterms:modified>
</cp:coreProperties>
</file>